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3DEA" w:rsidRDefault="00352B41">
      <w:r>
        <w:rPr>
          <w:noProof/>
          <w:lang w:val="ru-RU" w:eastAsia="ru-RU"/>
        </w:rPr>
        <mc:AlternateContent>
          <mc:Choice Requires="wps">
            <w:drawing>
              <wp:anchor distT="0" distB="0" distL="114300" distR="114300" simplePos="0" relativeHeight="251657216"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rsidR="00C73DEA" w:rsidRDefault="00352B41">
                            <w:pPr>
                              <w:contextualSpacing/>
                            </w:pPr>
                            <w:r>
                              <w:rPr>
                                <w:noProof/>
                                <w:position w:val="-6"/>
                                <w:lang w:val="ru-RU" w:eastAsia="ru-RU"/>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Id10" w:tooltip="Doc Translator - www.onlinedoctranslator.com" w:history="1">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w:rPr>
                          <w:t xml:space="preserve">Перевод: армянский - русский - </w:t>
                        </w:r>
                        <w:r>
                          <w:rPr>
                            <w:rFonts w:ascii="Roboto" w:hAnsi="Roboto"/>
                            <w:color w:val="0F2B46"/>
                            <w:sz w:val="18"/>
                            <w:szCs w:val="18"/>
                            <w:u w:val="single"/>
                          </w:rPr>
                          <w:t>www.onlinedoctranslator.com</w:t>
                        </w:r>
                      </w:hyperlink>
                    </w:p>
                  </w:txbxContent>
                </v:textbox>
                <w10:wrap anchorx="page" anchory="page"/>
              </v:shape>
            </w:pict>
          </mc:Fallback>
        </mc:AlternateContent>
      </w:r>
    </w:p>
    <w:p w:rsidR="009B26CC" w:rsidRDefault="009B26CC" w:rsidP="009B26CC">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641F3A" w:rsidRDefault="00641F3A" w:rsidP="00641F3A">
      <w:pPr>
        <w:pStyle w:val="aa"/>
        <w:spacing w:after="0" w:line="360" w:lineRule="auto"/>
        <w:ind w:firstLine="567"/>
        <w:jc w:val="right"/>
        <w:rPr>
          <w:rFonts w:ascii="GHEA Grapalat" w:hAnsi="GHEA Grapalat" w:cs="Sylfaen"/>
          <w:i/>
          <w:sz w:val="16"/>
        </w:rPr>
      </w:pPr>
      <w:r>
        <w:rPr>
          <w:rFonts w:ascii="GHEA Grapalat" w:hAnsi="GHEA Grapalat" w:cs="Sylfaen"/>
          <w:i/>
          <w:sz w:val="16"/>
        </w:rPr>
        <w:t>Приложение № 9</w:t>
      </w:r>
    </w:p>
    <w:p w:rsidR="00641F3A" w:rsidRDefault="00641F3A" w:rsidP="00641F3A">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Министр финансов РА от 1 июля 2025 года</w:t>
      </w:r>
    </w:p>
    <w:p w:rsidR="00641F3A" w:rsidRDefault="00641F3A" w:rsidP="00641F3A">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Приказ № 239-А     </w:t>
      </w:r>
    </w:p>
    <w:p w:rsidR="00641F3A" w:rsidRPr="001F7800" w:rsidRDefault="00641F3A" w:rsidP="00641F3A">
      <w:pPr>
        <w:pStyle w:val="aa"/>
        <w:spacing w:after="0"/>
        <w:ind w:right="-7" w:firstLine="567"/>
        <w:jc w:val="right"/>
        <w:rPr>
          <w:rFonts w:ascii="GHEA Grapalat" w:hAnsi="GHEA Grapalat" w:cs="Sylfaen"/>
          <w:i/>
          <w:sz w:val="16"/>
          <w:lang w:val="af-ZA"/>
        </w:rPr>
      </w:pPr>
    </w:p>
    <w:p w:rsidR="00641F3A" w:rsidRPr="00E6597C" w:rsidRDefault="00641F3A" w:rsidP="00641F3A">
      <w:pPr>
        <w:pStyle w:val="aa"/>
        <w:spacing w:after="0"/>
        <w:ind w:right="-7" w:firstLine="567"/>
        <w:jc w:val="right"/>
        <w:rPr>
          <w:rFonts w:ascii="GHEA Grapalat" w:hAnsi="GHEA Grapalat" w:cs="Sylfaen"/>
          <w:i/>
          <w:u w:val="single"/>
          <w:lang w:val="af-ZA" w:eastAsia="ru-RU"/>
        </w:rPr>
      </w:pPr>
      <w:r w:rsidRPr="00217530">
        <w:rPr>
          <w:rFonts w:ascii="GHEA Grapalat" w:hAnsi="GHEA Grapalat" w:cs="Sylfaen"/>
          <w:i/>
          <w:u w:val="single"/>
          <w:lang w:val="hy-AM" w:eastAsia="ru-RU"/>
        </w:rPr>
        <w:t>Образцовая форма</w:t>
      </w:r>
    </w:p>
    <w:p w:rsidR="00641F3A" w:rsidRPr="00E6597C" w:rsidRDefault="00641F3A" w:rsidP="00641F3A">
      <w:pPr>
        <w:pStyle w:val="a3"/>
        <w:spacing w:line="240" w:lineRule="auto"/>
        <w:jc w:val="center"/>
        <w:rPr>
          <w:rFonts w:ascii="GHEA Grapalat" w:hAnsi="GHEA Grapalat"/>
          <w:i w:val="0"/>
          <w:lang w:val="af-ZA"/>
        </w:rPr>
      </w:pPr>
    </w:p>
    <w:p w:rsidR="00096865" w:rsidRPr="00E6597C" w:rsidRDefault="00096865"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ОБЪЯВЛЕНИЕ</w:t>
      </w:r>
    </w:p>
    <w:p w:rsidR="00642EFE" w:rsidRPr="00E6597C" w:rsidRDefault="00E10A42" w:rsidP="00EF3662">
      <w:pPr>
        <w:pStyle w:val="a3"/>
        <w:spacing w:line="240" w:lineRule="auto"/>
        <w:jc w:val="center"/>
        <w:rPr>
          <w:rFonts w:ascii="GHEA Grapalat" w:hAnsi="GHEA Grapalat"/>
          <w:i w:val="0"/>
          <w:lang w:val="af-ZA"/>
        </w:rPr>
      </w:pPr>
      <w:r>
        <w:rPr>
          <w:rFonts w:ascii="GHEA Grapalat" w:hAnsi="GHEA Grapalat"/>
          <w:i w:val="0"/>
          <w:lang w:val="ru-RU"/>
        </w:rPr>
        <w:t>О КОНКУРСЕ ОЦЕНОЧНЫХ АНКЕТ</w:t>
      </w:r>
      <w:r w:rsidR="000C51A3">
        <w:rPr>
          <w:rStyle w:val="af6"/>
          <w:rFonts w:ascii="GHEA Grapalat" w:hAnsi="GHEA Grapalat"/>
          <w:i w:val="0"/>
          <w:lang w:val="af-ZA"/>
        </w:rPr>
        <w:footnoteReference w:id="1"/>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Настоящий текст объявления был одобрен оценочной комиссией.</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Решением от «28» «1» ноября 2025 г.</w:t>
      </w:r>
    </w:p>
    <w:p w:rsidR="0091042F" w:rsidRPr="00E6597C" w:rsidRDefault="0091042F" w:rsidP="00EF3662">
      <w:pPr>
        <w:pStyle w:val="a3"/>
        <w:spacing w:line="240" w:lineRule="auto"/>
        <w:jc w:val="center"/>
        <w:rPr>
          <w:rFonts w:ascii="GHEA Grapalat" w:hAnsi="GHEA Grapalat"/>
          <w:i w:val="0"/>
          <w:lang w:val="af-ZA"/>
        </w:rPr>
      </w:pPr>
    </w:p>
    <w:p w:rsidR="0091042F" w:rsidRDefault="00496E18" w:rsidP="00EF3662">
      <w:pPr>
        <w:pStyle w:val="a3"/>
        <w:spacing w:line="240" w:lineRule="auto"/>
        <w:jc w:val="center"/>
        <w:rPr>
          <w:rFonts w:ascii="Sylfaen" w:hAnsi="Sylfaen" w:cs="Sylfaen"/>
          <w:i w:val="0"/>
          <w:sz w:val="22"/>
          <w:szCs w:val="22"/>
          <w:lang w:val="af-ZA"/>
        </w:rPr>
      </w:pPr>
      <w:r w:rsidRPr="00E6597C">
        <w:rPr>
          <w:rFonts w:ascii="GHEA Grapalat" w:hAnsi="GHEA Grapalat"/>
          <w:i w:val="0"/>
          <w:lang w:val="af-ZA"/>
        </w:rPr>
        <w:t xml:space="preserve">Код процедуры:  </w:t>
      </w:r>
      <w:r w:rsidR="00496FDB">
        <w:rPr>
          <w:rFonts w:ascii="Sylfaen" w:hAnsi="Sylfaen" w:cs="Sylfaen"/>
          <w:i w:val="0"/>
          <w:sz w:val="22"/>
          <w:szCs w:val="22"/>
        </w:rPr>
        <w:t>МСФО-ГААП-25/03</w:t>
      </w:r>
    </w:p>
    <w:p w:rsidR="0010392F" w:rsidRDefault="0010392F" w:rsidP="00EF3662">
      <w:pPr>
        <w:pStyle w:val="a3"/>
        <w:spacing w:line="240" w:lineRule="auto"/>
        <w:jc w:val="center"/>
        <w:rPr>
          <w:rFonts w:ascii="Sylfaen" w:hAnsi="Sylfaen" w:cs="Sylfaen"/>
          <w:i w:val="0"/>
          <w:sz w:val="22"/>
          <w:szCs w:val="22"/>
          <w:lang w:val="af-ZA"/>
        </w:rPr>
      </w:pPr>
    </w:p>
    <w:p w:rsidR="0010392F" w:rsidRPr="0010392F" w:rsidRDefault="0010392F" w:rsidP="00EF3662">
      <w:pPr>
        <w:pStyle w:val="a3"/>
        <w:spacing w:line="240" w:lineRule="auto"/>
        <w:jc w:val="center"/>
        <w:rPr>
          <w:rFonts w:ascii="GHEA Grapalat" w:hAnsi="GHEA Grapalat"/>
          <w:i w:val="0"/>
          <w:lang w:val="af-ZA"/>
        </w:rPr>
      </w:pPr>
    </w:p>
    <w:p w:rsidR="0010392F" w:rsidRPr="0059022A" w:rsidRDefault="0010392F" w:rsidP="0010392F">
      <w:pPr>
        <w:pStyle w:val="a3"/>
        <w:spacing w:line="240" w:lineRule="auto"/>
        <w:ind w:firstLine="0"/>
        <w:rPr>
          <w:rFonts w:ascii="GHEA Grapalat" w:hAnsi="GHEA Grapalat"/>
          <w:i w:val="0"/>
          <w:lang w:val="af-ZA"/>
        </w:rPr>
      </w:pPr>
      <w:r>
        <w:rPr>
          <w:rFonts w:ascii="GHEA Grapalat" w:hAnsi="GHEA Grapalat"/>
          <w:i w:val="0"/>
          <w:lang w:val="af-ZA"/>
        </w:rPr>
        <w:t xml:space="preserve">       Заказчик: НПО «Специальная служба для населения г. Масис и обслуживание коммунальной инфраструктуры»</w:t>
      </w:r>
      <w:r w:rsidRPr="0059022A">
        <w:rPr>
          <w:rFonts w:ascii="GHEA Grapalat" w:hAnsi="GHEA Grapalat" w:cs="Sylfaen"/>
          <w:i w:val="0"/>
          <w:lang w:val="af-ZA"/>
        </w:rPr>
        <w:t>-н</w:t>
      </w:r>
      <w:r w:rsidRPr="0059022A">
        <w:rPr>
          <w:rFonts w:ascii="GHEA Grapalat" w:hAnsi="GHEA Grapalat"/>
          <w:i w:val="0"/>
          <w:lang w:val="af-ZA"/>
        </w:rPr>
        <w:t>, который находится</w:t>
      </w:r>
      <w:r w:rsidR="00B616C5">
        <w:rPr>
          <w:rFonts w:ascii="GHEA Grapalat" w:hAnsi="GHEA Grapalat" w:cs="Sylfaen"/>
          <w:i w:val="0"/>
          <w:lang w:val="en-US"/>
        </w:rPr>
        <w:t>Араратская область, г. Масис, Центральная площадь, 4</w:t>
      </w:r>
      <w:r w:rsidRPr="0059022A">
        <w:rPr>
          <w:rFonts w:ascii="GHEA Grapalat" w:hAnsi="GHEA Grapalat"/>
          <w:i w:val="0"/>
          <w:lang w:val="af-ZA"/>
        </w:rPr>
        <w:t>, объявляет о проведении запроса котировок, который проводится в один тур.</w:t>
      </w:r>
    </w:p>
    <w:p w:rsidR="00311076" w:rsidRPr="00E10A42"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В результате данной процедуры отобранному участнику будет предложено подписать в установленном порядке договор на выполнение работ по газификации тупика 3, улицы Нжде, поселка Дарбник, Араратской области Республики Армения, общины Масис.</w:t>
      </w:r>
      <w:bookmarkEnd w:id="0"/>
      <w:r w:rsidR="00BD58F2" w:rsidRPr="00BD58F2">
        <w:rPr>
          <w:rFonts w:ascii="GHEA Grapalat" w:eastAsia="MS Gothic" w:hAnsi="GHEA Grapalat" w:cs="Courier New"/>
          <w:i w:val="0"/>
          <w:u w:val="single"/>
          <w:lang w:val="hy-AM"/>
        </w:rPr>
        <w:t>в</w:t>
      </w:r>
      <w:r w:rsidR="009C61BD" w:rsidRPr="00BD58F2">
        <w:rPr>
          <w:rFonts w:ascii="GHEA Grapalat" w:hAnsi="GHEA Grapalat"/>
          <w:i w:val="0"/>
          <w:u w:val="single"/>
          <w:lang w:val="af-ZA"/>
        </w:rPr>
        <w:t xml:space="preserve"> </w:t>
      </w:r>
      <w:r w:rsidR="000F75E8" w:rsidRPr="00BD58F2">
        <w:rPr>
          <w:rFonts w:ascii="GHEA Grapalat" w:hAnsi="GHEA Grapalat"/>
          <w:i w:val="0"/>
          <w:lang w:val="af-ZA"/>
        </w:rPr>
        <w:t xml:space="preserve">контракт на выполнение работ (далее именуемый контрактом).  </w:t>
      </w:r>
    </w:p>
    <w:p w:rsidR="00357D48"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Условия, предъявляемые лицам, не имеющим права на участие в настоящей процедуре, а также участникам, излагаются в приглашении на настоящую процедуру.</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Выбранный участник определяется из числа участников, представивших удовлетворительные предложения по неценовым условиям, исходя из принципа отдачи предпочтения участнику, представившем наименьшее ценовое предложение.</w:t>
      </w:r>
      <w:bookmarkStart w:id="1" w:name="_Hlk23167512"/>
      <w:bookmarkEnd w:id="1"/>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В случае обращения с просьбой о предоставлении приглашения в электронной форме заказчик обязан обеспечить предоставление приглашения в электронной форме бесплатно в течение рабочего дня, следующего за днем ​​получения заявления.</w:t>
      </w:r>
    </w:p>
    <w:p w:rsidR="0010392F" w:rsidRPr="00430AF5" w:rsidRDefault="0010392F" w:rsidP="0010392F">
      <w:pPr>
        <w:pStyle w:val="a3"/>
        <w:spacing w:line="240" w:lineRule="auto"/>
        <w:rPr>
          <w:rFonts w:ascii="GHEA Grapalat" w:hAnsi="GHEA Grapalat"/>
          <w:i w:val="0"/>
          <w:lang w:val="af-ZA"/>
        </w:rPr>
      </w:pPr>
      <w:r w:rsidRPr="004E1E0B">
        <w:rPr>
          <w:rFonts w:ascii="GHEA Grapalat" w:hAnsi="GHEA Grapalat"/>
          <w:i w:val="0"/>
          <w:lang w:val="af-ZA"/>
        </w:rPr>
        <w:t>Заявки на участие в данной процедуре необходимо подать по адресу: РА, Араратская область, г. Масис, Центральная площадь, 4, на бумажном носителе до 12:30 часов седьмого дня со дня публикации настоящего объявления. Заявки, помимо армянского языка, можно подавать также на английском или русском языке.</w:t>
      </w:r>
    </w:p>
    <w:p w:rsidR="0010392F" w:rsidRPr="00430AF5" w:rsidRDefault="0010392F" w:rsidP="0010392F">
      <w:pPr>
        <w:pStyle w:val="a3"/>
        <w:spacing w:line="240" w:lineRule="auto"/>
        <w:ind w:firstLine="708"/>
        <w:rPr>
          <w:rFonts w:ascii="GHEA Grapalat" w:hAnsi="GHEA Grapalat"/>
          <w:i w:val="0"/>
          <w:lang w:val="af-ZA"/>
        </w:rPr>
      </w:pPr>
      <w:r w:rsidRPr="00430AF5">
        <w:rPr>
          <w:rFonts w:ascii="GHEA Grapalat" w:hAnsi="GHEA Grapalat"/>
          <w:i w:val="0"/>
          <w:lang w:val="af-ZA"/>
        </w:rPr>
        <w:t xml:space="preserve">Вскрытие заявок состоится по адресу: Центральная площадь, 4, г. Масис, Араратская область, РА, «8 декабря 2025 года» в 12:30.   </w:t>
      </w:r>
    </w:p>
    <w:p w:rsidR="0010392F" w:rsidRPr="00430AF5" w:rsidRDefault="0010392F" w:rsidP="0010392F">
      <w:pPr>
        <w:ind w:firstLine="720"/>
        <w:jc w:val="both"/>
        <w:rPr>
          <w:rFonts w:ascii="GHEA Grapalat" w:hAnsi="GHEA Grapalat"/>
          <w:sz w:val="20"/>
          <w:szCs w:val="20"/>
          <w:lang w:val="hy-AM"/>
        </w:rPr>
      </w:pPr>
      <w:r w:rsidRPr="00430AF5">
        <w:rPr>
          <w:rFonts w:ascii="GHEA Grapalat" w:hAnsi="GHEA Grapalat"/>
          <w:sz w:val="20"/>
          <w:szCs w:val="20"/>
          <w:lang w:val="af-ZA"/>
        </w:rPr>
        <w:t>Обжалование данной процедуры осуществляется в порядке, установленном Законом РА «О закупках» и Гражданским процессуальным кодексом РА.</w:t>
      </w:r>
    </w:p>
    <w:p w:rsidR="0010392F" w:rsidRPr="006D2E03" w:rsidRDefault="0010392F" w:rsidP="0010392F">
      <w:pPr>
        <w:pStyle w:val="a3"/>
        <w:spacing w:line="240" w:lineRule="auto"/>
        <w:rPr>
          <w:rFonts w:ascii="GHEA Grapalat" w:hAnsi="GHEA Grapalat"/>
          <w:i w:val="0"/>
          <w:lang w:val="hy-AM"/>
        </w:rPr>
      </w:pPr>
    </w:p>
    <w:p w:rsidR="0010392F" w:rsidRDefault="0010392F" w:rsidP="0010392F">
      <w:pPr>
        <w:pStyle w:val="a3"/>
        <w:spacing w:line="240" w:lineRule="auto"/>
        <w:rPr>
          <w:rFonts w:ascii="Sylfaen" w:hAnsi="Sylfaen"/>
          <w:i w:val="0"/>
          <w:lang w:val="af-ZA"/>
        </w:rPr>
      </w:pPr>
      <w:r w:rsidRPr="00A71D81">
        <w:rPr>
          <w:rFonts w:ascii="GHEA Grapalat" w:hAnsi="GHEA Grapalat"/>
          <w:i w:val="0"/>
          <w:lang w:val="af-ZA"/>
        </w:rPr>
        <w:t>За дополнительной информацией относительно данного объявления обращайтесь к секретарю оценочной комиссии.</w:t>
      </w:r>
      <w:r w:rsidRPr="00052DAF">
        <w:rPr>
          <w:rFonts w:ascii="Sylfaen" w:hAnsi="Sylfaen"/>
          <w:i w:val="0"/>
          <w:u w:val="single"/>
          <w:lang w:val="af-ZA"/>
        </w:rPr>
        <w:t>Саак Аракелян</w:t>
      </w:r>
      <w:r w:rsidRPr="00052DAF">
        <w:rPr>
          <w:rFonts w:ascii="Sylfaen" w:hAnsi="Sylfaen"/>
          <w:i w:val="0"/>
          <w:lang w:val="af-ZA"/>
        </w:rPr>
        <w:t>в</w:t>
      </w:r>
    </w:p>
    <w:p w:rsidR="0010392F" w:rsidRPr="0075110C" w:rsidRDefault="0010392F" w:rsidP="0010392F">
      <w:pPr>
        <w:ind w:firstLine="720"/>
        <w:jc w:val="both"/>
        <w:rPr>
          <w:rFonts w:ascii="GHEA Grapalat" w:hAnsi="GHEA Grapalat"/>
          <w:sz w:val="20"/>
          <w:szCs w:val="20"/>
          <w:lang w:val="hy-AM"/>
        </w:rPr>
      </w:pPr>
      <w:r w:rsidRPr="00BE6CE7">
        <w:rPr>
          <w:rFonts w:ascii="GHEA Grapalat" w:hAnsi="GHEA Grapalat"/>
          <w:sz w:val="20"/>
          <w:szCs w:val="20"/>
          <w:lang w:val="af-ZA"/>
        </w:rPr>
        <w:t xml:space="preserve">                                      Телефон 094692808</w:t>
      </w:r>
    </w:p>
    <w:p w:rsidR="0010392F" w:rsidRPr="00147DAB" w:rsidRDefault="0010392F" w:rsidP="0010392F">
      <w:pPr>
        <w:pStyle w:val="a3"/>
        <w:spacing w:line="240" w:lineRule="auto"/>
        <w:rPr>
          <w:rFonts w:ascii="GHEA Grapalat" w:hAnsi="GHEA Grapalat"/>
          <w:i w:val="0"/>
          <w:lang w:val="ru-RU"/>
        </w:rPr>
      </w:pPr>
      <w:r w:rsidRPr="00E923EE">
        <w:rPr>
          <w:rFonts w:ascii="GHEA Grapalat" w:hAnsi="GHEA Grapalat"/>
          <w:i w:val="0"/>
          <w:lang w:val="af-ZA"/>
        </w:rPr>
        <w:t xml:space="preserve">                                          Электронная почта: saakaraqelyan@mail.ru</w:t>
      </w:r>
    </w:p>
    <w:p w:rsidR="009F18D0" w:rsidRPr="00F15025" w:rsidRDefault="009F18D0" w:rsidP="00EF3662">
      <w:pPr>
        <w:pStyle w:val="a3"/>
        <w:spacing w:line="240" w:lineRule="auto"/>
        <w:ind w:firstLine="0"/>
        <w:rPr>
          <w:rFonts w:ascii="GHEA Grapalat" w:hAnsi="GHEA Grapalat"/>
          <w:i w:val="0"/>
          <w:lang w:val="af-ZA"/>
        </w:rPr>
      </w:pP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lang w:val="af-ZA"/>
        </w:rPr>
        <w:tab/>
      </w:r>
      <w:r w:rsidRPr="00F15025">
        <w:rPr>
          <w:rFonts w:ascii="GHEA Grapalat" w:hAnsi="GHEA Grapalat"/>
          <w:i w:val="0"/>
          <w:sz w:val="16"/>
          <w:szCs w:val="16"/>
          <w:lang w:val="af-ZA"/>
        </w:rPr>
        <w:t>имя</w:t>
      </w:r>
    </w:p>
    <w:p w:rsidR="00036DDA" w:rsidRDefault="00036DDA" w:rsidP="00EF3662">
      <w:pPr>
        <w:pStyle w:val="aa"/>
        <w:ind w:right="-7" w:firstLine="567"/>
        <w:jc w:val="right"/>
        <w:rPr>
          <w:rFonts w:ascii="GHEA Grapalat" w:hAnsi="GHEA Grapalat" w:cs="Sylfaen"/>
          <w:i/>
          <w:sz w:val="22"/>
          <w:lang w:val="hy-AM"/>
        </w:rPr>
      </w:pPr>
      <w:bookmarkStart w:id="2" w:name="_GoBack"/>
      <w:bookmarkEnd w:id="2"/>
    </w:p>
    <w:p w:rsidR="00E10A42" w:rsidRPr="0010392F" w:rsidRDefault="00E10A42" w:rsidP="0010392F">
      <w:pPr>
        <w:pStyle w:val="aa"/>
        <w:ind w:right="-7"/>
        <w:rPr>
          <w:rFonts w:ascii="GHEA Grapalat" w:hAnsi="GHEA Grapalat" w:cs="Sylfaen"/>
          <w:i/>
          <w:sz w:val="22"/>
        </w:rPr>
      </w:pPr>
    </w:p>
    <w:p w:rsidR="009E4B3C" w:rsidRPr="00015CC3" w:rsidRDefault="009E4B3C" w:rsidP="00EF3662">
      <w:pPr>
        <w:pStyle w:val="aa"/>
        <w:spacing w:after="0"/>
        <w:ind w:firstLine="567"/>
        <w:jc w:val="right"/>
        <w:rPr>
          <w:rFonts w:ascii="GHEA Grapalat" w:hAnsi="GHEA Grapalat" w:cs="Sylfaen"/>
          <w:i/>
          <w:sz w:val="20"/>
          <w:szCs w:val="20"/>
          <w:lang w:val="af-ZA"/>
        </w:rPr>
      </w:pPr>
    </w:p>
    <w:p w:rsidR="00096865" w:rsidRPr="00E6597C" w:rsidRDefault="00096865" w:rsidP="00EF3662">
      <w:pPr>
        <w:pStyle w:val="aa"/>
        <w:spacing w:after="0"/>
        <w:ind w:firstLine="567"/>
        <w:jc w:val="right"/>
        <w:rPr>
          <w:rFonts w:ascii="GHEA Grapalat" w:hAnsi="GHEA Grapalat" w:cs="Sylfaen"/>
          <w:i/>
          <w:sz w:val="20"/>
          <w:szCs w:val="20"/>
          <w:lang w:val="af-ZA"/>
        </w:rPr>
      </w:pPr>
      <w:r w:rsidRPr="00EE621B">
        <w:rPr>
          <w:rFonts w:ascii="GHEA Grapalat" w:hAnsi="GHEA Grapalat" w:cs="Sylfaen"/>
          <w:i/>
          <w:sz w:val="20"/>
          <w:szCs w:val="20"/>
          <w:lang w:val="hy-AM"/>
        </w:rPr>
        <w:t>Одобренный</w:t>
      </w:r>
      <w:r w:rsidRPr="00E6597C">
        <w:rPr>
          <w:rFonts w:ascii="GHEA Grapalat" w:hAnsi="GHEA Grapalat" w:cs="Times Armenian"/>
          <w:i/>
          <w:sz w:val="20"/>
          <w:szCs w:val="20"/>
          <w:lang w:val="af-ZA"/>
        </w:rPr>
        <w:t xml:space="preserve"> </w:t>
      </w:r>
      <w:r w:rsidRPr="00EE621B">
        <w:rPr>
          <w:rFonts w:ascii="GHEA Grapalat" w:hAnsi="GHEA Grapalat" w:cs="Sylfaen"/>
          <w:i/>
          <w:sz w:val="20"/>
          <w:szCs w:val="20"/>
          <w:lang w:val="hy-AM"/>
        </w:rPr>
        <w:t>является</w:t>
      </w:r>
    </w:p>
    <w:p w:rsidR="00096865" w:rsidRPr="00E6597C" w:rsidRDefault="00496FD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обложка IFRIC-GAAP-25/03</w:t>
      </w:r>
      <w:r w:rsidR="00096865" w:rsidRPr="00EE621B">
        <w:rPr>
          <w:rFonts w:ascii="GHEA Grapalat" w:hAnsi="GHEA Grapalat" w:cs="Times Armenian"/>
          <w:i/>
          <w:sz w:val="20"/>
          <w:szCs w:val="20"/>
          <w:lang w:val="hy-AM"/>
        </w:rPr>
        <w:t>с</w:t>
      </w:r>
      <w:r w:rsidR="00096865" w:rsidRPr="00EE621B">
        <w:rPr>
          <w:rFonts w:ascii="GHEA Grapalat" w:hAnsi="GHEA Grapalat" w:cs="Sylfaen"/>
          <w:i/>
          <w:sz w:val="20"/>
          <w:szCs w:val="20"/>
          <w:lang w:val="hy-AM"/>
        </w:rPr>
        <w:t>с водой</w:t>
      </w:r>
      <w:r w:rsidR="00096865" w:rsidRPr="00E6597C">
        <w:rPr>
          <w:rFonts w:ascii="GHEA Grapalat" w:hAnsi="GHEA Grapalat" w:cs="Times Armenian"/>
          <w:i/>
          <w:sz w:val="20"/>
          <w:szCs w:val="20"/>
          <w:lang w:val="af-ZA"/>
        </w:rPr>
        <w:t xml:space="preserve"> </w:t>
      </w:r>
    </w:p>
    <w:p w:rsidR="00096865" w:rsidRPr="00E6597C" w:rsidRDefault="00002784" w:rsidP="00EF3662">
      <w:pPr>
        <w:pStyle w:val="aa"/>
        <w:spacing w:after="0"/>
        <w:ind w:firstLine="567"/>
        <w:jc w:val="right"/>
        <w:rPr>
          <w:rFonts w:ascii="GHEA Grapalat" w:hAnsi="GHEA Grapalat" w:cs="Times Armenian"/>
          <w:i/>
          <w:sz w:val="20"/>
          <w:szCs w:val="20"/>
          <w:lang w:val="af-ZA"/>
        </w:rPr>
      </w:pPr>
      <w:r w:rsidRPr="00EE621B">
        <w:rPr>
          <w:rFonts w:ascii="GHEA Grapalat" w:hAnsi="GHEA Grapalat" w:cs="Sylfaen"/>
          <w:i/>
          <w:sz w:val="20"/>
          <w:szCs w:val="20"/>
          <w:lang w:val="hy-AM"/>
        </w:rPr>
        <w:t>Запрос цитаты</w:t>
      </w:r>
      <w:r w:rsidR="00096865" w:rsidRPr="00E6597C">
        <w:rPr>
          <w:rFonts w:ascii="GHEA Grapalat" w:hAnsi="GHEA Grapalat" w:cs="Times Armenian"/>
          <w:i/>
          <w:sz w:val="20"/>
          <w:szCs w:val="20"/>
          <w:lang w:val="af-ZA"/>
        </w:rPr>
        <w:t>оценщик конкуренции</w:t>
      </w:r>
      <w:r w:rsidR="00096865" w:rsidRPr="00EE621B">
        <w:rPr>
          <w:rFonts w:ascii="GHEA Grapalat" w:hAnsi="GHEA Grapalat" w:cs="Sylfaen"/>
          <w:i/>
          <w:sz w:val="20"/>
          <w:szCs w:val="20"/>
          <w:lang w:val="hy-AM"/>
        </w:rPr>
        <w:t>комиссия</w:t>
      </w:r>
    </w:p>
    <w:p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2025</w:t>
      </w:r>
      <w:r w:rsidRPr="00E6597C">
        <w:rPr>
          <w:rFonts w:ascii="GHEA Grapalat" w:hAnsi="GHEA Grapalat" w:cs="Times Armenian"/>
          <w:i/>
          <w:sz w:val="20"/>
          <w:szCs w:val="20"/>
          <w:lang w:val="af-ZA"/>
        </w:rPr>
        <w:t>28 ноября, № 1</w:t>
      </w:r>
      <w:r w:rsidRPr="00506981">
        <w:rPr>
          <w:rFonts w:ascii="GHEA Grapalat" w:hAnsi="GHEA Grapalat" w:cs="Sylfaen"/>
          <w:i/>
          <w:sz w:val="20"/>
          <w:szCs w:val="20"/>
          <w:lang w:val="ru-RU"/>
        </w:rPr>
        <w:t>по решению</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0392F" w:rsidRPr="00A71D81" w:rsidRDefault="00B616C5" w:rsidP="0010392F">
      <w:pPr>
        <w:pStyle w:val="aa"/>
        <w:ind w:right="-7" w:firstLine="567"/>
        <w:jc w:val="center"/>
        <w:rPr>
          <w:rFonts w:ascii="GHEA Grapalat" w:hAnsi="GHEA Grapalat"/>
          <w:lang w:val="af-ZA"/>
        </w:rPr>
      </w:pPr>
      <w:r>
        <w:rPr>
          <w:rFonts w:ascii="GHEA Grapalat" w:hAnsi="GHEA Grapalat"/>
          <w:sz w:val="20"/>
          <w:szCs w:val="20"/>
          <w:lang w:val="af-ZA"/>
        </w:rPr>
        <w:t>НПО «Специальная служба для населения общины Масис и обслуживание коммунальной инфраструктуры»</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506981">
        <w:rPr>
          <w:rFonts w:ascii="GHEA Grapalat" w:hAnsi="GHEA Grapalat" w:cs="Sylfaen"/>
          <w:lang w:val="ru-RU"/>
        </w:rPr>
        <w:t>ЧАС</w:t>
      </w:r>
      <w:r w:rsidRPr="00E6597C">
        <w:rPr>
          <w:rFonts w:ascii="GHEA Grapalat" w:hAnsi="GHEA Grapalat" w:cs="Times Armenian"/>
          <w:lang w:val="af-ZA"/>
        </w:rPr>
        <w:t xml:space="preserve"> </w:t>
      </w:r>
      <w:r w:rsidRPr="00506981">
        <w:rPr>
          <w:rFonts w:ascii="GHEA Grapalat" w:hAnsi="GHEA Grapalat" w:cs="Sylfaen"/>
          <w:lang w:val="ru-RU"/>
        </w:rPr>
        <w:t>Р</w:t>
      </w:r>
      <w:r w:rsidRPr="00E6597C">
        <w:rPr>
          <w:rFonts w:ascii="GHEA Grapalat" w:hAnsi="GHEA Grapalat" w:cs="Times Armenian"/>
          <w:lang w:val="af-ZA"/>
        </w:rPr>
        <w:t xml:space="preserve"> </w:t>
      </w:r>
      <w:r w:rsidRPr="00506981">
        <w:rPr>
          <w:rFonts w:ascii="GHEA Grapalat" w:hAnsi="GHEA Grapalat" w:cs="Sylfaen"/>
          <w:lang w:val="ru-RU"/>
        </w:rPr>
        <w:t>А</w:t>
      </w:r>
      <w:r w:rsidRPr="00E6597C">
        <w:rPr>
          <w:rFonts w:ascii="GHEA Grapalat" w:hAnsi="GHEA Grapalat" w:cs="Times Armenian"/>
          <w:lang w:val="af-ZA"/>
        </w:rPr>
        <w:t xml:space="preserve"> </w:t>
      </w:r>
      <w:r w:rsidRPr="00506981">
        <w:rPr>
          <w:rFonts w:ascii="GHEA Grapalat" w:hAnsi="GHEA Grapalat" w:cs="Sylfaen"/>
          <w:lang w:val="ru-RU"/>
        </w:rPr>
        <w:t>В</w:t>
      </w:r>
      <w:r w:rsidRPr="00E6597C">
        <w:rPr>
          <w:rFonts w:ascii="GHEA Grapalat" w:hAnsi="GHEA Grapalat" w:cs="Times Armenian"/>
          <w:lang w:val="af-ZA"/>
        </w:rPr>
        <w:t xml:space="preserve"> </w:t>
      </w:r>
      <w:r w:rsidRPr="00506981">
        <w:rPr>
          <w:rFonts w:ascii="GHEA Grapalat" w:hAnsi="GHEA Grapalat" w:cs="Sylfaen"/>
          <w:lang w:val="ru-RU"/>
        </w:rPr>
        <w:t>Э</w:t>
      </w:r>
      <w:r w:rsidRPr="00E6597C">
        <w:rPr>
          <w:rFonts w:ascii="GHEA Grapalat" w:hAnsi="GHEA Grapalat" w:cs="Times Armenian"/>
          <w:lang w:val="af-ZA"/>
        </w:rPr>
        <w:t xml:space="preserve"> </w:t>
      </w:r>
      <w:r w:rsidRPr="00506981">
        <w:rPr>
          <w:rFonts w:ascii="GHEA Grapalat" w:hAnsi="GHEA Grapalat" w:cs="Sylfaen"/>
          <w:lang w:val="ru-RU"/>
        </w:rPr>
        <w:t>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002784" w:rsidRPr="00BD58F2" w:rsidRDefault="00B616C5" w:rsidP="0010392F">
      <w:pPr>
        <w:pStyle w:val="aa"/>
        <w:ind w:right="-7" w:firstLine="567"/>
        <w:jc w:val="center"/>
        <w:rPr>
          <w:rFonts w:ascii="GHEA Grapalat" w:hAnsi="GHEA Grapalat"/>
          <w:lang w:val="af-ZA"/>
        </w:rPr>
      </w:pPr>
      <w:r>
        <w:rPr>
          <w:rFonts w:ascii="GHEA Grapalat" w:hAnsi="GHEA Grapalat"/>
          <w:sz w:val="20"/>
          <w:szCs w:val="20"/>
          <w:lang w:val="af-ZA"/>
        </w:rPr>
        <w:t>НПО «Специальная служба для населения общины Масис и обслуживание коммунальной инфраструктуры»</w:t>
      </w:r>
      <w:r w:rsidR="007D04FB" w:rsidRPr="00BD58F2">
        <w:rPr>
          <w:rFonts w:ascii="GHEA Grapalat" w:hAnsi="GHEA Grapalat" w:cs="Sylfaen"/>
          <w:lang w:val="af-ZA"/>
        </w:rPr>
        <w:t xml:space="preserve"> </w:t>
      </w:r>
      <w:r w:rsidR="00002784" w:rsidRPr="00BD58F2">
        <w:rPr>
          <w:rFonts w:ascii="GHEA Grapalat" w:hAnsi="GHEA Grapalat"/>
          <w:lang w:val="af-ZA"/>
        </w:rPr>
        <w:t>–</w:t>
      </w:r>
      <w:r w:rsidR="002B32D6" w:rsidRPr="00506981">
        <w:rPr>
          <w:rFonts w:ascii="GHEA Grapalat" w:hAnsi="GHEA Grapalat" w:cs="Sylfaen"/>
          <w:lang w:val="ru-RU"/>
        </w:rPr>
        <w:t>В</w:t>
      </w:r>
    </w:p>
    <w:p w:rsidR="00096865" w:rsidRPr="00002784" w:rsidRDefault="002B32D6" w:rsidP="00002784">
      <w:pPr>
        <w:pStyle w:val="aa"/>
        <w:ind w:right="-7" w:firstLine="567"/>
        <w:jc w:val="center"/>
        <w:rPr>
          <w:rFonts w:ascii="GHEA Grapalat" w:hAnsi="GHEA Grapalat"/>
          <w:lang w:val="af-ZA"/>
        </w:rPr>
      </w:pPr>
      <w:r w:rsidRPr="00BD58F2">
        <w:rPr>
          <w:rFonts w:ascii="GHEA Grapalat" w:hAnsi="GHEA Grapalat" w:cs="Sylfaen"/>
          <w:lang w:val="af-ZA"/>
        </w:rPr>
        <w:t>ПОТРЕБНОСТИ</w:t>
      </w:r>
      <w:r w:rsidRPr="00BD58F2">
        <w:rPr>
          <w:rFonts w:ascii="GHEA Grapalat" w:hAnsi="GHEA Grapalat" w:cs="Times Armenian"/>
          <w:lang w:val="af-ZA"/>
        </w:rPr>
        <w:t xml:space="preserve"> </w:t>
      </w:r>
      <w:r w:rsidRPr="00506981">
        <w:rPr>
          <w:rFonts w:ascii="GHEA Grapalat" w:hAnsi="GHEA Grapalat" w:cs="Sylfaen"/>
          <w:lang w:val="ru-RU"/>
        </w:rPr>
        <w:t>ДЛЯ</w:t>
      </w:r>
      <w:r w:rsidRPr="00BD58F2">
        <w:rPr>
          <w:rFonts w:ascii="GHEA Grapalat" w:hAnsi="GHEA Grapalat" w:cs="Times Armenian"/>
          <w:lang w:val="af-ZA"/>
        </w:rPr>
        <w:t>`</w:t>
      </w:r>
      <w:r w:rsidR="00B616C5">
        <w:rPr>
          <w:rFonts w:ascii="GHEA Grapalat" w:hAnsi="GHEA Grapalat"/>
          <w:i/>
          <w:lang w:val="hy-AM"/>
        </w:rPr>
        <w:t>Араратская область Республики Армения, община Масис, поселок Дарбник, улица Нжде, работы по газификации на 3-м тупике</w:t>
      </w:r>
      <w:r w:rsidR="00BD58F2" w:rsidRPr="00BD58F2">
        <w:rPr>
          <w:rFonts w:ascii="GHEA Grapalat" w:eastAsia="MS Gothic" w:hAnsi="GHEA Grapalat" w:cs="Courier New"/>
          <w:i/>
          <w:lang w:val="hy-AM"/>
        </w:rPr>
        <w:t xml:space="preserve">в      </w:t>
      </w:r>
      <w:r w:rsidRPr="00506981">
        <w:rPr>
          <w:rFonts w:ascii="GHEA Grapalat" w:hAnsi="GHEA Grapalat" w:cs="Sylfaen"/>
          <w:lang w:val="ru-RU"/>
        </w:rPr>
        <w:t>ДОСТИЖЕНИЕ</w:t>
      </w:r>
      <w:r w:rsidRPr="00BD58F2">
        <w:rPr>
          <w:rFonts w:ascii="GHEA Grapalat" w:hAnsi="GHEA Grapalat" w:cs="Times Armenian"/>
          <w:lang w:val="af-ZA"/>
        </w:rPr>
        <w:t xml:space="preserve"> </w:t>
      </w:r>
      <w:r w:rsidRPr="00506981">
        <w:rPr>
          <w:rFonts w:ascii="GHEA Grapalat" w:hAnsi="GHEA Grapalat" w:cs="Sylfaen"/>
          <w:lang w:val="ru-RU"/>
        </w:rPr>
        <w:t>ДЛЯ ЦЕЛИ</w:t>
      </w:r>
      <w:r w:rsidRPr="00BD58F2">
        <w:rPr>
          <w:rFonts w:ascii="GHEA Grapalat" w:hAnsi="GHEA Grapalat" w:cs="Times Armenian"/>
          <w:lang w:val="af-ZA"/>
        </w:rPr>
        <w:t xml:space="preserve"> </w:t>
      </w:r>
      <w:r w:rsidRPr="00506981">
        <w:rPr>
          <w:rFonts w:ascii="GHEA Grapalat" w:hAnsi="GHEA Grapalat" w:cs="Sylfaen"/>
          <w:lang w:val="ru-RU"/>
        </w:rPr>
        <w:t>ОБЪЯВЛЕНО</w:t>
      </w:r>
      <w:r w:rsidR="00002784" w:rsidRPr="00002784">
        <w:rPr>
          <w:rFonts w:ascii="GHEA Grapalat" w:hAnsi="GHEA Grapalat" w:cs="Times Armenian"/>
          <w:lang w:val="af-ZA"/>
        </w:rPr>
        <w:t xml:space="preserve">ОЦЕНОЧНАЯ АНКЕТА  </w:t>
      </w:r>
      <w:r w:rsidR="008C5FC1" w:rsidRPr="00506981">
        <w:rPr>
          <w:rFonts w:ascii="GHEA Grapalat" w:hAnsi="GHEA Grapalat" w:cs="Sylfaen"/>
          <w:lang w:val="ru-RU"/>
        </w:rPr>
        <w:t>СОРЕВНОВАНИЕ</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096865" w:rsidP="006D3748">
      <w:pPr>
        <w:jc w:val="both"/>
        <w:rPr>
          <w:rFonts w:ascii="GHEA Grapalat" w:hAnsi="GHEA Grapalat" w:cs="Sylfaen"/>
          <w:i/>
          <w:sz w:val="22"/>
          <w:szCs w:val="22"/>
          <w:lang w:val="af-ZA"/>
        </w:rPr>
      </w:pPr>
      <w:r w:rsidRPr="00506981">
        <w:rPr>
          <w:rFonts w:ascii="GHEA Grapalat" w:hAnsi="GHEA Grapalat" w:cs="Sylfaen"/>
          <w:i/>
          <w:sz w:val="22"/>
          <w:szCs w:val="22"/>
          <w:lang w:val="ru-RU"/>
        </w:rPr>
        <w:lastRenderedPageBreak/>
        <w:t>Дорогой</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участник до</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приложение</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изготовление</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и</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представляя</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пожалуйста</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мы</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подробно</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учиться</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этот</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приглашение</w:t>
      </w:r>
      <w:r w:rsidRPr="00E6597C">
        <w:rPr>
          <w:rFonts w:ascii="GHEA Grapalat" w:hAnsi="GHEA Grapalat" w:cs="Times Armenian"/>
          <w:i/>
          <w:sz w:val="22"/>
          <w:szCs w:val="22"/>
          <w:lang w:val="af-ZA"/>
        </w:rPr>
        <w:t>,</w:t>
      </w:r>
      <w:r w:rsidRPr="00506981">
        <w:rPr>
          <w:rFonts w:ascii="GHEA Grapalat" w:hAnsi="GHEA Grapalat" w:cs="Sylfaen"/>
          <w:i/>
          <w:sz w:val="22"/>
          <w:szCs w:val="22"/>
          <w:lang w:val="ru-RU"/>
        </w:rPr>
        <w:t>сколько</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что</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по приглашению</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непоследовательный</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приложения</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предмет</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являются</w:t>
      </w:r>
      <w:r w:rsidRPr="00E6597C">
        <w:rPr>
          <w:rFonts w:ascii="GHEA Grapalat" w:hAnsi="GHEA Grapalat" w:cs="Times Armenian"/>
          <w:i/>
          <w:sz w:val="22"/>
          <w:szCs w:val="22"/>
          <w:lang w:val="af-ZA"/>
        </w:rPr>
        <w:t xml:space="preserve"> </w:t>
      </w:r>
      <w:r w:rsidRPr="00506981">
        <w:rPr>
          <w:rFonts w:ascii="GHEA Grapalat" w:hAnsi="GHEA Grapalat" w:cs="Sylfaen"/>
          <w:i/>
          <w:sz w:val="22"/>
          <w:szCs w:val="22"/>
          <w:lang w:val="ru-RU"/>
        </w:rPr>
        <w:t>отторжение.</w:t>
      </w:r>
    </w:p>
    <w:p w:rsidR="00096865" w:rsidRPr="00E6597C" w:rsidRDefault="00096865" w:rsidP="00EF3662">
      <w:pPr>
        <w:ind w:firstLine="567"/>
        <w:jc w:val="center"/>
        <w:rPr>
          <w:rFonts w:ascii="GHEA Grapalat" w:hAnsi="GHEA Grapalat"/>
          <w:b/>
          <w:sz w:val="20"/>
          <w:szCs w:val="22"/>
          <w:lang w:val="af-ZA"/>
        </w:rPr>
      </w:pPr>
    </w:p>
    <w:p w:rsidR="00160AE4" w:rsidRDefault="00160AE4" w:rsidP="00EF3662">
      <w:pPr>
        <w:ind w:firstLine="567"/>
        <w:jc w:val="center"/>
        <w:rPr>
          <w:rFonts w:ascii="GHEA Grapalat" w:hAnsi="GHEA Grapalat" w:cs="Sylfaen"/>
          <w:b/>
          <w:sz w:val="22"/>
          <w:szCs w:val="22"/>
          <w:lang w:val="hy-AM"/>
        </w:rPr>
      </w:pPr>
    </w:p>
    <w:p w:rsidR="00BD58F2" w:rsidRDefault="00BD58F2" w:rsidP="00EF3662">
      <w:pPr>
        <w:ind w:firstLine="567"/>
        <w:jc w:val="center"/>
        <w:rPr>
          <w:rFonts w:ascii="GHEA Grapalat" w:hAnsi="GHEA Grapalat" w:cs="Sylfaen"/>
          <w:b/>
          <w:sz w:val="22"/>
          <w:szCs w:val="22"/>
          <w:lang w:val="hy-AM"/>
        </w:rPr>
      </w:pPr>
    </w:p>
    <w:p w:rsidR="00BD58F2" w:rsidRDefault="00BD58F2" w:rsidP="00EF3662">
      <w:pPr>
        <w:ind w:firstLine="567"/>
        <w:jc w:val="center"/>
        <w:rPr>
          <w:rFonts w:ascii="GHEA Grapalat" w:hAnsi="GHEA Grapalat" w:cs="Sylfaen"/>
          <w:b/>
          <w:sz w:val="22"/>
          <w:szCs w:val="22"/>
          <w:lang w:val="hy-AM"/>
        </w:rPr>
      </w:pPr>
    </w:p>
    <w:p w:rsidR="00BD58F2" w:rsidRPr="00BD58F2" w:rsidRDefault="00BD58F2" w:rsidP="00EF3662">
      <w:pPr>
        <w:ind w:firstLine="567"/>
        <w:jc w:val="center"/>
        <w:rPr>
          <w:rFonts w:ascii="GHEA Grapalat" w:hAnsi="GHEA Grapalat" w:cs="Sylfaen"/>
          <w:b/>
          <w:sz w:val="22"/>
          <w:szCs w:val="22"/>
          <w:lang w:val="hy-AM"/>
        </w:rPr>
      </w:pPr>
    </w:p>
    <w:p w:rsidR="00160AE4" w:rsidRPr="00E6597C" w:rsidRDefault="00160AE4" w:rsidP="00EF3662">
      <w:pPr>
        <w:ind w:firstLine="567"/>
        <w:jc w:val="center"/>
        <w:rPr>
          <w:rFonts w:ascii="GHEA Grapalat" w:hAnsi="GHEA Grapalat"/>
          <w:b/>
          <w:sz w:val="20"/>
          <w:szCs w:val="20"/>
          <w:lang w:val="af-ZA"/>
        </w:rPr>
      </w:pPr>
      <w:r w:rsidRPr="001F64C9">
        <w:rPr>
          <w:rFonts w:ascii="GHEA Grapalat" w:hAnsi="GHEA Grapalat" w:cs="Sylfaen"/>
          <w:b/>
          <w:sz w:val="20"/>
          <w:szCs w:val="20"/>
          <w:lang w:val="hy-AM"/>
        </w:rPr>
        <w:t>СОДЕРЖАНИЕ</w:t>
      </w:r>
    </w:p>
    <w:p w:rsidR="00160AE4" w:rsidRPr="00E6597C" w:rsidRDefault="00160AE4" w:rsidP="00EF3662">
      <w:pPr>
        <w:ind w:firstLine="567"/>
        <w:jc w:val="center"/>
        <w:rPr>
          <w:rFonts w:ascii="GHEA Grapalat" w:hAnsi="GHEA Grapalat"/>
          <w:i/>
          <w:sz w:val="20"/>
          <w:lang w:val="af-ZA"/>
        </w:rPr>
      </w:pPr>
    </w:p>
    <w:p w:rsidR="0010392F" w:rsidRPr="00BD58F2" w:rsidRDefault="00B616C5" w:rsidP="0010392F">
      <w:pPr>
        <w:pStyle w:val="aa"/>
        <w:ind w:right="-7" w:firstLine="567"/>
        <w:jc w:val="center"/>
        <w:rPr>
          <w:rFonts w:ascii="GHEA Grapalat" w:hAnsi="GHEA Grapalat"/>
          <w:lang w:val="af-ZA"/>
        </w:rPr>
      </w:pPr>
      <w:r>
        <w:rPr>
          <w:rFonts w:ascii="GHEA Grapalat" w:hAnsi="GHEA Grapalat"/>
          <w:sz w:val="20"/>
          <w:szCs w:val="20"/>
          <w:lang w:val="af-ZA"/>
        </w:rPr>
        <w:t>НПО «Специальная служба для населения общины Масис и обслуживание коммунальной инфраструктуры»</w:t>
      </w:r>
    </w:p>
    <w:p w:rsidR="00096865" w:rsidRPr="00BD58F2" w:rsidRDefault="00160AE4" w:rsidP="006D3748">
      <w:pPr>
        <w:ind w:firstLine="567"/>
        <w:jc w:val="center"/>
        <w:rPr>
          <w:rFonts w:ascii="GHEA Grapalat" w:hAnsi="GHEA Grapalat"/>
          <w:lang w:val="af-ZA"/>
        </w:rPr>
      </w:pPr>
      <w:r w:rsidRPr="00BD58F2">
        <w:rPr>
          <w:rFonts w:ascii="GHEA Grapalat" w:hAnsi="GHEA Grapalat"/>
          <w:lang w:val="af-ZA"/>
        </w:rPr>
        <w:t>ДЛЯ НУЖД: Работы по газификации 3-го тупика, улицы Нжде, поселка Дарбник, Араратской области Республики Армения, общины Масис.</w:t>
      </w:r>
      <w:r w:rsidR="00BD58F2" w:rsidRPr="00BD58F2">
        <w:rPr>
          <w:rFonts w:ascii="GHEA Grapalat" w:eastAsia="MS Gothic" w:hAnsi="GHEA Grapalat" w:cs="Courier New"/>
          <w:i/>
          <w:lang w:val="hy-AM"/>
        </w:rPr>
        <w:t>в</w:t>
      </w:r>
      <w:r w:rsidRPr="00BD58F2">
        <w:rPr>
          <w:rFonts w:ascii="GHEA Grapalat" w:hAnsi="GHEA Grapalat"/>
          <w:lang w:val="af-ZA"/>
        </w:rPr>
        <w:t>ПРИГЛАШЕНИЕ К УЧАСТИЮ В ТЕНДЕРЕ НА ОЦЕНОЧНУЮ АНКЕТУ, ОБЪЯВЛЕННУЮ В ЦЕЛЯХ ДОСТИЖЕНИЯ</w:t>
      </w:r>
    </w:p>
    <w:p w:rsidR="00C67E80" w:rsidRPr="00BD58F2" w:rsidRDefault="00C67E80" w:rsidP="00EF3662">
      <w:pPr>
        <w:ind w:firstLine="567"/>
        <w:jc w:val="center"/>
        <w:rPr>
          <w:rFonts w:ascii="GHEA Grapalat" w:hAnsi="GHEA Grapalat" w:cs="Sylfaen"/>
          <w:b/>
          <w:sz w:val="20"/>
          <w:szCs w:val="22"/>
          <w:lang w:val="af-ZA"/>
        </w:rPr>
      </w:pPr>
    </w:p>
    <w:p w:rsidR="009F5D9B" w:rsidRPr="00BD58F2" w:rsidRDefault="009F5D9B" w:rsidP="00EF3662">
      <w:pPr>
        <w:ind w:firstLine="567"/>
        <w:jc w:val="center"/>
        <w:rPr>
          <w:rFonts w:ascii="GHEA Grapalat" w:hAnsi="GHEA Grapalat" w:cs="Sylfaen"/>
          <w:b/>
          <w:sz w:val="20"/>
          <w:szCs w:val="22"/>
          <w:lang w:val="af-ZA"/>
        </w:rPr>
      </w:pPr>
    </w:p>
    <w:p w:rsidR="00096865" w:rsidRPr="00BD58F2" w:rsidRDefault="00096865" w:rsidP="00EF3662">
      <w:pPr>
        <w:ind w:firstLine="567"/>
        <w:jc w:val="center"/>
        <w:rPr>
          <w:rFonts w:ascii="GHEA Grapalat" w:hAnsi="GHEA Grapalat"/>
          <w:sz w:val="20"/>
          <w:lang w:val="af-ZA"/>
        </w:rPr>
      </w:pPr>
      <w:r w:rsidRPr="00506981">
        <w:rPr>
          <w:rFonts w:ascii="GHEA Grapalat" w:hAnsi="GHEA Grapalat" w:cs="Sylfaen"/>
          <w:b/>
          <w:sz w:val="20"/>
          <w:szCs w:val="22"/>
          <w:lang w:val="ru-RU"/>
        </w:rPr>
        <w:t>ЧАСТЬ</w:t>
      </w:r>
      <w:r w:rsidRPr="00BD58F2">
        <w:rPr>
          <w:rFonts w:ascii="GHEA Grapalat" w:hAnsi="GHEA Grapalat" w:cs="Times Armenian"/>
          <w:b/>
          <w:sz w:val="20"/>
          <w:szCs w:val="22"/>
          <w:lang w:val="af-ZA"/>
        </w:rPr>
        <w:t xml:space="preserve">  Я.</w:t>
      </w:r>
    </w:p>
    <w:p w:rsidR="00096865" w:rsidRPr="00BD58F2"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BD58F2">
        <w:rPr>
          <w:rFonts w:ascii="GHEA Grapalat" w:hAnsi="GHEA Grapalat"/>
          <w:sz w:val="20"/>
          <w:lang w:val="af-ZA"/>
        </w:rPr>
        <w:t xml:space="preserve">1.  </w:t>
      </w:r>
      <w:r w:rsidRPr="00506981">
        <w:rPr>
          <w:rFonts w:ascii="GHEA Grapalat" w:hAnsi="GHEA Grapalat" w:cs="Sylfaen"/>
          <w:sz w:val="20"/>
          <w:lang w:val="ru-RU"/>
        </w:rPr>
        <w:t>Покупка</w:t>
      </w:r>
      <w:r w:rsidRPr="00BD58F2">
        <w:rPr>
          <w:rFonts w:ascii="GHEA Grapalat" w:hAnsi="GHEA Grapalat" w:cs="Times Armenian"/>
          <w:sz w:val="20"/>
          <w:lang w:val="af-ZA"/>
        </w:rPr>
        <w:t xml:space="preserve"> </w:t>
      </w:r>
      <w:r w:rsidRPr="00506981">
        <w:rPr>
          <w:rFonts w:ascii="GHEA Grapalat" w:hAnsi="GHEA Grapalat" w:cs="Sylfaen"/>
          <w:sz w:val="20"/>
          <w:lang w:val="ru-RU"/>
        </w:rPr>
        <w:t>предмет</w:t>
      </w:r>
      <w:r w:rsidRPr="00BD58F2">
        <w:rPr>
          <w:rFonts w:ascii="GHEA Grapalat" w:hAnsi="GHEA Grapalat"/>
          <w:sz w:val="20"/>
          <w:lang w:val="af-ZA"/>
        </w:rPr>
        <w:t xml:space="preserve"> </w:t>
      </w:r>
      <w:r w:rsidRPr="00506981">
        <w:rPr>
          <w:rFonts w:ascii="GHEA Grapalat" w:hAnsi="GHEA Grapalat" w:cs="Sylfaen"/>
          <w:sz w:val="20"/>
          <w:lang w:val="ru-RU"/>
        </w:rPr>
        <w:t>природа</w:t>
      </w:r>
      <w:r w:rsidRPr="00506981">
        <w:rPr>
          <w:rFonts w:ascii="GHEA Grapalat" w:hAnsi="GHEA Grapalat" w:cs="Times Armenian"/>
          <w:sz w:val="20"/>
          <w:lang w:val="ru-RU"/>
        </w:rPr>
        <w:t>с</w:t>
      </w:r>
      <w:r w:rsidRPr="00506981">
        <w:rPr>
          <w:rFonts w:ascii="GHEA Grapalat" w:hAnsi="GHEA Grapalat" w:cs="Sylfaen"/>
          <w:sz w:val="20"/>
          <w:lang w:val="ru-RU"/>
        </w:rPr>
        <w:t>вещь</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506981">
        <w:rPr>
          <w:rFonts w:ascii="GHEA Grapalat" w:hAnsi="GHEA Grapalat" w:cs="Sylfaen"/>
          <w:sz w:val="20"/>
          <w:lang w:val="ru-RU"/>
        </w:rPr>
        <w:t>Участник</w:t>
      </w:r>
      <w:r w:rsidRPr="00E6597C">
        <w:rPr>
          <w:rFonts w:ascii="GHEA Grapalat" w:hAnsi="GHEA Grapalat" w:cs="Times Armenian"/>
          <w:sz w:val="20"/>
          <w:lang w:val="af-ZA"/>
        </w:rPr>
        <w:t xml:space="preserve"> </w:t>
      </w:r>
      <w:r w:rsidRPr="00506981">
        <w:rPr>
          <w:rFonts w:ascii="GHEA Grapalat" w:hAnsi="GHEA Grapalat" w:cs="Sylfaen"/>
          <w:sz w:val="20"/>
          <w:lang w:val="ru-RU"/>
        </w:rPr>
        <w:t>участие</w:t>
      </w:r>
      <w:r w:rsidRPr="00E6597C">
        <w:rPr>
          <w:rFonts w:ascii="GHEA Grapalat" w:hAnsi="GHEA Grapalat" w:cs="Times Armenian"/>
          <w:sz w:val="20"/>
          <w:lang w:val="af-ZA"/>
        </w:rPr>
        <w:t xml:space="preserve"> </w:t>
      </w:r>
      <w:r w:rsidRPr="00506981">
        <w:rPr>
          <w:rFonts w:ascii="GHEA Grapalat" w:hAnsi="GHEA Grapalat" w:cs="Sylfaen"/>
          <w:sz w:val="20"/>
          <w:lang w:val="ru-RU"/>
        </w:rPr>
        <w:t>верно</w:t>
      </w:r>
      <w:r w:rsidRPr="00E6597C">
        <w:rPr>
          <w:rFonts w:ascii="GHEA Grapalat" w:hAnsi="GHEA Grapalat" w:cs="Times Armenian"/>
          <w:sz w:val="20"/>
          <w:lang w:val="af-ZA"/>
        </w:rPr>
        <w:t xml:space="preserve"> </w:t>
      </w:r>
      <w:r w:rsidRPr="00506981">
        <w:rPr>
          <w:rFonts w:ascii="GHEA Grapalat" w:hAnsi="GHEA Grapalat" w:cs="Sylfaen"/>
          <w:sz w:val="20"/>
          <w:lang w:val="ru-RU"/>
        </w:rPr>
        <w:t>требования и процедура их оценки</w:t>
      </w:r>
      <w:r w:rsidRPr="00E6597C">
        <w:rPr>
          <w:rFonts w:ascii="GHEA Grapalat" w:hAnsi="GHEA Grapalat" w:cs="Times Armenian"/>
          <w:sz w:val="20"/>
          <w:lang w:val="af-ZA"/>
        </w:rPr>
        <w:t>, если выбранный участник признан</w:t>
      </w:r>
      <w:r w:rsidRPr="00506981">
        <w:rPr>
          <w:rFonts w:ascii="GHEA Grapalat" w:hAnsi="GHEA Grapalat" w:cs="Sylfaen"/>
          <w:sz w:val="20"/>
          <w:lang w:val="ru-RU"/>
        </w:rPr>
        <w:t>квалификация</w:t>
      </w:r>
      <w:r w:rsidRPr="00E6597C">
        <w:rPr>
          <w:rFonts w:ascii="GHEA Grapalat" w:hAnsi="GHEA Grapalat" w:cs="Times Armenian"/>
          <w:sz w:val="20"/>
          <w:lang w:val="af-ZA"/>
        </w:rPr>
        <w:t>условия предоставления обеспечения</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3.</w:t>
      </w:r>
      <w:r w:rsidRPr="00506981">
        <w:rPr>
          <w:rFonts w:ascii="GHEA Grapalat" w:hAnsi="GHEA Grapalat" w:cs="Sylfaen"/>
          <w:sz w:val="20"/>
          <w:lang w:val="ru-RU"/>
        </w:rPr>
        <w:t>Приглашение</w:t>
      </w:r>
      <w:r w:rsidRPr="00E6597C">
        <w:rPr>
          <w:rFonts w:ascii="GHEA Grapalat" w:hAnsi="GHEA Grapalat" w:cs="Times Armenian"/>
          <w:sz w:val="20"/>
          <w:lang w:val="af-ZA"/>
        </w:rPr>
        <w:t xml:space="preserve"> </w:t>
      </w:r>
      <w:r w:rsidRPr="00506981">
        <w:rPr>
          <w:rFonts w:ascii="GHEA Grapalat" w:hAnsi="GHEA Grapalat" w:cs="Sylfaen"/>
          <w:sz w:val="20"/>
          <w:lang w:val="ru-RU"/>
        </w:rPr>
        <w:t>разъяснение</w:t>
      </w:r>
      <w:r w:rsidRPr="00E6597C">
        <w:rPr>
          <w:rFonts w:ascii="GHEA Grapalat" w:hAnsi="GHEA Grapalat" w:cs="Times Armenian"/>
          <w:sz w:val="20"/>
          <w:lang w:val="af-ZA"/>
        </w:rPr>
        <w:t xml:space="preserve"> </w:t>
      </w:r>
      <w:r w:rsidRPr="00506981">
        <w:rPr>
          <w:rFonts w:ascii="GHEA Grapalat" w:hAnsi="GHEA Grapalat" w:cs="Sylfaen"/>
          <w:sz w:val="20"/>
          <w:lang w:val="ru-RU"/>
        </w:rPr>
        <w:t>и</w:t>
      </w:r>
      <w:r w:rsidRPr="00E6597C">
        <w:rPr>
          <w:rFonts w:ascii="GHEA Grapalat" w:hAnsi="GHEA Grapalat" w:cs="Times Armenian"/>
          <w:sz w:val="20"/>
          <w:lang w:val="af-ZA"/>
        </w:rPr>
        <w:t xml:space="preserve"> </w:t>
      </w:r>
      <w:r w:rsidRPr="00506981">
        <w:rPr>
          <w:rFonts w:ascii="GHEA Grapalat" w:hAnsi="GHEA Grapalat" w:cs="Sylfaen"/>
          <w:sz w:val="20"/>
          <w:lang w:val="ru-RU"/>
        </w:rPr>
        <w:t>приглашение</w:t>
      </w:r>
      <w:r w:rsidRPr="00E6597C">
        <w:rPr>
          <w:rFonts w:ascii="GHEA Grapalat" w:hAnsi="GHEA Grapalat" w:cs="Times Armenian"/>
          <w:sz w:val="20"/>
          <w:lang w:val="af-ZA"/>
        </w:rPr>
        <w:t xml:space="preserve"> </w:t>
      </w:r>
      <w:r w:rsidRPr="00506981">
        <w:rPr>
          <w:rFonts w:ascii="GHEA Grapalat" w:hAnsi="GHEA Grapalat" w:cs="Sylfaen"/>
          <w:sz w:val="20"/>
          <w:lang w:val="ru-RU"/>
        </w:rPr>
        <w:t>изменять</w:t>
      </w:r>
      <w:r w:rsidRPr="00E6597C">
        <w:rPr>
          <w:rFonts w:ascii="GHEA Grapalat" w:hAnsi="GHEA Grapalat" w:cs="Times Armenian"/>
          <w:sz w:val="20"/>
          <w:lang w:val="af-ZA"/>
        </w:rPr>
        <w:t xml:space="preserve"> </w:t>
      </w:r>
      <w:r w:rsidRPr="00506981">
        <w:rPr>
          <w:rFonts w:ascii="GHEA Grapalat" w:hAnsi="GHEA Grapalat" w:cs="Sylfaen"/>
          <w:sz w:val="20"/>
          <w:lang w:val="ru-RU"/>
        </w:rPr>
        <w:t>выполнять</w:t>
      </w:r>
      <w:r w:rsidRPr="00E6597C">
        <w:rPr>
          <w:rFonts w:ascii="GHEA Grapalat" w:hAnsi="GHEA Grapalat" w:cs="Times Armenian"/>
          <w:sz w:val="20"/>
          <w:lang w:val="af-ZA"/>
        </w:rPr>
        <w:t xml:space="preserve"> </w:t>
      </w:r>
      <w:r w:rsidRPr="00506981">
        <w:rPr>
          <w:rFonts w:ascii="GHEA Grapalat" w:hAnsi="GHEA Grapalat" w:cs="Sylfaen"/>
          <w:sz w:val="20"/>
          <w:lang w:val="ru-RU"/>
        </w:rPr>
        <w:t>там было</w:t>
      </w:r>
      <w:r w:rsidRPr="00506981">
        <w:rPr>
          <w:rFonts w:ascii="GHEA Grapalat" w:hAnsi="GHEA Grapalat" w:cs="Times Armenian"/>
          <w:sz w:val="20"/>
          <w:lang w:val="ru-RU"/>
        </w:rPr>
        <w:t>с</w:t>
      </w:r>
      <w:r w:rsidRPr="00506981">
        <w:rPr>
          <w:rFonts w:ascii="GHEA Grapalat" w:hAnsi="GHEA Grapalat" w:cs="Sylfaen"/>
          <w:sz w:val="20"/>
          <w:lang w:val="ru-RU"/>
        </w:rPr>
        <w:t>час</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4.</w:t>
      </w:r>
      <w:r w:rsidRPr="00506981">
        <w:rPr>
          <w:rFonts w:ascii="GHEA Grapalat" w:hAnsi="GHEA Grapalat" w:cs="Sylfaen"/>
          <w:sz w:val="20"/>
          <w:lang w:val="ru-RU"/>
        </w:rPr>
        <w:t>Приложение</w:t>
      </w:r>
      <w:r w:rsidRPr="00E6597C">
        <w:rPr>
          <w:rFonts w:ascii="GHEA Grapalat" w:hAnsi="GHEA Grapalat" w:cs="Times Armenian"/>
          <w:sz w:val="20"/>
          <w:lang w:val="af-ZA"/>
        </w:rPr>
        <w:t xml:space="preserve"> </w:t>
      </w:r>
      <w:r w:rsidRPr="00506981">
        <w:rPr>
          <w:rFonts w:ascii="GHEA Grapalat" w:hAnsi="GHEA Grapalat" w:cs="Sylfaen"/>
          <w:sz w:val="20"/>
          <w:lang w:val="ru-RU"/>
        </w:rPr>
        <w:t>представить</w:t>
      </w:r>
      <w:r w:rsidRPr="00E6597C">
        <w:rPr>
          <w:rFonts w:ascii="GHEA Grapalat" w:hAnsi="GHEA Grapalat" w:cs="Times Armenian"/>
          <w:sz w:val="20"/>
          <w:lang w:val="af-ZA"/>
        </w:rPr>
        <w:t xml:space="preserve"> </w:t>
      </w:r>
      <w:r w:rsidRPr="00506981">
        <w:rPr>
          <w:rFonts w:ascii="GHEA Grapalat" w:hAnsi="GHEA Grapalat" w:cs="Sylfaen"/>
          <w:sz w:val="20"/>
          <w:lang w:val="ru-RU"/>
        </w:rPr>
        <w:t>там было</w:t>
      </w:r>
      <w:r w:rsidRPr="00506981">
        <w:rPr>
          <w:rFonts w:ascii="GHEA Grapalat" w:hAnsi="GHEA Grapalat" w:cs="Times Armenian"/>
          <w:sz w:val="20"/>
          <w:lang w:val="ru-RU"/>
        </w:rPr>
        <w:t>с</w:t>
      </w:r>
      <w:r w:rsidRPr="00506981">
        <w:rPr>
          <w:rFonts w:ascii="GHEA Grapalat" w:hAnsi="GHEA Grapalat" w:cs="Sylfaen"/>
          <w:sz w:val="20"/>
          <w:lang w:val="ru-RU"/>
        </w:rPr>
        <w:t>час</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506981">
        <w:rPr>
          <w:rFonts w:ascii="GHEA Grapalat" w:hAnsi="GHEA Grapalat" w:cs="Sylfaen"/>
          <w:sz w:val="20"/>
          <w:lang w:val="ru-RU"/>
        </w:rPr>
        <w:t>Приложение</w:t>
      </w:r>
      <w:r w:rsidRPr="00E6597C">
        <w:rPr>
          <w:rFonts w:ascii="GHEA Grapalat" w:hAnsi="GHEA Grapalat" w:cs="Times Armenian"/>
          <w:sz w:val="20"/>
          <w:lang w:val="af-ZA"/>
        </w:rPr>
        <w:t>с</w:t>
      </w:r>
      <w:r w:rsidRPr="00506981">
        <w:rPr>
          <w:rFonts w:ascii="GHEA Grapalat" w:hAnsi="GHEA Grapalat" w:cs="Sylfaen"/>
          <w:sz w:val="20"/>
          <w:lang w:val="ru-RU"/>
        </w:rPr>
        <w:t>смотреть</w:t>
      </w:r>
      <w:r w:rsidRPr="00E6597C">
        <w:rPr>
          <w:rFonts w:ascii="GHEA Grapalat" w:hAnsi="GHEA Grapalat" w:cs="Times Armenian"/>
          <w:sz w:val="20"/>
          <w:lang w:val="af-ZA"/>
        </w:rPr>
        <w:t xml:space="preserve"> </w:t>
      </w:r>
      <w:r w:rsidRPr="00506981">
        <w:rPr>
          <w:rFonts w:ascii="GHEA Grapalat" w:hAnsi="GHEA Grapalat" w:cs="Sylfaen"/>
          <w:sz w:val="20"/>
          <w:lang w:val="ru-RU"/>
        </w:rPr>
        <w:t>предложение</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506981">
        <w:rPr>
          <w:rFonts w:ascii="GHEA Grapalat" w:hAnsi="GHEA Grapalat" w:cs="Sylfaen"/>
          <w:sz w:val="20"/>
          <w:lang w:val="ru-RU"/>
        </w:rPr>
        <w:t>Приложение</w:t>
      </w:r>
      <w:r w:rsidR="00096865" w:rsidRPr="00E6597C">
        <w:rPr>
          <w:rFonts w:ascii="GHEA Grapalat" w:hAnsi="GHEA Grapalat" w:cs="Times Armenian"/>
          <w:sz w:val="20"/>
          <w:lang w:val="af-ZA"/>
        </w:rPr>
        <w:t>с</w:t>
      </w:r>
      <w:r w:rsidR="00096865" w:rsidRPr="00506981">
        <w:rPr>
          <w:rFonts w:ascii="GHEA Grapalat" w:hAnsi="GHEA Grapalat" w:cs="Sylfaen"/>
          <w:sz w:val="20"/>
          <w:lang w:val="ru-RU"/>
        </w:rPr>
        <w:t>негодяя</w:t>
      </w:r>
      <w:r w:rsidR="00096865" w:rsidRPr="00E6597C">
        <w:rPr>
          <w:rFonts w:ascii="GHEA Grapalat" w:hAnsi="GHEA Grapalat" w:cs="Times Armenian"/>
          <w:sz w:val="20"/>
          <w:lang w:val="af-ZA"/>
        </w:rPr>
        <w:t xml:space="preserve"> </w:t>
      </w:r>
      <w:r w:rsidR="00096865" w:rsidRPr="00506981">
        <w:rPr>
          <w:rFonts w:ascii="GHEA Grapalat" w:hAnsi="GHEA Grapalat" w:cs="Sylfaen"/>
          <w:sz w:val="20"/>
          <w:lang w:val="ru-RU"/>
        </w:rPr>
        <w:t>крайний срок</w:t>
      </w:r>
      <w:r w:rsidR="00096865" w:rsidRPr="00E6597C">
        <w:rPr>
          <w:rFonts w:ascii="GHEA Grapalat" w:hAnsi="GHEA Grapalat" w:cs="Times Armenian"/>
          <w:sz w:val="20"/>
          <w:lang w:val="af-ZA"/>
        </w:rPr>
        <w:t>,</w:t>
      </w:r>
      <w:r w:rsidR="00096865" w:rsidRPr="00506981">
        <w:rPr>
          <w:rFonts w:ascii="GHEA Grapalat" w:hAnsi="GHEA Grapalat" w:cs="Sylfaen"/>
          <w:sz w:val="20"/>
          <w:lang w:val="ru-RU"/>
        </w:rPr>
        <w:t>в приложениях</w:t>
      </w:r>
      <w:r w:rsidR="00096865" w:rsidRPr="00E6597C">
        <w:rPr>
          <w:rFonts w:ascii="GHEA Grapalat" w:hAnsi="GHEA Grapalat" w:cs="Times Armenian"/>
          <w:sz w:val="20"/>
          <w:lang w:val="af-ZA"/>
        </w:rPr>
        <w:t xml:space="preserve"> </w:t>
      </w:r>
      <w:r w:rsidR="00096865" w:rsidRPr="00506981">
        <w:rPr>
          <w:rFonts w:ascii="GHEA Grapalat" w:hAnsi="GHEA Grapalat" w:cs="Sylfaen"/>
          <w:sz w:val="20"/>
          <w:lang w:val="ru-RU"/>
        </w:rPr>
        <w:t>изменять</w:t>
      </w:r>
      <w:r w:rsidR="00096865" w:rsidRPr="00E6597C">
        <w:rPr>
          <w:rFonts w:ascii="GHEA Grapalat" w:hAnsi="GHEA Grapalat" w:cs="Times Armenian"/>
          <w:sz w:val="20"/>
          <w:lang w:val="af-ZA"/>
        </w:rPr>
        <w:t xml:space="preserve"> </w:t>
      </w:r>
      <w:r w:rsidR="00096865" w:rsidRPr="00506981">
        <w:rPr>
          <w:rFonts w:ascii="GHEA Grapalat" w:hAnsi="GHEA Grapalat" w:cs="Sylfaen"/>
          <w:sz w:val="20"/>
          <w:lang w:val="ru-RU"/>
        </w:rPr>
        <w:t>выполнять</w:t>
      </w:r>
      <w:r w:rsidR="00096865" w:rsidRPr="00E6597C">
        <w:rPr>
          <w:rFonts w:ascii="GHEA Grapalat" w:hAnsi="GHEA Grapalat" w:cs="Times Armenian"/>
          <w:sz w:val="20"/>
          <w:lang w:val="af-ZA"/>
        </w:rPr>
        <w:t xml:space="preserve"> </w:t>
      </w:r>
      <w:r w:rsidR="00096865" w:rsidRPr="00506981">
        <w:rPr>
          <w:rFonts w:ascii="GHEA Grapalat" w:hAnsi="GHEA Grapalat" w:cs="Sylfaen"/>
          <w:sz w:val="20"/>
          <w:lang w:val="ru-RU"/>
        </w:rPr>
        <w:t>и</w:t>
      </w:r>
      <w:r w:rsidR="00096865" w:rsidRPr="00E6597C">
        <w:rPr>
          <w:rFonts w:ascii="GHEA Grapalat" w:hAnsi="GHEA Grapalat" w:cs="Times Armenian"/>
          <w:sz w:val="20"/>
          <w:lang w:val="af-ZA"/>
        </w:rPr>
        <w:t xml:space="preserve"> </w:t>
      </w:r>
      <w:r w:rsidR="00096865" w:rsidRPr="00506981">
        <w:rPr>
          <w:rFonts w:ascii="GHEA Grapalat" w:hAnsi="GHEA Grapalat" w:cs="Sylfaen"/>
          <w:sz w:val="20"/>
          <w:lang w:val="ru-RU"/>
        </w:rPr>
        <w:t>их</w:t>
      </w:r>
      <w:r w:rsidR="00096865" w:rsidRPr="00E6597C">
        <w:rPr>
          <w:rFonts w:ascii="GHEA Grapalat" w:hAnsi="GHEA Grapalat" w:cs="Times Armenian"/>
          <w:sz w:val="20"/>
          <w:lang w:val="af-ZA"/>
        </w:rPr>
        <w:t xml:space="preserve"> </w:t>
      </w:r>
      <w:r w:rsidR="00096865" w:rsidRPr="00506981">
        <w:rPr>
          <w:rFonts w:ascii="GHEA Grapalat" w:hAnsi="GHEA Grapalat" w:cs="Sylfaen"/>
          <w:sz w:val="20"/>
          <w:lang w:val="ru-RU"/>
        </w:rPr>
        <w:t>назад</w:t>
      </w:r>
      <w:r w:rsidR="00096865" w:rsidRPr="00E6597C">
        <w:rPr>
          <w:rFonts w:ascii="GHEA Grapalat" w:hAnsi="GHEA Grapalat" w:cs="Times Armenian"/>
          <w:sz w:val="20"/>
          <w:lang w:val="af-ZA"/>
        </w:rPr>
        <w:t xml:space="preserve"> </w:t>
      </w:r>
      <w:r w:rsidR="00096865" w:rsidRPr="00506981">
        <w:rPr>
          <w:rFonts w:ascii="GHEA Grapalat" w:hAnsi="GHEA Grapalat" w:cs="Sylfaen"/>
          <w:sz w:val="20"/>
          <w:lang w:val="ru-RU"/>
        </w:rPr>
        <w:t>взять</w:t>
      </w:r>
      <w:r w:rsidR="00096865" w:rsidRPr="00E6597C">
        <w:rPr>
          <w:rFonts w:ascii="GHEA Grapalat" w:hAnsi="GHEA Grapalat" w:cs="Times Armenian"/>
          <w:sz w:val="20"/>
          <w:lang w:val="af-ZA"/>
        </w:rPr>
        <w:t xml:space="preserve"> </w:t>
      </w:r>
      <w:r w:rsidR="00096865" w:rsidRPr="00506981">
        <w:rPr>
          <w:rFonts w:ascii="GHEA Grapalat" w:hAnsi="GHEA Grapalat" w:cs="Sylfaen"/>
          <w:sz w:val="20"/>
          <w:lang w:val="ru-RU"/>
        </w:rPr>
        <w:t>там было</w:t>
      </w:r>
      <w:r w:rsidR="00096865" w:rsidRPr="00506981">
        <w:rPr>
          <w:rFonts w:ascii="GHEA Grapalat" w:hAnsi="GHEA Grapalat" w:cs="Times Armenian"/>
          <w:sz w:val="20"/>
          <w:lang w:val="ru-RU"/>
        </w:rPr>
        <w:t>с</w:t>
      </w:r>
      <w:r w:rsidR="00096865" w:rsidRPr="00506981">
        <w:rPr>
          <w:rFonts w:ascii="GHEA Grapalat" w:hAnsi="GHEA Grapalat" w:cs="Sylfaen"/>
          <w:sz w:val="20"/>
          <w:lang w:val="ru-RU"/>
        </w:rPr>
        <w:t>час</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 Н</w:t>
      </w:r>
      <w:r w:rsidR="00AF7BE8" w:rsidRPr="00506981">
        <w:rPr>
          <w:rFonts w:ascii="GHEA Grapalat" w:hAnsi="GHEA Grapalat" w:cs="Sylfaen"/>
          <w:sz w:val="20"/>
          <w:lang w:val="ru-RU"/>
        </w:rPr>
        <w:t>вскрытие щек, оценка и подведение итогов</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506981">
        <w:rPr>
          <w:rFonts w:ascii="GHEA Grapalat" w:hAnsi="GHEA Grapalat" w:cs="Sylfaen"/>
          <w:sz w:val="20"/>
          <w:lang w:val="ru-RU"/>
        </w:rPr>
        <w:t>Состояние</w:t>
      </w:r>
      <w:r w:rsidR="00096865" w:rsidRPr="00506981">
        <w:rPr>
          <w:rFonts w:ascii="GHEA Grapalat" w:hAnsi="GHEA Grapalat" w:cs="Times Armenian"/>
          <w:sz w:val="20"/>
          <w:lang w:val="ru-RU"/>
        </w:rPr>
        <w:t>с</w:t>
      </w:r>
      <w:r w:rsidR="00096865" w:rsidRPr="00506981">
        <w:rPr>
          <w:rFonts w:ascii="GHEA Grapalat" w:hAnsi="GHEA Grapalat" w:cs="Sylfaen"/>
          <w:sz w:val="20"/>
          <w:lang w:val="ru-RU"/>
        </w:rPr>
        <w:t>река</w:t>
      </w:r>
      <w:r w:rsidR="00096865" w:rsidRPr="00E6597C">
        <w:rPr>
          <w:rFonts w:ascii="GHEA Grapalat" w:hAnsi="GHEA Grapalat" w:cs="Times Armenian"/>
          <w:sz w:val="20"/>
          <w:lang w:val="af-ZA"/>
        </w:rPr>
        <w:t xml:space="preserve"> </w:t>
      </w:r>
      <w:r w:rsidR="00096865" w:rsidRPr="00506981">
        <w:rPr>
          <w:rFonts w:ascii="GHEA Grapalat" w:hAnsi="GHEA Grapalat" w:cs="Sylfaen"/>
          <w:sz w:val="20"/>
          <w:lang w:val="ru-RU"/>
        </w:rPr>
        <w:t>герметизация</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 Квалификация и</w:t>
      </w:r>
      <w:r w:rsidR="000206DA" w:rsidRPr="00506981">
        <w:rPr>
          <w:rFonts w:ascii="GHEA Grapalat" w:hAnsi="GHEA Grapalat" w:cs="Sylfaen"/>
          <w:sz w:val="20"/>
          <w:lang w:val="ru-RU"/>
        </w:rPr>
        <w:t>условный</w:t>
      </w:r>
      <w:r w:rsidR="00096865" w:rsidRPr="00506981">
        <w:rPr>
          <w:rFonts w:ascii="GHEA Grapalat" w:hAnsi="GHEA Grapalat" w:cs="Times Armenian"/>
          <w:sz w:val="20"/>
          <w:lang w:val="ru-RU"/>
        </w:rPr>
        <w:t>с</w:t>
      </w:r>
      <w:r w:rsidR="00096865" w:rsidRPr="00506981">
        <w:rPr>
          <w:rFonts w:ascii="GHEA Grapalat" w:hAnsi="GHEA Grapalat" w:cs="Sylfaen"/>
          <w:sz w:val="20"/>
          <w:lang w:val="ru-RU"/>
        </w:rPr>
        <w:t>река</w:t>
      </w:r>
      <w:r w:rsidR="00096865" w:rsidRPr="00E6597C">
        <w:rPr>
          <w:rFonts w:ascii="GHEA Grapalat" w:hAnsi="GHEA Grapalat" w:cs="Times Armenian"/>
          <w:sz w:val="20"/>
          <w:lang w:val="af-ZA"/>
        </w:rPr>
        <w:t xml:space="preserve"> </w:t>
      </w:r>
      <w:r w:rsidR="00096865" w:rsidRPr="00506981">
        <w:rPr>
          <w:rFonts w:ascii="GHEA Grapalat" w:hAnsi="GHEA Grapalat" w:cs="Sylfaen"/>
          <w:sz w:val="20"/>
          <w:lang w:val="ru-RU"/>
        </w:rPr>
        <w:t>положения</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11.</w:t>
      </w:r>
      <w:r w:rsidRPr="00506981">
        <w:rPr>
          <w:rFonts w:ascii="GHEA Grapalat" w:hAnsi="GHEA Grapalat" w:cs="Sylfaen"/>
          <w:sz w:val="20"/>
          <w:lang w:val="ru-RU"/>
        </w:rPr>
        <w:t>Текущий</w:t>
      </w:r>
      <w:r w:rsidRPr="00506981">
        <w:rPr>
          <w:rFonts w:ascii="GHEA Grapalat" w:hAnsi="GHEA Grapalat" w:cs="Times Armenian"/>
          <w:sz w:val="20"/>
          <w:lang w:val="ru-RU"/>
        </w:rPr>
        <w:t>с</w:t>
      </w:r>
      <w:r w:rsidRPr="00506981">
        <w:rPr>
          <w:rFonts w:ascii="GHEA Grapalat" w:hAnsi="GHEA Grapalat" w:cs="Sylfaen"/>
          <w:sz w:val="20"/>
          <w:lang w:val="ru-RU"/>
        </w:rPr>
        <w:t>час</w:t>
      </w:r>
      <w:r w:rsidRPr="00E6597C">
        <w:rPr>
          <w:rFonts w:ascii="GHEA Grapalat" w:hAnsi="GHEA Grapalat" w:cs="Times Armenian"/>
          <w:sz w:val="20"/>
          <w:lang w:val="af-ZA"/>
        </w:rPr>
        <w:t xml:space="preserve"> </w:t>
      </w:r>
      <w:r w:rsidRPr="00506981">
        <w:rPr>
          <w:rFonts w:ascii="GHEA Grapalat" w:hAnsi="GHEA Grapalat" w:cs="Sylfaen"/>
          <w:sz w:val="20"/>
          <w:lang w:val="ru-RU"/>
        </w:rPr>
        <w:t>неуспешный</w:t>
      </w:r>
      <w:r w:rsidRPr="00E6597C">
        <w:rPr>
          <w:rFonts w:ascii="GHEA Grapalat" w:hAnsi="GHEA Grapalat" w:cs="Times Armenian"/>
          <w:sz w:val="20"/>
          <w:lang w:val="af-ZA"/>
        </w:rPr>
        <w:t xml:space="preserve"> </w:t>
      </w:r>
      <w:r w:rsidRPr="00506981">
        <w:rPr>
          <w:rFonts w:ascii="GHEA Grapalat" w:hAnsi="GHEA Grapalat" w:cs="Sylfaen"/>
          <w:sz w:val="20"/>
          <w:lang w:val="ru-RU"/>
        </w:rPr>
        <w:t>объявление</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12.</w:t>
      </w:r>
      <w:r w:rsidRPr="00506981">
        <w:rPr>
          <w:rFonts w:ascii="GHEA Grapalat" w:hAnsi="GHEA Grapalat" w:cs="Sylfaen"/>
          <w:sz w:val="20"/>
          <w:lang w:val="ru-RU"/>
        </w:rPr>
        <w:t>Покупка</w:t>
      </w:r>
      <w:r w:rsidRPr="00E6597C">
        <w:rPr>
          <w:rFonts w:ascii="GHEA Grapalat" w:hAnsi="GHEA Grapalat" w:cs="Times Armenian"/>
          <w:sz w:val="20"/>
          <w:lang w:val="af-ZA"/>
        </w:rPr>
        <w:t>с</w:t>
      </w:r>
      <w:r w:rsidRPr="00506981">
        <w:rPr>
          <w:rFonts w:ascii="GHEA Grapalat" w:hAnsi="GHEA Grapalat" w:cs="Sylfaen"/>
          <w:sz w:val="20"/>
          <w:lang w:val="ru-RU"/>
        </w:rPr>
        <w:t>процесс</w:t>
      </w:r>
      <w:r w:rsidRPr="00E6597C">
        <w:rPr>
          <w:rFonts w:ascii="GHEA Grapalat" w:hAnsi="GHEA Grapalat" w:cs="Times Armenian"/>
          <w:sz w:val="20"/>
          <w:lang w:val="af-ZA"/>
        </w:rPr>
        <w:t xml:space="preserve"> </w:t>
      </w:r>
      <w:r w:rsidRPr="00506981">
        <w:rPr>
          <w:rFonts w:ascii="GHEA Grapalat" w:hAnsi="GHEA Grapalat" w:cs="Sylfaen"/>
          <w:sz w:val="20"/>
          <w:lang w:val="ru-RU"/>
        </w:rPr>
        <w:t>назад</w:t>
      </w:r>
      <w:r w:rsidRPr="00E6597C">
        <w:rPr>
          <w:rFonts w:ascii="GHEA Grapalat" w:hAnsi="GHEA Grapalat" w:cs="Times Armenian"/>
          <w:sz w:val="20"/>
          <w:lang w:val="af-ZA"/>
        </w:rPr>
        <w:t xml:space="preserve"> </w:t>
      </w:r>
      <w:r w:rsidRPr="00506981">
        <w:rPr>
          <w:rFonts w:ascii="GHEA Grapalat" w:hAnsi="GHEA Grapalat" w:cs="Sylfaen"/>
          <w:sz w:val="20"/>
          <w:lang w:val="ru-RU"/>
        </w:rPr>
        <w:t>связанный</w:t>
      </w:r>
      <w:r w:rsidRPr="00E6597C">
        <w:rPr>
          <w:rFonts w:ascii="GHEA Grapalat" w:hAnsi="GHEA Grapalat" w:cs="Times Armenian"/>
          <w:sz w:val="20"/>
          <w:lang w:val="af-ZA"/>
        </w:rPr>
        <w:t>с</w:t>
      </w:r>
      <w:r w:rsidRPr="00506981">
        <w:rPr>
          <w:rFonts w:ascii="GHEA Grapalat" w:hAnsi="GHEA Grapalat" w:cs="Sylfaen"/>
          <w:sz w:val="20"/>
          <w:lang w:val="ru-RU"/>
        </w:rPr>
        <w:t>деятельность</w:t>
      </w:r>
      <w:r w:rsidRPr="00E6597C">
        <w:rPr>
          <w:rFonts w:ascii="GHEA Grapalat" w:hAnsi="GHEA Grapalat" w:cs="Times Armenian"/>
          <w:sz w:val="20"/>
          <w:lang w:val="af-ZA"/>
        </w:rPr>
        <w:t xml:space="preserve"> </w:t>
      </w:r>
      <w:r w:rsidRPr="00506981">
        <w:rPr>
          <w:rFonts w:ascii="GHEA Grapalat" w:hAnsi="GHEA Grapalat" w:cs="Sylfaen"/>
          <w:sz w:val="20"/>
          <w:lang w:val="ru-RU"/>
        </w:rPr>
        <w:t>и</w:t>
      </w:r>
      <w:r w:rsidRPr="00E6597C">
        <w:rPr>
          <w:rFonts w:ascii="GHEA Grapalat" w:hAnsi="GHEA Grapalat" w:cs="Times Armenian"/>
          <w:sz w:val="20"/>
          <w:lang w:val="af-ZA"/>
        </w:rPr>
        <w:t>(</w:t>
      </w:r>
      <w:r w:rsidRPr="00506981">
        <w:rPr>
          <w:rFonts w:ascii="GHEA Grapalat" w:hAnsi="GHEA Grapalat" w:cs="Sylfaen"/>
          <w:sz w:val="20"/>
          <w:lang w:val="ru-RU"/>
        </w:rPr>
        <w:t>или</w:t>
      </w:r>
      <w:r w:rsidRPr="00E6597C">
        <w:rPr>
          <w:rFonts w:ascii="GHEA Grapalat" w:hAnsi="GHEA Grapalat" w:cs="Times Armenian"/>
          <w:sz w:val="20"/>
          <w:lang w:val="af-ZA"/>
        </w:rPr>
        <w:t>)</w:t>
      </w:r>
      <w:r w:rsidRPr="00506981">
        <w:rPr>
          <w:rFonts w:ascii="GHEA Grapalat" w:hAnsi="GHEA Grapalat" w:cs="Sylfaen"/>
          <w:sz w:val="20"/>
          <w:lang w:val="ru-RU"/>
        </w:rPr>
        <w:t>принял</w:t>
      </w:r>
      <w:r w:rsidRPr="00E6597C">
        <w:rPr>
          <w:rFonts w:ascii="GHEA Grapalat" w:hAnsi="GHEA Grapalat" w:cs="Times Armenian"/>
          <w:sz w:val="20"/>
          <w:lang w:val="af-ZA"/>
        </w:rPr>
        <w:t xml:space="preserve"> </w:t>
      </w:r>
      <w:r w:rsidRPr="00506981">
        <w:rPr>
          <w:rFonts w:ascii="GHEA Grapalat" w:hAnsi="GHEA Grapalat" w:cs="Sylfaen"/>
          <w:sz w:val="20"/>
          <w:lang w:val="ru-RU"/>
        </w:rPr>
        <w:t>решения</w:t>
      </w:r>
      <w:r w:rsidRPr="00E6597C">
        <w:rPr>
          <w:rFonts w:ascii="GHEA Grapalat" w:hAnsi="GHEA Grapalat" w:cs="Times Armenian"/>
          <w:sz w:val="20"/>
          <w:lang w:val="af-ZA"/>
        </w:rPr>
        <w:t xml:space="preserve"> </w:t>
      </w:r>
      <w:r w:rsidRPr="00506981">
        <w:rPr>
          <w:rFonts w:ascii="GHEA Grapalat" w:hAnsi="GHEA Grapalat" w:cs="Sylfaen"/>
          <w:sz w:val="20"/>
          <w:lang w:val="ru-RU"/>
        </w:rPr>
        <w:t>подать апелляцию</w:t>
      </w:r>
      <w:r w:rsidRPr="00E6597C">
        <w:rPr>
          <w:rFonts w:ascii="GHEA Grapalat" w:hAnsi="GHEA Grapalat" w:cs="Times Armenian"/>
          <w:sz w:val="20"/>
          <w:lang w:val="af-ZA"/>
        </w:rPr>
        <w:t xml:space="preserve"> </w:t>
      </w:r>
      <w:r w:rsidRPr="00506981">
        <w:rPr>
          <w:rFonts w:ascii="GHEA Grapalat" w:hAnsi="GHEA Grapalat" w:cs="Sylfaen"/>
          <w:sz w:val="20"/>
          <w:lang w:val="ru-RU"/>
        </w:rPr>
        <w:t>участник</w:t>
      </w:r>
      <w:r w:rsidRPr="00E6597C">
        <w:rPr>
          <w:rFonts w:ascii="GHEA Grapalat" w:hAnsi="GHEA Grapalat" w:cs="Times Armenian"/>
          <w:sz w:val="20"/>
          <w:lang w:val="af-ZA"/>
        </w:rPr>
        <w:t xml:space="preserve"> </w:t>
      </w:r>
      <w:r w:rsidRPr="00506981">
        <w:rPr>
          <w:rFonts w:ascii="GHEA Grapalat" w:hAnsi="GHEA Grapalat" w:cs="Sylfaen"/>
          <w:sz w:val="20"/>
          <w:lang w:val="ru-RU"/>
        </w:rPr>
        <w:t>право</w:t>
      </w:r>
      <w:r w:rsidRPr="00E6597C">
        <w:rPr>
          <w:rFonts w:ascii="GHEA Grapalat" w:hAnsi="GHEA Grapalat" w:cs="Times Armenian"/>
          <w:sz w:val="20"/>
          <w:lang w:val="af-ZA"/>
        </w:rPr>
        <w:t xml:space="preserve"> </w:t>
      </w:r>
      <w:r w:rsidRPr="00506981">
        <w:rPr>
          <w:rFonts w:ascii="GHEA Grapalat" w:hAnsi="GHEA Grapalat" w:cs="Sylfaen"/>
          <w:sz w:val="20"/>
          <w:lang w:val="ru-RU"/>
        </w:rPr>
        <w:t>и</w:t>
      </w:r>
      <w:r w:rsidRPr="00E6597C">
        <w:rPr>
          <w:rFonts w:ascii="GHEA Grapalat" w:hAnsi="GHEA Grapalat" w:cs="Times Armenian"/>
          <w:sz w:val="20"/>
          <w:lang w:val="af-ZA"/>
        </w:rPr>
        <w:t xml:space="preserve"> </w:t>
      </w:r>
      <w:r w:rsidRPr="00506981">
        <w:rPr>
          <w:rFonts w:ascii="GHEA Grapalat" w:hAnsi="GHEA Grapalat" w:cs="Sylfaen"/>
          <w:sz w:val="20"/>
          <w:lang w:val="ru-RU"/>
        </w:rPr>
        <w:t>там было</w:t>
      </w:r>
      <w:r w:rsidRPr="00506981">
        <w:rPr>
          <w:rFonts w:ascii="GHEA Grapalat" w:hAnsi="GHEA Grapalat" w:cs="Times Armenian"/>
          <w:sz w:val="20"/>
          <w:lang w:val="ru-RU"/>
        </w:rPr>
        <w:t>с</w:t>
      </w:r>
      <w:r w:rsidRPr="00506981">
        <w:rPr>
          <w:rFonts w:ascii="GHEA Grapalat" w:hAnsi="GHEA Grapalat" w:cs="Sylfaen"/>
          <w:sz w:val="20"/>
          <w:lang w:val="ru-RU"/>
        </w:rPr>
        <w:t>час</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506981">
        <w:rPr>
          <w:rFonts w:ascii="GHEA Grapalat" w:hAnsi="GHEA Grapalat" w:cs="Sylfaen"/>
          <w:b/>
          <w:sz w:val="20"/>
          <w:lang w:val="ru-RU"/>
        </w:rPr>
        <w:t>ЧАСТЬ</w:t>
      </w:r>
      <w:r w:rsidRPr="00E6597C">
        <w:rPr>
          <w:rFonts w:ascii="GHEA Grapalat" w:hAnsi="GHEA Grapalat" w:cs="Times Armenian"/>
          <w:b/>
          <w:sz w:val="20"/>
          <w:lang w:val="af-ZA"/>
        </w:rPr>
        <w:t xml:space="preserve">  II.  </w:t>
      </w:r>
      <w:r w:rsidR="00404028">
        <w:rPr>
          <w:rFonts w:ascii="GHEA Grapalat" w:hAnsi="GHEA Grapalat" w:cs="Sylfaen"/>
          <w:b/>
          <w:sz w:val="20"/>
          <w:lang w:val="hy-AM"/>
        </w:rPr>
        <w:t>ОЦЕНОЧНАЯ АНКЕТА</w:t>
      </w:r>
      <w:r w:rsidR="00404028" w:rsidRPr="00E6597C">
        <w:rPr>
          <w:rFonts w:ascii="GHEA Grapalat" w:hAnsi="GHEA Grapalat" w:cs="Times Armenian"/>
          <w:b/>
          <w:sz w:val="20"/>
          <w:lang w:val="af-ZA"/>
        </w:rPr>
        <w:t xml:space="preserve">  </w:t>
      </w:r>
      <w:r w:rsidRPr="00506981">
        <w:rPr>
          <w:rFonts w:ascii="GHEA Grapalat" w:hAnsi="GHEA Grapalat" w:cs="Sylfaen"/>
          <w:b/>
          <w:sz w:val="20"/>
          <w:lang w:val="ru-RU"/>
        </w:rPr>
        <w:t>ПРИЛОЖЕНИЕ</w:t>
      </w:r>
      <w:r w:rsidRPr="00E6597C">
        <w:rPr>
          <w:rFonts w:ascii="GHEA Grapalat" w:hAnsi="GHEA Grapalat" w:cs="Times Armenian"/>
          <w:b/>
          <w:sz w:val="20"/>
          <w:lang w:val="af-ZA"/>
        </w:rPr>
        <w:t xml:space="preserve">  </w:t>
      </w:r>
      <w:r w:rsidRPr="00506981">
        <w:rPr>
          <w:rFonts w:ascii="GHEA Grapalat" w:hAnsi="GHEA Grapalat" w:cs="Sylfaen"/>
          <w:b/>
          <w:sz w:val="20"/>
          <w:lang w:val="ru-RU"/>
        </w:rPr>
        <w:t>ПОДГОТОВИТЬ</w:t>
      </w:r>
      <w:r w:rsidRPr="00E6597C">
        <w:rPr>
          <w:rFonts w:ascii="GHEA Grapalat" w:hAnsi="GHEA Grapalat" w:cs="Times Armenian"/>
          <w:b/>
          <w:sz w:val="20"/>
          <w:lang w:val="af-ZA"/>
        </w:rPr>
        <w:t xml:space="preserve">  </w:t>
      </w:r>
      <w:r w:rsidRPr="00506981">
        <w:rPr>
          <w:rFonts w:ascii="GHEA Grapalat" w:hAnsi="GHEA Grapalat" w:cs="Sylfaen"/>
          <w:b/>
          <w:sz w:val="20"/>
          <w:lang w:val="ru-RU"/>
        </w:rPr>
        <w:t>ИНСТРУКЦИЯ</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506981">
        <w:rPr>
          <w:rFonts w:ascii="GHEA Grapalat" w:hAnsi="GHEA Grapalat" w:cs="Sylfaen"/>
          <w:sz w:val="20"/>
          <w:lang w:val="ru-RU"/>
        </w:rPr>
        <w:t>Общий</w:t>
      </w:r>
      <w:r w:rsidRPr="00E6597C">
        <w:rPr>
          <w:rFonts w:ascii="GHEA Grapalat" w:hAnsi="GHEA Grapalat" w:cs="Times Armenian"/>
          <w:sz w:val="20"/>
          <w:lang w:val="af-ZA"/>
        </w:rPr>
        <w:t xml:space="preserve">  </w:t>
      </w:r>
      <w:r w:rsidRPr="00506981">
        <w:rPr>
          <w:rFonts w:ascii="GHEA Grapalat" w:hAnsi="GHEA Grapalat" w:cs="Sylfaen"/>
          <w:sz w:val="20"/>
          <w:lang w:val="ru-RU"/>
        </w:rPr>
        <w:t>положения</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506981">
        <w:rPr>
          <w:rFonts w:ascii="GHEA Grapalat" w:hAnsi="GHEA Grapalat" w:cs="Sylfaen"/>
          <w:sz w:val="20"/>
          <w:lang w:val="ru-RU"/>
        </w:rPr>
        <w:t>Текущий</w:t>
      </w:r>
      <w:r w:rsidRPr="00506981">
        <w:rPr>
          <w:rFonts w:ascii="GHEA Grapalat" w:hAnsi="GHEA Grapalat" w:cs="Times Armenian"/>
          <w:sz w:val="20"/>
          <w:lang w:val="ru-RU"/>
        </w:rPr>
        <w:t>с</w:t>
      </w:r>
      <w:r w:rsidRPr="00506981">
        <w:rPr>
          <w:rFonts w:ascii="GHEA Grapalat" w:hAnsi="GHEA Grapalat" w:cs="Sylfaen"/>
          <w:sz w:val="20"/>
          <w:lang w:val="ru-RU"/>
        </w:rPr>
        <w:t>в</w:t>
      </w:r>
      <w:r w:rsidRPr="00E6597C">
        <w:rPr>
          <w:rFonts w:ascii="GHEA Grapalat" w:hAnsi="GHEA Grapalat" w:cs="Times Armenian"/>
          <w:sz w:val="20"/>
          <w:lang w:val="af-ZA"/>
        </w:rPr>
        <w:t xml:space="preserve"> </w:t>
      </w:r>
      <w:r w:rsidRPr="00506981">
        <w:rPr>
          <w:rFonts w:ascii="GHEA Grapalat" w:hAnsi="GHEA Grapalat" w:cs="Sylfaen"/>
          <w:sz w:val="20"/>
          <w:lang w:val="ru-RU"/>
        </w:rPr>
        <w:t>приложение</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ab/>
      </w:r>
      <w:r w:rsidR="00096865" w:rsidRPr="00506981">
        <w:rPr>
          <w:rFonts w:ascii="GHEA Grapalat" w:hAnsi="GHEA Grapalat" w:cs="Sylfaen"/>
          <w:sz w:val="20"/>
          <w:lang w:val="ru-RU"/>
        </w:rPr>
        <w:t>Приложения</w:t>
      </w:r>
      <w:r w:rsidR="00BE01AE" w:rsidRPr="00E6597C">
        <w:rPr>
          <w:rFonts w:ascii="GHEA Grapalat" w:hAnsi="GHEA Grapalat" w:cs="Times Armenian"/>
          <w:sz w:val="20"/>
          <w:lang w:val="af-ZA"/>
        </w:rPr>
        <w:t>1-7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A55E59" w:rsidRPr="00E6597C" w:rsidRDefault="00A55E59" w:rsidP="00EF3662">
      <w:pPr>
        <w:ind w:firstLine="1134"/>
        <w:jc w:val="both"/>
        <w:rPr>
          <w:rFonts w:ascii="GHEA Grapalat" w:hAnsi="GHEA Grapalat" w:cs="Times Armenian"/>
          <w:sz w:val="20"/>
          <w:lang w:val="af-ZA"/>
        </w:rPr>
      </w:pPr>
    </w:p>
    <w:p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506981">
        <w:rPr>
          <w:rFonts w:ascii="GHEA Grapalat" w:hAnsi="GHEA Grapalat" w:cs="Sylfaen"/>
          <w:sz w:val="20"/>
          <w:lang w:val="ru-RU"/>
        </w:rPr>
        <w:t>Этот</w:t>
      </w:r>
      <w:r w:rsidRPr="00E6597C">
        <w:rPr>
          <w:rFonts w:ascii="GHEA Grapalat" w:hAnsi="GHEA Grapalat" w:cs="Times Armenian"/>
          <w:sz w:val="20"/>
          <w:lang w:val="af-ZA"/>
        </w:rPr>
        <w:t xml:space="preserve"> </w:t>
      </w:r>
      <w:r w:rsidRPr="00506981">
        <w:rPr>
          <w:rFonts w:ascii="GHEA Grapalat" w:hAnsi="GHEA Grapalat" w:cs="Sylfaen"/>
          <w:sz w:val="20"/>
          <w:lang w:val="ru-RU"/>
        </w:rPr>
        <w:t>приглашение</w:t>
      </w:r>
      <w:r w:rsidRPr="00E6597C">
        <w:rPr>
          <w:rFonts w:ascii="GHEA Grapalat" w:hAnsi="GHEA Grapalat" w:cs="Times Armenian"/>
          <w:sz w:val="20"/>
          <w:lang w:val="af-ZA"/>
        </w:rPr>
        <w:t xml:space="preserve"> </w:t>
      </w:r>
      <w:r w:rsidRPr="00506981">
        <w:rPr>
          <w:rFonts w:ascii="GHEA Grapalat" w:hAnsi="GHEA Grapalat" w:cs="Sylfaen"/>
          <w:sz w:val="20"/>
          <w:lang w:val="ru-RU"/>
        </w:rPr>
        <w:t>предоставил</w:t>
      </w:r>
      <w:r w:rsidRPr="00E6597C">
        <w:rPr>
          <w:rFonts w:ascii="GHEA Grapalat" w:hAnsi="GHEA Grapalat" w:cs="Times Armenian"/>
          <w:sz w:val="20"/>
          <w:lang w:val="af-ZA"/>
        </w:rPr>
        <w:t xml:space="preserve"> </w:t>
      </w:r>
      <w:r w:rsidRPr="00506981">
        <w:rPr>
          <w:rFonts w:ascii="GHEA Grapalat" w:hAnsi="GHEA Grapalat" w:cs="Sylfaen"/>
          <w:sz w:val="20"/>
          <w:lang w:val="ru-RU"/>
        </w:rPr>
        <w:t>является</w:t>
      </w:r>
      <w:r w:rsidRPr="00E6597C">
        <w:rPr>
          <w:rFonts w:ascii="GHEA Grapalat" w:hAnsi="GHEA Grapalat" w:cs="Times Armenian"/>
          <w:sz w:val="20"/>
          <w:lang w:val="af-ZA"/>
        </w:rPr>
        <w:t xml:space="preserve"> </w:t>
      </w:r>
      <w:r w:rsidRPr="00506981">
        <w:rPr>
          <w:rFonts w:ascii="GHEA Grapalat" w:hAnsi="GHEA Grapalat" w:cs="Sylfaen"/>
          <w:sz w:val="20"/>
          <w:lang w:val="ru-RU"/>
        </w:rPr>
        <w:t>в</w:t>
      </w:r>
      <w:r w:rsidRPr="00E6597C">
        <w:rPr>
          <w:rFonts w:ascii="GHEA Grapalat" w:hAnsi="GHEA Grapalat" w:cs="Times Armenian"/>
          <w:sz w:val="20"/>
          <w:lang w:val="af-ZA"/>
        </w:rPr>
        <w:t xml:space="preserve"> </w:t>
      </w:r>
      <w:r w:rsidRPr="00506981">
        <w:rPr>
          <w:rFonts w:ascii="GHEA Grapalat" w:hAnsi="GHEA Grapalat" w:cs="Sylfaen"/>
          <w:sz w:val="20"/>
          <w:lang w:val="ru-RU"/>
        </w:rPr>
        <w:t>добавление</w:t>
      </w:r>
      <w:r w:rsidRPr="00E6597C">
        <w:rPr>
          <w:rFonts w:ascii="GHEA Grapalat" w:hAnsi="GHEA Grapalat"/>
          <w:sz w:val="20"/>
          <w:lang w:val="af-ZA"/>
        </w:rPr>
        <w:t xml:space="preserve"> </w:t>
      </w:r>
      <w:r w:rsidR="00496FDB" w:rsidRPr="00506981">
        <w:rPr>
          <w:rFonts w:ascii="GHEA Grapalat" w:hAnsi="GHEA Grapalat" w:cs="Sylfaen"/>
          <w:sz w:val="20"/>
          <w:lang w:val="ru-RU"/>
        </w:rPr>
        <w:t>МСФО-ГААП-25/03</w:t>
      </w:r>
      <w:r w:rsidRPr="00E6597C">
        <w:rPr>
          <w:rFonts w:ascii="GHEA Grapalat" w:hAnsi="GHEA Grapalat" w:cs="Times Armenian"/>
          <w:sz w:val="20"/>
          <w:lang w:val="af-ZA"/>
        </w:rPr>
        <w:t xml:space="preserve"> </w:t>
      </w:r>
      <w:r w:rsidRPr="00506981">
        <w:rPr>
          <w:rFonts w:ascii="GHEA Grapalat" w:hAnsi="GHEA Grapalat" w:cs="Sylfaen"/>
          <w:sz w:val="20"/>
          <w:lang w:val="ru-RU"/>
        </w:rPr>
        <w:t>крышка</w:t>
      </w:r>
      <w:r w:rsidRPr="00506981">
        <w:rPr>
          <w:rFonts w:ascii="GHEA Grapalat" w:hAnsi="GHEA Grapalat" w:cs="Times Armenian"/>
          <w:sz w:val="20"/>
          <w:lang w:val="ru-RU"/>
        </w:rPr>
        <w:t>с</w:t>
      </w:r>
      <w:r w:rsidRPr="00506981">
        <w:rPr>
          <w:rFonts w:ascii="GHEA Grapalat" w:hAnsi="GHEA Grapalat" w:cs="Sylfaen"/>
          <w:sz w:val="20"/>
          <w:lang w:val="ru-RU"/>
        </w:rPr>
        <w:t>с водой</w:t>
      </w:r>
      <w:r w:rsidRPr="00E6597C">
        <w:rPr>
          <w:rFonts w:ascii="GHEA Grapalat" w:hAnsi="GHEA Grapalat"/>
          <w:sz w:val="20"/>
          <w:lang w:val="af-ZA"/>
        </w:rPr>
        <w:t xml:space="preserve"> </w:t>
      </w:r>
      <w:r w:rsidRPr="00506981">
        <w:rPr>
          <w:rFonts w:ascii="GHEA Grapalat" w:hAnsi="GHEA Grapalat" w:cs="Sylfaen"/>
          <w:sz w:val="20"/>
          <w:lang w:val="ru-RU"/>
        </w:rPr>
        <w:t>держал</w:t>
      </w:r>
      <w:r w:rsidRPr="00E6597C">
        <w:rPr>
          <w:rFonts w:ascii="GHEA Grapalat" w:hAnsi="GHEA Grapalat" w:cs="Times Armenian"/>
          <w:sz w:val="20"/>
          <w:lang w:val="af-ZA"/>
        </w:rPr>
        <w:t xml:space="preserve"> </w:t>
      </w:r>
      <w:r w:rsidR="00002784">
        <w:rPr>
          <w:rFonts w:ascii="GHEA Grapalat" w:hAnsi="GHEA Grapalat" w:cs="Sylfaen"/>
          <w:sz w:val="20"/>
          <w:lang w:val="ru-RU"/>
        </w:rPr>
        <w:t>запрос цитаты</w:t>
      </w:r>
      <w:r w:rsidRPr="00E6597C">
        <w:rPr>
          <w:rFonts w:ascii="GHEA Grapalat" w:hAnsi="GHEA Grapalat" w:cs="Times Armenian"/>
          <w:sz w:val="20"/>
          <w:lang w:val="af-ZA"/>
        </w:rPr>
        <w:t>соревнование</w:t>
      </w:r>
      <w:r w:rsidRPr="00506981">
        <w:rPr>
          <w:rFonts w:ascii="GHEA Grapalat" w:hAnsi="GHEA Grapalat" w:cs="Sylfaen"/>
          <w:sz w:val="20"/>
          <w:lang w:val="ru-RU"/>
        </w:rPr>
        <w:t>в</w:t>
      </w:r>
      <w:r w:rsidRPr="00E6597C">
        <w:rPr>
          <w:rFonts w:ascii="GHEA Grapalat" w:hAnsi="GHEA Grapalat" w:cs="Times Armenian"/>
          <w:sz w:val="20"/>
          <w:lang w:val="af-ZA"/>
        </w:rPr>
        <w:t>(</w:t>
      </w:r>
      <w:r w:rsidRPr="00506981">
        <w:rPr>
          <w:rFonts w:ascii="GHEA Grapalat" w:hAnsi="GHEA Grapalat" w:cs="Sylfaen"/>
          <w:sz w:val="20"/>
          <w:lang w:val="ru-RU"/>
        </w:rPr>
        <w:t>впредь</w:t>
      </w:r>
      <w:r w:rsidRPr="00E6597C">
        <w:rPr>
          <w:rFonts w:ascii="GHEA Grapalat" w:hAnsi="GHEA Grapalat" w:cs="Times Armenian"/>
          <w:sz w:val="20"/>
          <w:lang w:val="af-ZA"/>
        </w:rPr>
        <w:t>`</w:t>
      </w:r>
      <w:r w:rsidRPr="00506981">
        <w:rPr>
          <w:rFonts w:ascii="GHEA Grapalat" w:hAnsi="GHEA Grapalat" w:cs="Sylfaen"/>
          <w:sz w:val="20"/>
          <w:lang w:val="ru-RU"/>
        </w:rPr>
        <w:t>текущий</w:t>
      </w:r>
      <w:r w:rsidRPr="00506981">
        <w:rPr>
          <w:rFonts w:ascii="GHEA Grapalat" w:hAnsi="GHEA Grapalat" w:cs="Times Armenian"/>
          <w:sz w:val="20"/>
          <w:lang w:val="ru-RU"/>
        </w:rPr>
        <w:t>в)</w:t>
      </w:r>
      <w:r w:rsidRPr="00506981">
        <w:rPr>
          <w:rFonts w:ascii="GHEA Grapalat" w:hAnsi="GHEA Grapalat" w:cs="Sylfaen"/>
          <w:sz w:val="20"/>
          <w:lang w:val="ru-RU"/>
        </w:rPr>
        <w:t>объявление</w:t>
      </w:r>
      <w:r w:rsidR="004D5671" w:rsidRPr="00E6597C">
        <w:rPr>
          <w:rFonts w:ascii="GHEA Grapalat" w:hAnsi="GHEA Grapalat" w:cs="Times Armenian"/>
          <w:sz w:val="20"/>
          <w:lang w:val="af-ZA"/>
        </w:rPr>
        <w:t>.</w:t>
      </w:r>
    </w:p>
    <w:p w:rsidR="00096865" w:rsidRPr="0010392F" w:rsidRDefault="00096865" w:rsidP="0010392F">
      <w:pPr>
        <w:pStyle w:val="aa"/>
        <w:ind w:right="-7" w:firstLine="567"/>
        <w:jc w:val="center"/>
        <w:rPr>
          <w:rFonts w:ascii="GHEA Grapalat" w:hAnsi="GHEA Grapalat"/>
          <w:lang w:val="af-ZA"/>
        </w:rPr>
      </w:pPr>
      <w:r w:rsidRPr="00506981">
        <w:rPr>
          <w:rFonts w:ascii="GHEA Grapalat" w:hAnsi="GHEA Grapalat" w:cs="Sylfaen"/>
          <w:sz w:val="20"/>
          <w:lang w:val="ru-RU"/>
        </w:rPr>
        <w:t>Этот</w:t>
      </w:r>
      <w:r w:rsidRPr="00E6597C">
        <w:rPr>
          <w:rFonts w:ascii="GHEA Grapalat" w:hAnsi="GHEA Grapalat" w:cs="Times Armenian"/>
          <w:sz w:val="20"/>
          <w:lang w:val="af-ZA"/>
        </w:rPr>
        <w:t xml:space="preserve"> </w:t>
      </w:r>
      <w:r w:rsidRPr="00506981">
        <w:rPr>
          <w:rFonts w:ascii="GHEA Grapalat" w:hAnsi="GHEA Grapalat" w:cs="Sylfaen"/>
          <w:sz w:val="20"/>
          <w:lang w:val="ru-RU"/>
        </w:rPr>
        <w:t>приглашение</w:t>
      </w:r>
      <w:r w:rsidRPr="00E6597C">
        <w:rPr>
          <w:rFonts w:ascii="GHEA Grapalat" w:hAnsi="GHEA Grapalat" w:cs="Times Armenian"/>
          <w:sz w:val="20"/>
          <w:lang w:val="af-ZA"/>
        </w:rPr>
        <w:t xml:space="preserve"> </w:t>
      </w:r>
      <w:r w:rsidRPr="00506981">
        <w:rPr>
          <w:rFonts w:ascii="GHEA Grapalat" w:hAnsi="GHEA Grapalat" w:cs="Sylfaen"/>
          <w:sz w:val="20"/>
          <w:lang w:val="ru-RU"/>
        </w:rPr>
        <w:t>быть сформированным</w:t>
      </w:r>
      <w:r w:rsidRPr="00E6597C">
        <w:rPr>
          <w:rFonts w:ascii="GHEA Grapalat" w:hAnsi="GHEA Grapalat" w:cs="Times Armenian"/>
          <w:sz w:val="20"/>
          <w:lang w:val="af-ZA"/>
        </w:rPr>
        <w:t xml:space="preserve"> </w:t>
      </w:r>
      <w:r w:rsidRPr="00506981">
        <w:rPr>
          <w:rFonts w:ascii="GHEA Grapalat" w:hAnsi="GHEA Grapalat" w:cs="Sylfaen"/>
          <w:sz w:val="20"/>
          <w:lang w:val="ru-RU"/>
        </w:rPr>
        <w:t>является</w:t>
      </w:r>
      <w:r w:rsidRPr="00E6597C">
        <w:rPr>
          <w:rFonts w:ascii="GHEA Grapalat" w:hAnsi="GHEA Grapalat" w:cs="Times Armenian"/>
          <w:sz w:val="20"/>
          <w:lang w:val="af-ZA"/>
        </w:rPr>
        <w:t>с</w:t>
      </w:r>
      <w:r w:rsidRPr="00506981">
        <w:rPr>
          <w:rFonts w:ascii="GHEA Grapalat" w:hAnsi="GHEA Grapalat" w:cs="Sylfaen"/>
          <w:sz w:val="20"/>
          <w:lang w:val="ru-RU"/>
        </w:rPr>
        <w:t>Нуминер</w:t>
      </w:r>
      <w:r w:rsidRPr="00E6597C">
        <w:rPr>
          <w:rFonts w:ascii="GHEA Grapalat" w:hAnsi="GHEA Grapalat" w:cs="Times Armenian"/>
          <w:sz w:val="20"/>
          <w:lang w:val="af-ZA"/>
        </w:rPr>
        <w:t xml:space="preserve"> </w:t>
      </w:r>
      <w:r w:rsidRPr="00506981">
        <w:rPr>
          <w:rFonts w:ascii="GHEA Grapalat" w:hAnsi="GHEA Grapalat" w:cs="Sylfaen"/>
          <w:sz w:val="20"/>
          <w:lang w:val="ru-RU"/>
        </w:rPr>
        <w:t>о РА</w:t>
      </w:r>
      <w:r w:rsidRPr="00E6597C">
        <w:rPr>
          <w:rFonts w:ascii="GHEA Grapalat" w:hAnsi="GHEA Grapalat" w:cs="Times Armenian"/>
          <w:sz w:val="20"/>
          <w:lang w:val="af-ZA"/>
        </w:rPr>
        <w:t xml:space="preserve"> </w:t>
      </w:r>
      <w:r w:rsidRPr="00506981">
        <w:rPr>
          <w:rFonts w:ascii="GHEA Grapalat" w:hAnsi="GHEA Grapalat" w:cs="Sylfaen"/>
          <w:sz w:val="20"/>
          <w:lang w:val="ru-RU"/>
        </w:rPr>
        <w:t>законодательство</w:t>
      </w:r>
      <w:r w:rsidRPr="00E6597C">
        <w:rPr>
          <w:rFonts w:ascii="GHEA Grapalat" w:hAnsi="GHEA Grapalat" w:cs="Times Armenian"/>
          <w:sz w:val="20"/>
          <w:lang w:val="af-ZA"/>
        </w:rPr>
        <w:t>,</w:t>
      </w:r>
      <w:r w:rsidRPr="00506981">
        <w:rPr>
          <w:rFonts w:ascii="GHEA Grapalat" w:hAnsi="GHEA Grapalat" w:cs="Sylfaen"/>
          <w:sz w:val="20"/>
          <w:lang w:val="ru-RU"/>
        </w:rPr>
        <w:t>что</w:t>
      </w:r>
      <w:r w:rsidRPr="00E6597C">
        <w:rPr>
          <w:rFonts w:ascii="GHEA Grapalat" w:hAnsi="GHEA Grapalat" w:cs="Times Armenian"/>
          <w:sz w:val="20"/>
          <w:lang w:val="af-ZA"/>
        </w:rPr>
        <w:t xml:space="preserve"> </w:t>
      </w:r>
      <w:r w:rsidRPr="00506981">
        <w:rPr>
          <w:rFonts w:ascii="GHEA Grapalat" w:hAnsi="GHEA Grapalat" w:cs="Sylfaen"/>
          <w:sz w:val="20"/>
          <w:lang w:val="ru-RU"/>
        </w:rPr>
        <w:t>среди</w:t>
      </w:r>
      <w:r w:rsidRPr="00E6597C">
        <w:rPr>
          <w:rFonts w:ascii="GHEA Grapalat" w:hAnsi="GHEA Grapalat" w:cs="Times Armenian"/>
          <w:sz w:val="20"/>
          <w:lang w:val="af-ZA"/>
        </w:rPr>
        <w:t>`</w:t>
      </w:r>
      <w:r w:rsidRPr="00E6597C">
        <w:rPr>
          <w:rFonts w:ascii="GHEA Grapalat" w:hAnsi="GHEA Grapalat"/>
          <w:sz w:val="20"/>
          <w:lang w:val="af-ZA"/>
        </w:rPr>
        <w:t>"</w:t>
      </w:r>
      <w:r w:rsidRPr="00506981">
        <w:rPr>
          <w:rFonts w:ascii="GHEA Grapalat" w:hAnsi="GHEA Grapalat" w:cs="Sylfaen"/>
          <w:sz w:val="20"/>
          <w:lang w:val="ru-RU"/>
        </w:rPr>
        <w:t>Покупки</w:t>
      </w:r>
      <w:r w:rsidRPr="00E6597C">
        <w:rPr>
          <w:rFonts w:ascii="GHEA Grapalat" w:hAnsi="GHEA Grapalat" w:cs="Times Armenian"/>
          <w:sz w:val="20"/>
          <w:lang w:val="af-ZA"/>
        </w:rPr>
        <w:t xml:space="preserve"> </w:t>
      </w:r>
      <w:r w:rsidRPr="00506981">
        <w:rPr>
          <w:rFonts w:ascii="GHEA Grapalat" w:hAnsi="GHEA Grapalat" w:cs="Sylfaen"/>
          <w:sz w:val="20"/>
          <w:lang w:val="ru-RU"/>
        </w:rPr>
        <w:t>о</w:t>
      </w:r>
      <w:r w:rsidR="00A76C15" w:rsidRPr="00E6597C">
        <w:rPr>
          <w:rFonts w:ascii="GHEA Grapalat" w:hAnsi="GHEA Grapalat"/>
          <w:sz w:val="20"/>
          <w:lang w:val="af-ZA"/>
        </w:rPr>
        <w:t>»</w:t>
      </w:r>
      <w:r w:rsidRPr="00506981">
        <w:rPr>
          <w:rFonts w:ascii="GHEA Grapalat" w:hAnsi="GHEA Grapalat" w:cs="Sylfaen"/>
          <w:sz w:val="20"/>
          <w:lang w:val="ru-RU"/>
        </w:rPr>
        <w:t>Армения</w:t>
      </w:r>
      <w:r w:rsidRPr="00E6597C">
        <w:rPr>
          <w:rFonts w:ascii="GHEA Grapalat" w:hAnsi="GHEA Grapalat" w:cs="Times Armenian"/>
          <w:sz w:val="20"/>
          <w:lang w:val="af-ZA"/>
        </w:rPr>
        <w:t xml:space="preserve"> </w:t>
      </w:r>
      <w:r w:rsidRPr="00506981">
        <w:rPr>
          <w:rFonts w:ascii="GHEA Grapalat" w:hAnsi="GHEA Grapalat" w:cs="Sylfaen"/>
          <w:sz w:val="20"/>
          <w:lang w:val="ru-RU"/>
        </w:rPr>
        <w:t>закон</w:t>
      </w:r>
      <w:r w:rsidRPr="00E6597C">
        <w:rPr>
          <w:rFonts w:ascii="GHEA Grapalat" w:hAnsi="GHEA Grapalat" w:cs="Times Armenian"/>
          <w:sz w:val="20"/>
          <w:lang w:val="af-ZA"/>
        </w:rPr>
        <w:t>(</w:t>
      </w:r>
      <w:r w:rsidRPr="00506981">
        <w:rPr>
          <w:rFonts w:ascii="GHEA Grapalat" w:hAnsi="GHEA Grapalat" w:cs="Sylfaen"/>
          <w:sz w:val="20"/>
          <w:lang w:val="ru-RU"/>
        </w:rPr>
        <w:t>впредь</w:t>
      </w:r>
      <w:r w:rsidRPr="00E6597C">
        <w:rPr>
          <w:rFonts w:ascii="GHEA Grapalat" w:hAnsi="GHEA Grapalat" w:cs="Times Armenian"/>
          <w:sz w:val="20"/>
          <w:lang w:val="af-ZA"/>
        </w:rPr>
        <w:t>`</w:t>
      </w:r>
      <w:r w:rsidRPr="00506981">
        <w:rPr>
          <w:rFonts w:ascii="GHEA Grapalat" w:hAnsi="GHEA Grapalat" w:cs="Sylfaen"/>
          <w:sz w:val="20"/>
          <w:lang w:val="ru-RU"/>
        </w:rPr>
        <w:t>Закон</w:t>
      </w:r>
      <w:r w:rsidRPr="00E6597C">
        <w:rPr>
          <w:rFonts w:ascii="GHEA Grapalat" w:hAnsi="GHEA Grapalat" w:cs="Times Armenian"/>
          <w:sz w:val="20"/>
          <w:lang w:val="af-ZA"/>
        </w:rPr>
        <w:t>),</w:t>
      </w:r>
      <w:r w:rsidRPr="00506981">
        <w:rPr>
          <w:rFonts w:ascii="GHEA Grapalat" w:hAnsi="GHEA Grapalat" w:cs="Sylfaen"/>
          <w:sz w:val="20"/>
          <w:lang w:val="ru-RU"/>
        </w:rPr>
        <w:t>Армения</w:t>
      </w:r>
      <w:r w:rsidRPr="00E6597C">
        <w:rPr>
          <w:rFonts w:ascii="GHEA Grapalat" w:hAnsi="GHEA Grapalat" w:cs="Times Armenian"/>
          <w:sz w:val="20"/>
          <w:lang w:val="af-ZA"/>
        </w:rPr>
        <w:t xml:space="preserve"> </w:t>
      </w:r>
      <w:r w:rsidRPr="00506981">
        <w:rPr>
          <w:rFonts w:ascii="GHEA Grapalat" w:hAnsi="GHEA Grapalat" w:cs="Sylfaen"/>
          <w:sz w:val="20"/>
          <w:lang w:val="ru-RU"/>
        </w:rPr>
        <w:t>правительство</w:t>
      </w:r>
      <w:r w:rsidRPr="00E6597C">
        <w:rPr>
          <w:rFonts w:ascii="GHEA Grapalat" w:hAnsi="GHEA Grapalat" w:cs="Times Armenian"/>
          <w:sz w:val="20"/>
          <w:lang w:val="af-ZA"/>
        </w:rPr>
        <w:t>2017</w:t>
      </w:r>
      <w:r w:rsidRPr="00506981">
        <w:rPr>
          <w:rFonts w:ascii="GHEA Grapalat" w:hAnsi="GHEA Grapalat" w:cs="Sylfaen"/>
          <w:sz w:val="20"/>
          <w:lang w:val="ru-RU"/>
        </w:rPr>
        <w:t>т</w:t>
      </w:r>
      <w:r w:rsidRPr="00E6597C">
        <w:rPr>
          <w:rFonts w:ascii="GHEA Grapalat" w:hAnsi="GHEA Grapalat" w:cs="Times Armenian"/>
          <w:sz w:val="20"/>
          <w:lang w:val="af-ZA"/>
        </w:rPr>
        <w:t>. 4 мая N 526-</w:t>
      </w:r>
      <w:r w:rsidRPr="00506981">
        <w:rPr>
          <w:rFonts w:ascii="GHEA Grapalat" w:hAnsi="GHEA Grapalat" w:cs="Sylfaen"/>
          <w:sz w:val="20"/>
          <w:lang w:val="ru-RU"/>
        </w:rPr>
        <w:t>Н</w:t>
      </w:r>
      <w:r w:rsidRPr="00E6597C">
        <w:rPr>
          <w:rFonts w:ascii="GHEA Grapalat" w:hAnsi="GHEA Grapalat" w:cs="Times Armenian"/>
          <w:sz w:val="20"/>
          <w:lang w:val="af-ZA"/>
        </w:rPr>
        <w:t xml:space="preserve"> </w:t>
      </w:r>
      <w:r w:rsidRPr="00506981">
        <w:rPr>
          <w:rFonts w:ascii="GHEA Grapalat" w:hAnsi="GHEA Grapalat" w:cs="Sylfaen"/>
          <w:sz w:val="20"/>
          <w:lang w:val="ru-RU"/>
        </w:rPr>
        <w:t>по решению</w:t>
      </w:r>
      <w:r w:rsidRPr="00E6597C">
        <w:rPr>
          <w:rFonts w:ascii="GHEA Grapalat" w:hAnsi="GHEA Grapalat" w:cs="Times Armenian"/>
          <w:sz w:val="20"/>
          <w:lang w:val="af-ZA"/>
        </w:rPr>
        <w:t xml:space="preserve"> </w:t>
      </w:r>
      <w:r w:rsidRPr="00506981">
        <w:rPr>
          <w:rFonts w:ascii="GHEA Grapalat" w:hAnsi="GHEA Grapalat" w:cs="Sylfaen"/>
          <w:sz w:val="20"/>
          <w:lang w:val="ru-RU"/>
        </w:rPr>
        <w:t>одобренный</w:t>
      </w:r>
      <w:r w:rsidRPr="00E6597C">
        <w:rPr>
          <w:rFonts w:ascii="GHEA Grapalat" w:hAnsi="GHEA Grapalat" w:cs="Times Armenian"/>
          <w:sz w:val="20"/>
          <w:lang w:val="af-ZA"/>
        </w:rPr>
        <w:t>"</w:t>
      </w:r>
      <w:r w:rsidRPr="00506981">
        <w:rPr>
          <w:rFonts w:ascii="GHEA Grapalat" w:hAnsi="GHEA Grapalat" w:cs="Sylfaen"/>
          <w:sz w:val="20"/>
          <w:lang w:val="ru-RU"/>
        </w:rPr>
        <w:t>Покупки</w:t>
      </w:r>
      <w:r w:rsidRPr="00E6597C">
        <w:rPr>
          <w:rFonts w:ascii="GHEA Grapalat" w:hAnsi="GHEA Grapalat" w:cs="Times Armenian"/>
          <w:sz w:val="20"/>
          <w:lang w:val="af-ZA"/>
        </w:rPr>
        <w:t>с</w:t>
      </w:r>
      <w:r w:rsidRPr="00506981">
        <w:rPr>
          <w:rFonts w:ascii="GHEA Grapalat" w:hAnsi="GHEA Grapalat" w:cs="Sylfaen"/>
          <w:sz w:val="20"/>
          <w:lang w:val="ru-RU"/>
        </w:rPr>
        <w:t>процесс</w:t>
      </w:r>
      <w:r w:rsidRPr="00E6597C">
        <w:rPr>
          <w:rFonts w:ascii="GHEA Grapalat" w:hAnsi="GHEA Grapalat" w:cs="Times Armenian"/>
          <w:sz w:val="20"/>
          <w:lang w:val="af-ZA"/>
        </w:rPr>
        <w:t xml:space="preserve"> </w:t>
      </w:r>
      <w:r w:rsidRPr="00506981">
        <w:rPr>
          <w:rFonts w:ascii="GHEA Grapalat" w:hAnsi="GHEA Grapalat" w:cs="Sylfaen"/>
          <w:sz w:val="20"/>
          <w:lang w:val="ru-RU"/>
        </w:rPr>
        <w:t>организация</w:t>
      </w:r>
      <w:r w:rsidR="003C53D4" w:rsidRPr="00E6597C">
        <w:rPr>
          <w:rFonts w:ascii="GHEA Grapalat" w:hAnsi="GHEA Grapalat"/>
          <w:sz w:val="20"/>
          <w:lang w:val="af-ZA"/>
        </w:rPr>
        <w:t>»</w:t>
      </w:r>
      <w:r w:rsidRPr="00506981">
        <w:rPr>
          <w:rFonts w:ascii="GHEA Grapalat" w:hAnsi="GHEA Grapalat" w:cs="Sylfaen"/>
          <w:sz w:val="20"/>
          <w:lang w:val="ru-RU"/>
        </w:rPr>
        <w:t>там было</w:t>
      </w:r>
      <w:r w:rsidRPr="00506981">
        <w:rPr>
          <w:rFonts w:ascii="GHEA Grapalat" w:hAnsi="GHEA Grapalat" w:cs="Times Armenian"/>
          <w:sz w:val="20"/>
          <w:lang w:val="ru-RU"/>
        </w:rPr>
        <w:t>с</w:t>
      </w:r>
      <w:r w:rsidRPr="00506981">
        <w:rPr>
          <w:rFonts w:ascii="GHEA Grapalat" w:hAnsi="GHEA Grapalat" w:cs="Sylfaen"/>
          <w:sz w:val="20"/>
          <w:lang w:val="ru-RU"/>
        </w:rPr>
        <w:t>в</w:t>
      </w:r>
      <w:r w:rsidRPr="00E6597C">
        <w:rPr>
          <w:rFonts w:ascii="GHEA Grapalat" w:hAnsi="GHEA Grapalat" w:cs="Times Armenian"/>
          <w:sz w:val="20"/>
          <w:lang w:val="af-ZA"/>
        </w:rPr>
        <w:t>(</w:t>
      </w:r>
      <w:r w:rsidRPr="00506981">
        <w:rPr>
          <w:rFonts w:ascii="GHEA Grapalat" w:hAnsi="GHEA Grapalat" w:cs="Sylfaen"/>
          <w:sz w:val="20"/>
          <w:lang w:val="ru-RU"/>
        </w:rPr>
        <w:t>впредь</w:t>
      </w:r>
      <w:r w:rsidRPr="00E6597C">
        <w:rPr>
          <w:rFonts w:ascii="GHEA Grapalat" w:hAnsi="GHEA Grapalat" w:cs="Times Armenian"/>
          <w:sz w:val="20"/>
          <w:lang w:val="af-ZA"/>
        </w:rPr>
        <w:t>`</w:t>
      </w:r>
      <w:r w:rsidRPr="00506981">
        <w:rPr>
          <w:rFonts w:ascii="GHEA Grapalat" w:hAnsi="GHEA Grapalat" w:cs="Sylfaen"/>
          <w:sz w:val="20"/>
          <w:lang w:val="ru-RU"/>
        </w:rPr>
        <w:t>Там было</w:t>
      </w:r>
      <w:r w:rsidRPr="00506981">
        <w:rPr>
          <w:rFonts w:ascii="GHEA Grapalat" w:hAnsi="GHEA Grapalat" w:cs="Times Armenian"/>
          <w:sz w:val="20"/>
          <w:lang w:val="ru-RU"/>
        </w:rPr>
        <w:t>в)</w:t>
      </w:r>
      <w:r w:rsidRPr="00506981">
        <w:rPr>
          <w:rFonts w:ascii="GHEA Grapalat" w:hAnsi="GHEA Grapalat" w:cs="Sylfaen"/>
          <w:sz w:val="20"/>
          <w:lang w:val="ru-RU"/>
        </w:rPr>
        <w:t>и</w:t>
      </w:r>
      <w:r w:rsidRPr="00E6597C">
        <w:rPr>
          <w:rFonts w:ascii="GHEA Grapalat" w:hAnsi="GHEA Grapalat" w:cs="Times Armenian"/>
          <w:sz w:val="20"/>
          <w:lang w:val="af-ZA"/>
        </w:rPr>
        <w:t xml:space="preserve"> </w:t>
      </w:r>
      <w:r w:rsidRPr="00506981">
        <w:rPr>
          <w:rFonts w:ascii="GHEA Grapalat" w:hAnsi="GHEA Grapalat" w:cs="Sylfaen"/>
          <w:sz w:val="20"/>
          <w:lang w:val="ru-RU"/>
        </w:rPr>
        <w:t>другой</w:t>
      </w:r>
      <w:r w:rsidRPr="00E6597C">
        <w:rPr>
          <w:rFonts w:ascii="GHEA Grapalat" w:hAnsi="GHEA Grapalat" w:cs="Times Armenian"/>
          <w:sz w:val="20"/>
          <w:lang w:val="af-ZA"/>
        </w:rPr>
        <w:t xml:space="preserve"> </w:t>
      </w:r>
      <w:r w:rsidRPr="00506981">
        <w:rPr>
          <w:rFonts w:ascii="GHEA Grapalat" w:hAnsi="GHEA Grapalat" w:cs="Sylfaen"/>
          <w:sz w:val="20"/>
          <w:lang w:val="ru-RU"/>
        </w:rPr>
        <w:t>юридический</w:t>
      </w:r>
      <w:r w:rsidRPr="00E6597C">
        <w:rPr>
          <w:rFonts w:ascii="GHEA Grapalat" w:hAnsi="GHEA Grapalat" w:cs="Times Armenian"/>
          <w:sz w:val="20"/>
          <w:lang w:val="af-ZA"/>
        </w:rPr>
        <w:t xml:space="preserve"> </w:t>
      </w:r>
      <w:r w:rsidRPr="00506981">
        <w:rPr>
          <w:rFonts w:ascii="GHEA Grapalat" w:hAnsi="GHEA Grapalat" w:cs="Sylfaen"/>
          <w:sz w:val="20"/>
          <w:lang w:val="ru-RU"/>
        </w:rPr>
        <w:t>акты</w:t>
      </w:r>
      <w:r w:rsidRPr="00E6597C">
        <w:rPr>
          <w:rFonts w:ascii="GHEA Grapalat" w:hAnsi="GHEA Grapalat" w:cs="Times Armenian"/>
          <w:sz w:val="20"/>
          <w:lang w:val="af-ZA"/>
        </w:rPr>
        <w:t xml:space="preserve"> </w:t>
      </w:r>
      <w:r w:rsidRPr="00506981">
        <w:rPr>
          <w:rFonts w:ascii="GHEA Grapalat" w:hAnsi="GHEA Grapalat" w:cs="Sylfaen"/>
          <w:sz w:val="20"/>
          <w:lang w:val="ru-RU"/>
        </w:rPr>
        <w:t>к требованиям</w:t>
      </w:r>
      <w:r w:rsidRPr="00E6597C">
        <w:rPr>
          <w:rFonts w:ascii="GHEA Grapalat" w:hAnsi="GHEA Grapalat" w:cs="Times Armenian"/>
          <w:sz w:val="20"/>
          <w:lang w:val="af-ZA"/>
        </w:rPr>
        <w:t xml:space="preserve"> </w:t>
      </w:r>
      <w:r w:rsidRPr="00506981">
        <w:rPr>
          <w:rFonts w:ascii="GHEA Grapalat" w:hAnsi="GHEA Grapalat" w:cs="Sylfaen"/>
          <w:sz w:val="20"/>
          <w:lang w:val="ru-RU"/>
        </w:rPr>
        <w:t>соответствующий</w:t>
      </w:r>
      <w:r w:rsidRPr="00E6597C">
        <w:rPr>
          <w:rFonts w:ascii="GHEA Grapalat" w:hAnsi="GHEA Grapalat" w:cs="Times Armenian"/>
          <w:sz w:val="20"/>
          <w:lang w:val="af-ZA"/>
        </w:rPr>
        <w:t xml:space="preserve"> </w:t>
      </w:r>
      <w:r w:rsidRPr="00506981">
        <w:rPr>
          <w:rFonts w:ascii="GHEA Grapalat" w:hAnsi="GHEA Grapalat" w:cs="Sylfaen"/>
          <w:sz w:val="20"/>
          <w:lang w:val="ru-RU"/>
        </w:rPr>
        <w:t>и</w:t>
      </w:r>
      <w:r w:rsidRPr="00E6597C">
        <w:rPr>
          <w:rFonts w:ascii="GHEA Grapalat" w:hAnsi="GHEA Grapalat" w:cs="Times Armenian"/>
          <w:sz w:val="20"/>
          <w:lang w:val="af-ZA"/>
        </w:rPr>
        <w:t xml:space="preserve"> </w:t>
      </w:r>
      <w:r w:rsidRPr="00506981">
        <w:rPr>
          <w:rFonts w:ascii="GHEA Grapalat" w:hAnsi="GHEA Grapalat" w:cs="Sylfaen"/>
          <w:sz w:val="20"/>
          <w:lang w:val="ru-RU"/>
        </w:rPr>
        <w:t>цель</w:t>
      </w:r>
      <w:r w:rsidRPr="00E6597C">
        <w:rPr>
          <w:rFonts w:ascii="GHEA Grapalat" w:hAnsi="GHEA Grapalat" w:cs="Times Armenian"/>
          <w:sz w:val="20"/>
          <w:lang w:val="af-ZA"/>
        </w:rPr>
        <w:t xml:space="preserve"> </w:t>
      </w:r>
      <w:r w:rsidRPr="00506981">
        <w:rPr>
          <w:rFonts w:ascii="GHEA Grapalat" w:hAnsi="GHEA Grapalat" w:cs="Sylfaen"/>
          <w:sz w:val="20"/>
          <w:lang w:val="ru-RU"/>
        </w:rPr>
        <w:t>имеет</w:t>
      </w:r>
      <w:r w:rsidRPr="00E6597C">
        <w:rPr>
          <w:rFonts w:ascii="GHEA Grapalat" w:hAnsi="GHEA Grapalat" w:cs="Times Armenian"/>
          <w:sz w:val="20"/>
          <w:lang w:val="af-ZA"/>
        </w:rPr>
        <w:t xml:space="preserve"> </w:t>
      </w:r>
      <w:r w:rsidR="00B616C5">
        <w:rPr>
          <w:rFonts w:ascii="GHEA Grapalat" w:hAnsi="GHEA Grapalat"/>
          <w:sz w:val="20"/>
          <w:szCs w:val="20"/>
          <w:lang w:val="af-ZA"/>
        </w:rPr>
        <w:t>НПО «Специальная служба для населения г. Масис и обслуживание коммунальной инфраструктуры»</w:t>
      </w:r>
      <w:r w:rsidR="00A00E74" w:rsidRPr="00E6597C">
        <w:rPr>
          <w:rFonts w:ascii="GHEA Grapalat" w:hAnsi="GHEA Grapalat" w:cs="Times Armenian"/>
          <w:sz w:val="20"/>
          <w:lang w:val="af-ZA"/>
        </w:rPr>
        <w:t>(</w:t>
      </w:r>
      <w:r w:rsidR="00A00E74" w:rsidRPr="00506981">
        <w:rPr>
          <w:rFonts w:ascii="GHEA Grapalat" w:hAnsi="GHEA Grapalat" w:cs="Sylfaen"/>
          <w:sz w:val="20"/>
          <w:lang w:val="ru-RU"/>
        </w:rPr>
        <w:t>впредь</w:t>
      </w:r>
      <w:r w:rsidR="00A00E74" w:rsidRPr="00E6597C">
        <w:rPr>
          <w:rFonts w:ascii="GHEA Grapalat" w:hAnsi="GHEA Grapalat" w:cs="Times Armenian"/>
          <w:sz w:val="20"/>
          <w:lang w:val="af-ZA"/>
        </w:rPr>
        <w:t>`</w:t>
      </w:r>
      <w:r w:rsidR="00A00E74" w:rsidRPr="00506981">
        <w:rPr>
          <w:rFonts w:ascii="GHEA Grapalat" w:hAnsi="GHEA Grapalat" w:cs="Sylfaen"/>
          <w:sz w:val="20"/>
          <w:lang w:val="ru-RU"/>
        </w:rPr>
        <w:t>клиент</w:t>
      </w:r>
      <w:r w:rsidR="00A00E74" w:rsidRPr="00E6597C">
        <w:rPr>
          <w:rFonts w:ascii="GHEA Grapalat" w:hAnsi="GHEA Grapalat" w:cs="Times Armenian"/>
          <w:sz w:val="20"/>
          <w:lang w:val="af-ZA"/>
        </w:rPr>
        <w:t>)</w:t>
      </w:r>
      <w:r w:rsidRPr="00506981">
        <w:rPr>
          <w:rFonts w:ascii="GHEA Grapalat" w:hAnsi="GHEA Grapalat" w:cs="Sylfaen"/>
          <w:sz w:val="20"/>
          <w:lang w:val="ru-RU"/>
        </w:rPr>
        <w:t>к</w:t>
      </w:r>
      <w:r w:rsidRPr="00E6597C">
        <w:rPr>
          <w:rFonts w:ascii="GHEA Grapalat" w:hAnsi="GHEA Grapalat" w:cs="Times Armenian"/>
          <w:sz w:val="20"/>
          <w:lang w:val="af-ZA"/>
        </w:rPr>
        <w:t xml:space="preserve"> </w:t>
      </w:r>
      <w:r w:rsidRPr="00506981">
        <w:rPr>
          <w:rFonts w:ascii="GHEA Grapalat" w:hAnsi="GHEA Grapalat" w:cs="Sylfaen"/>
          <w:sz w:val="20"/>
          <w:lang w:val="ru-RU"/>
        </w:rPr>
        <w:t>объявлено</w:t>
      </w:r>
      <w:r w:rsidRPr="00E6597C">
        <w:rPr>
          <w:rFonts w:ascii="GHEA Grapalat" w:hAnsi="GHEA Grapalat" w:cs="Times Armenian"/>
          <w:sz w:val="20"/>
          <w:lang w:val="af-ZA"/>
        </w:rPr>
        <w:t xml:space="preserve"> </w:t>
      </w:r>
      <w:r w:rsidRPr="00506981">
        <w:rPr>
          <w:rFonts w:ascii="GHEA Grapalat" w:hAnsi="GHEA Grapalat" w:cs="Sylfaen"/>
          <w:sz w:val="20"/>
          <w:lang w:val="ru-RU"/>
        </w:rPr>
        <w:t>текущий</w:t>
      </w:r>
      <w:r w:rsidRPr="00506981">
        <w:rPr>
          <w:rFonts w:ascii="GHEA Grapalat" w:hAnsi="GHEA Grapalat" w:cs="Times Armenian"/>
          <w:sz w:val="20"/>
          <w:lang w:val="ru-RU"/>
        </w:rPr>
        <w:t>с</w:t>
      </w:r>
      <w:r w:rsidRPr="00506981">
        <w:rPr>
          <w:rFonts w:ascii="GHEA Grapalat" w:hAnsi="GHEA Grapalat" w:cs="Sylfaen"/>
          <w:sz w:val="20"/>
          <w:lang w:val="ru-RU"/>
        </w:rPr>
        <w:t>участвовать в</w:t>
      </w:r>
      <w:r w:rsidRPr="00E6597C">
        <w:rPr>
          <w:rFonts w:ascii="GHEA Grapalat" w:hAnsi="GHEA Grapalat" w:cs="Times Armenian"/>
          <w:sz w:val="20"/>
          <w:lang w:val="af-ZA"/>
        </w:rPr>
        <w:t xml:space="preserve"> </w:t>
      </w:r>
      <w:r w:rsidRPr="00506981">
        <w:rPr>
          <w:rFonts w:ascii="GHEA Grapalat" w:hAnsi="GHEA Grapalat" w:cs="Sylfaen"/>
          <w:sz w:val="20"/>
          <w:lang w:val="ru-RU"/>
        </w:rPr>
        <w:t>намерение</w:t>
      </w:r>
      <w:r w:rsidRPr="00E6597C">
        <w:rPr>
          <w:rFonts w:ascii="GHEA Grapalat" w:hAnsi="GHEA Grapalat" w:cs="Times Armenian"/>
          <w:sz w:val="20"/>
          <w:lang w:val="af-ZA"/>
        </w:rPr>
        <w:t xml:space="preserve"> </w:t>
      </w:r>
      <w:r w:rsidRPr="00506981">
        <w:rPr>
          <w:rFonts w:ascii="GHEA Grapalat" w:hAnsi="GHEA Grapalat" w:cs="Sylfaen"/>
          <w:sz w:val="20"/>
          <w:lang w:val="ru-RU"/>
        </w:rPr>
        <w:t>имея</w:t>
      </w:r>
      <w:r w:rsidRPr="00E6597C">
        <w:rPr>
          <w:rFonts w:ascii="GHEA Grapalat" w:hAnsi="GHEA Grapalat" w:cs="Times Armenian"/>
          <w:sz w:val="20"/>
          <w:lang w:val="af-ZA"/>
        </w:rPr>
        <w:t xml:space="preserve"> </w:t>
      </w:r>
      <w:r w:rsidRPr="00506981">
        <w:rPr>
          <w:rFonts w:ascii="GHEA Grapalat" w:hAnsi="GHEA Grapalat" w:cs="Sylfaen"/>
          <w:sz w:val="20"/>
          <w:lang w:val="ru-RU"/>
        </w:rPr>
        <w:t>лица</w:t>
      </w:r>
      <w:r w:rsidRPr="00E6597C">
        <w:rPr>
          <w:rFonts w:ascii="GHEA Grapalat" w:hAnsi="GHEA Grapalat" w:cs="Times Armenian"/>
          <w:sz w:val="20"/>
          <w:lang w:val="af-ZA"/>
        </w:rPr>
        <w:t>(</w:t>
      </w:r>
      <w:r w:rsidRPr="00506981">
        <w:rPr>
          <w:rFonts w:ascii="GHEA Grapalat" w:hAnsi="GHEA Grapalat" w:cs="Sylfaen"/>
          <w:sz w:val="20"/>
          <w:lang w:val="ru-RU"/>
        </w:rPr>
        <w:t>впредь</w:t>
      </w:r>
      <w:r w:rsidRPr="00E6597C">
        <w:rPr>
          <w:rFonts w:ascii="GHEA Grapalat" w:hAnsi="GHEA Grapalat" w:cs="Times Armenian"/>
          <w:sz w:val="20"/>
          <w:lang w:val="af-ZA"/>
        </w:rPr>
        <w:t xml:space="preserve">`  </w:t>
      </w:r>
      <w:r w:rsidR="003D0075" w:rsidRPr="00506981">
        <w:rPr>
          <w:rFonts w:ascii="GHEA Grapalat" w:hAnsi="GHEA Grapalat" w:cs="Sylfaen"/>
          <w:sz w:val="20"/>
          <w:lang w:val="ru-RU"/>
        </w:rPr>
        <w:t>участник</w:t>
      </w:r>
      <w:r w:rsidRPr="00E6597C">
        <w:rPr>
          <w:rFonts w:ascii="GHEA Grapalat" w:hAnsi="GHEA Grapalat" w:cs="Times Armenian"/>
          <w:sz w:val="20"/>
          <w:lang w:val="af-ZA"/>
        </w:rPr>
        <w:t>)</w:t>
      </w:r>
      <w:r w:rsidRPr="00506981">
        <w:rPr>
          <w:rFonts w:ascii="GHEA Grapalat" w:hAnsi="GHEA Grapalat" w:cs="Sylfaen"/>
          <w:sz w:val="20"/>
          <w:lang w:val="ru-RU"/>
        </w:rPr>
        <w:t>информировать</w:t>
      </w:r>
      <w:r w:rsidRPr="00E6597C">
        <w:rPr>
          <w:rFonts w:ascii="GHEA Grapalat" w:hAnsi="GHEA Grapalat" w:cs="Times Armenian"/>
          <w:sz w:val="20"/>
          <w:lang w:val="af-ZA"/>
        </w:rPr>
        <w:t xml:space="preserve"> </w:t>
      </w:r>
      <w:r w:rsidRPr="00506981">
        <w:rPr>
          <w:rFonts w:ascii="GHEA Grapalat" w:hAnsi="GHEA Grapalat" w:cs="Sylfaen"/>
          <w:sz w:val="20"/>
          <w:lang w:val="ru-RU"/>
        </w:rPr>
        <w:t>текущий</w:t>
      </w:r>
      <w:r w:rsidRPr="00506981">
        <w:rPr>
          <w:rFonts w:ascii="GHEA Grapalat" w:hAnsi="GHEA Grapalat" w:cs="Times Armenian"/>
          <w:sz w:val="20"/>
          <w:lang w:val="ru-RU"/>
        </w:rPr>
        <w:t>с</w:t>
      </w:r>
      <w:r w:rsidRPr="00506981">
        <w:rPr>
          <w:rFonts w:ascii="GHEA Grapalat" w:hAnsi="GHEA Grapalat" w:cs="Sylfaen"/>
          <w:sz w:val="20"/>
          <w:lang w:val="ru-RU"/>
        </w:rPr>
        <w:t>в</w:t>
      </w:r>
      <w:r w:rsidRPr="00E6597C">
        <w:rPr>
          <w:rFonts w:ascii="GHEA Grapalat" w:hAnsi="GHEA Grapalat" w:cs="Times Armenian"/>
          <w:sz w:val="20"/>
          <w:lang w:val="af-ZA"/>
        </w:rPr>
        <w:t xml:space="preserve"> </w:t>
      </w:r>
      <w:r w:rsidRPr="00506981">
        <w:rPr>
          <w:rFonts w:ascii="GHEA Grapalat" w:hAnsi="GHEA Grapalat" w:cs="Sylfaen"/>
          <w:sz w:val="20"/>
          <w:lang w:val="ru-RU"/>
        </w:rPr>
        <w:t>условия</w:t>
      </w:r>
      <w:r w:rsidRPr="00E6597C">
        <w:rPr>
          <w:rFonts w:ascii="GHEA Grapalat" w:hAnsi="GHEA Grapalat" w:cs="Times Armenian"/>
          <w:sz w:val="20"/>
          <w:lang w:val="af-ZA"/>
        </w:rPr>
        <w:t>: с</w:t>
      </w:r>
      <w:r w:rsidRPr="00506981">
        <w:rPr>
          <w:rFonts w:ascii="GHEA Grapalat" w:hAnsi="GHEA Grapalat" w:cs="Sylfaen"/>
          <w:sz w:val="20"/>
          <w:lang w:val="ru-RU"/>
        </w:rPr>
        <w:t>похожий</w:t>
      </w:r>
      <w:r w:rsidRPr="00E6597C">
        <w:rPr>
          <w:rFonts w:ascii="GHEA Grapalat" w:hAnsi="GHEA Grapalat" w:cs="Times Armenian"/>
          <w:sz w:val="20"/>
          <w:lang w:val="af-ZA"/>
        </w:rPr>
        <w:t xml:space="preserve"> </w:t>
      </w:r>
      <w:r w:rsidRPr="00506981">
        <w:rPr>
          <w:rFonts w:ascii="GHEA Grapalat" w:hAnsi="GHEA Grapalat" w:cs="Sylfaen"/>
          <w:sz w:val="20"/>
          <w:lang w:val="ru-RU"/>
        </w:rPr>
        <w:t>предмет</w:t>
      </w:r>
      <w:r w:rsidRPr="00E6597C">
        <w:rPr>
          <w:rFonts w:ascii="GHEA Grapalat" w:hAnsi="GHEA Grapalat" w:cs="Times Armenian"/>
          <w:sz w:val="20"/>
          <w:lang w:val="af-ZA"/>
        </w:rPr>
        <w:t>,</w:t>
      </w:r>
      <w:r w:rsidRPr="00506981">
        <w:rPr>
          <w:rFonts w:ascii="GHEA Grapalat" w:hAnsi="GHEA Grapalat" w:cs="Sylfaen"/>
          <w:sz w:val="20"/>
          <w:lang w:val="ru-RU"/>
        </w:rPr>
        <w:t>текущий</w:t>
      </w:r>
      <w:r w:rsidRPr="00506981">
        <w:rPr>
          <w:rFonts w:ascii="GHEA Grapalat" w:hAnsi="GHEA Grapalat" w:cs="Times Armenian"/>
          <w:sz w:val="20"/>
          <w:lang w:val="ru-RU"/>
        </w:rPr>
        <w:t>с</w:t>
      </w:r>
      <w:r w:rsidRPr="00506981">
        <w:rPr>
          <w:rFonts w:ascii="GHEA Grapalat" w:hAnsi="GHEA Grapalat" w:cs="Sylfaen"/>
          <w:sz w:val="20"/>
          <w:lang w:val="ru-RU"/>
        </w:rPr>
        <w:t>в</w:t>
      </w:r>
      <w:r w:rsidRPr="00E6597C">
        <w:rPr>
          <w:rFonts w:ascii="GHEA Grapalat" w:hAnsi="GHEA Grapalat" w:cs="Times Armenian"/>
          <w:sz w:val="20"/>
          <w:lang w:val="af-ZA"/>
        </w:rPr>
        <w:t xml:space="preserve"> </w:t>
      </w:r>
      <w:r w:rsidRPr="00506981">
        <w:rPr>
          <w:rFonts w:ascii="GHEA Grapalat" w:hAnsi="GHEA Grapalat" w:cs="Sylfaen"/>
          <w:sz w:val="20"/>
          <w:lang w:val="ru-RU"/>
        </w:rPr>
        <w:t>холдинг</w:t>
      </w:r>
      <w:r w:rsidRPr="00E6597C">
        <w:rPr>
          <w:rFonts w:ascii="GHEA Grapalat" w:hAnsi="GHEA Grapalat" w:cs="Times Armenian"/>
          <w:sz w:val="20"/>
          <w:lang w:val="af-ZA"/>
        </w:rPr>
        <w:t>,</w:t>
      </w:r>
      <w:r w:rsidR="002E7EE1" w:rsidRPr="00E6597C">
        <w:rPr>
          <w:rFonts w:ascii="GHEA Grapalat" w:hAnsi="GHEA Grapalat" w:cs="Sylfaen"/>
          <w:sz w:val="20"/>
          <w:lang w:val="hy-AM"/>
        </w:rPr>
        <w:t>выбранному участнику</w:t>
      </w:r>
      <w:r w:rsidRPr="00E6597C">
        <w:rPr>
          <w:rFonts w:ascii="GHEA Grapalat" w:hAnsi="GHEA Grapalat" w:cs="Times Armenian"/>
          <w:sz w:val="20"/>
          <w:lang w:val="af-ZA"/>
        </w:rPr>
        <w:t xml:space="preserve"> </w:t>
      </w:r>
      <w:r w:rsidRPr="00506981">
        <w:rPr>
          <w:rFonts w:ascii="GHEA Grapalat" w:hAnsi="GHEA Grapalat" w:cs="Sylfaen"/>
          <w:sz w:val="20"/>
          <w:lang w:val="ru-RU"/>
        </w:rPr>
        <w:t>решить</w:t>
      </w:r>
      <w:r w:rsidRPr="00E6597C">
        <w:rPr>
          <w:rFonts w:ascii="GHEA Grapalat" w:hAnsi="GHEA Grapalat" w:cs="Times Armenian"/>
          <w:sz w:val="20"/>
          <w:lang w:val="af-ZA"/>
        </w:rPr>
        <w:t xml:space="preserve"> </w:t>
      </w:r>
      <w:r w:rsidRPr="00506981">
        <w:rPr>
          <w:rFonts w:ascii="GHEA Grapalat" w:hAnsi="GHEA Grapalat" w:cs="Sylfaen"/>
          <w:sz w:val="20"/>
          <w:lang w:val="ru-RU"/>
        </w:rPr>
        <w:t>и</w:t>
      </w:r>
      <w:r w:rsidRPr="00E6597C">
        <w:rPr>
          <w:rFonts w:ascii="GHEA Grapalat" w:hAnsi="GHEA Grapalat" w:cs="Times Armenian"/>
          <w:sz w:val="20"/>
          <w:lang w:val="af-ZA"/>
        </w:rPr>
        <w:t xml:space="preserve"> </w:t>
      </w:r>
      <w:r w:rsidRPr="00506981">
        <w:rPr>
          <w:rFonts w:ascii="GHEA Grapalat" w:hAnsi="GHEA Grapalat" w:cs="Sylfaen"/>
          <w:sz w:val="20"/>
          <w:lang w:val="ru-RU"/>
        </w:rPr>
        <w:t>его/ее</w:t>
      </w:r>
      <w:r w:rsidRPr="00E6597C">
        <w:rPr>
          <w:rFonts w:ascii="GHEA Grapalat" w:hAnsi="GHEA Grapalat" w:cs="Times Armenian"/>
          <w:sz w:val="20"/>
          <w:lang w:val="af-ZA"/>
        </w:rPr>
        <w:t xml:space="preserve"> </w:t>
      </w:r>
      <w:r w:rsidRPr="00506981">
        <w:rPr>
          <w:rFonts w:ascii="GHEA Grapalat" w:hAnsi="GHEA Grapalat" w:cs="Sylfaen"/>
          <w:sz w:val="20"/>
          <w:lang w:val="ru-RU"/>
        </w:rPr>
        <w:t>назад</w:t>
      </w:r>
      <w:r w:rsidRPr="00E6597C">
        <w:rPr>
          <w:rFonts w:ascii="GHEA Grapalat" w:hAnsi="GHEA Grapalat" w:cs="Times Armenian"/>
          <w:sz w:val="20"/>
          <w:lang w:val="af-ZA"/>
        </w:rPr>
        <w:t xml:space="preserve"> </w:t>
      </w:r>
      <w:r w:rsidRPr="00506981">
        <w:rPr>
          <w:rFonts w:ascii="GHEA Grapalat" w:hAnsi="GHEA Grapalat" w:cs="Sylfaen"/>
          <w:sz w:val="20"/>
          <w:lang w:val="ru-RU"/>
        </w:rPr>
        <w:t>условный</w:t>
      </w:r>
      <w:r w:rsidRPr="00506981">
        <w:rPr>
          <w:rFonts w:ascii="GHEA Grapalat" w:hAnsi="GHEA Grapalat" w:cs="Times Armenian"/>
          <w:sz w:val="20"/>
          <w:lang w:val="ru-RU"/>
        </w:rPr>
        <w:t>с</w:t>
      </w:r>
      <w:r w:rsidRPr="00506981">
        <w:rPr>
          <w:rFonts w:ascii="GHEA Grapalat" w:hAnsi="GHEA Grapalat" w:cs="Sylfaen"/>
          <w:sz w:val="20"/>
          <w:lang w:val="ru-RU"/>
        </w:rPr>
        <w:t>его/ее</w:t>
      </w:r>
      <w:r w:rsidRPr="00E6597C">
        <w:rPr>
          <w:rFonts w:ascii="GHEA Grapalat" w:hAnsi="GHEA Grapalat" w:cs="Times Armenian"/>
          <w:sz w:val="20"/>
          <w:lang w:val="af-ZA"/>
        </w:rPr>
        <w:t xml:space="preserve"> </w:t>
      </w:r>
      <w:r w:rsidRPr="00506981">
        <w:rPr>
          <w:rFonts w:ascii="GHEA Grapalat" w:hAnsi="GHEA Grapalat" w:cs="Sylfaen"/>
          <w:sz w:val="20"/>
          <w:lang w:val="ru-RU"/>
        </w:rPr>
        <w:t>запечатать</w:t>
      </w:r>
      <w:r w:rsidRPr="00E6597C">
        <w:rPr>
          <w:rFonts w:ascii="GHEA Grapalat" w:hAnsi="GHEA Grapalat" w:cs="Times Armenian"/>
          <w:sz w:val="20"/>
          <w:lang w:val="af-ZA"/>
        </w:rPr>
        <w:t xml:space="preserve"> </w:t>
      </w:r>
      <w:r w:rsidRPr="00506981">
        <w:rPr>
          <w:rFonts w:ascii="GHEA Grapalat" w:hAnsi="GHEA Grapalat" w:cs="Sylfaen"/>
          <w:sz w:val="20"/>
          <w:lang w:val="ru-RU"/>
        </w:rPr>
        <w:t>о</w:t>
      </w:r>
      <w:r w:rsidRPr="00E6597C">
        <w:rPr>
          <w:rFonts w:ascii="GHEA Grapalat" w:hAnsi="GHEA Grapalat" w:cs="Times Armenian"/>
          <w:sz w:val="20"/>
          <w:lang w:val="af-ZA"/>
        </w:rPr>
        <w:t>,</w:t>
      </w:r>
      <w:r w:rsidRPr="00506981">
        <w:rPr>
          <w:rFonts w:ascii="GHEA Grapalat" w:hAnsi="GHEA Grapalat" w:cs="Sylfaen"/>
          <w:sz w:val="20"/>
          <w:lang w:val="ru-RU"/>
        </w:rPr>
        <w:t>как</w:t>
      </w:r>
      <w:r w:rsidRPr="00E6597C">
        <w:rPr>
          <w:rFonts w:ascii="GHEA Grapalat" w:hAnsi="GHEA Grapalat" w:cs="Times Armenian"/>
          <w:sz w:val="20"/>
          <w:lang w:val="af-ZA"/>
        </w:rPr>
        <w:t xml:space="preserve"> </w:t>
      </w:r>
      <w:r w:rsidRPr="00506981">
        <w:rPr>
          <w:rFonts w:ascii="GHEA Grapalat" w:hAnsi="GHEA Grapalat" w:cs="Sylfaen"/>
          <w:sz w:val="20"/>
          <w:lang w:val="ru-RU"/>
        </w:rPr>
        <w:t>также</w:t>
      </w:r>
      <w:r w:rsidRPr="00E6597C">
        <w:rPr>
          <w:rFonts w:ascii="GHEA Grapalat" w:hAnsi="GHEA Grapalat" w:cs="Times Armenian"/>
          <w:sz w:val="20"/>
          <w:lang w:val="af-ZA"/>
        </w:rPr>
        <w:t xml:space="preserve"> </w:t>
      </w:r>
      <w:r w:rsidRPr="00506981">
        <w:rPr>
          <w:rFonts w:ascii="GHEA Grapalat" w:hAnsi="GHEA Grapalat" w:cs="Sylfaen"/>
          <w:sz w:val="20"/>
          <w:lang w:val="ru-RU"/>
        </w:rPr>
        <w:t>чтобы помочь</w:t>
      </w:r>
      <w:r w:rsidRPr="00E6597C">
        <w:rPr>
          <w:rFonts w:ascii="GHEA Grapalat" w:hAnsi="GHEA Grapalat" w:cs="Times Armenian"/>
          <w:sz w:val="20"/>
          <w:lang w:val="af-ZA"/>
        </w:rPr>
        <w:t xml:space="preserve"> </w:t>
      </w:r>
      <w:r w:rsidRPr="00506981">
        <w:rPr>
          <w:rFonts w:ascii="GHEA Grapalat" w:hAnsi="GHEA Grapalat" w:cs="Sylfaen"/>
          <w:sz w:val="20"/>
          <w:lang w:val="ru-RU"/>
        </w:rPr>
        <w:t>текущий</w:t>
      </w:r>
      <w:r w:rsidRPr="00506981">
        <w:rPr>
          <w:rFonts w:ascii="GHEA Grapalat" w:hAnsi="GHEA Grapalat" w:cs="Times Armenian"/>
          <w:sz w:val="20"/>
          <w:lang w:val="ru-RU"/>
        </w:rPr>
        <w:t>с</w:t>
      </w:r>
      <w:r w:rsidRPr="00506981">
        <w:rPr>
          <w:rFonts w:ascii="GHEA Grapalat" w:hAnsi="GHEA Grapalat" w:cs="Sylfaen"/>
          <w:sz w:val="20"/>
          <w:lang w:val="ru-RU"/>
        </w:rPr>
        <w:t>в</w:t>
      </w:r>
      <w:r w:rsidRPr="00E6597C">
        <w:rPr>
          <w:rFonts w:ascii="GHEA Grapalat" w:hAnsi="GHEA Grapalat" w:cs="Times Armenian"/>
          <w:sz w:val="20"/>
          <w:lang w:val="af-ZA"/>
        </w:rPr>
        <w:t xml:space="preserve"> </w:t>
      </w:r>
      <w:r w:rsidRPr="00506981">
        <w:rPr>
          <w:rFonts w:ascii="GHEA Grapalat" w:hAnsi="GHEA Grapalat" w:cs="Sylfaen"/>
          <w:sz w:val="20"/>
          <w:lang w:val="ru-RU"/>
        </w:rPr>
        <w:t>приложение</w:t>
      </w:r>
      <w:r w:rsidRPr="00E6597C">
        <w:rPr>
          <w:rFonts w:ascii="GHEA Grapalat" w:hAnsi="GHEA Grapalat" w:cs="Times Armenian"/>
          <w:sz w:val="20"/>
          <w:lang w:val="af-ZA"/>
        </w:rPr>
        <w:t xml:space="preserve"> </w:t>
      </w:r>
      <w:r w:rsidRPr="00506981">
        <w:rPr>
          <w:rFonts w:ascii="GHEA Grapalat" w:hAnsi="GHEA Grapalat" w:cs="Sylfaen"/>
          <w:sz w:val="20"/>
          <w:lang w:val="ru-RU"/>
        </w:rPr>
        <w:t>во время подготовки</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506981">
        <w:rPr>
          <w:rFonts w:ascii="GHEA Grapalat" w:hAnsi="GHEA Grapalat" w:cs="Sylfaen"/>
          <w:sz w:val="20"/>
          <w:lang w:val="ru-RU"/>
        </w:rPr>
        <w:t>Приложения</w:t>
      </w:r>
      <w:r w:rsidRPr="00E6597C">
        <w:rPr>
          <w:rFonts w:ascii="GHEA Grapalat" w:hAnsi="GHEA Grapalat" w:cs="Times Armenian"/>
          <w:sz w:val="20"/>
          <w:lang w:val="af-ZA"/>
        </w:rPr>
        <w:t xml:space="preserve"> </w:t>
      </w:r>
      <w:r w:rsidRPr="00506981">
        <w:rPr>
          <w:rFonts w:ascii="GHEA Grapalat" w:hAnsi="GHEA Grapalat" w:cs="Sylfaen"/>
          <w:sz w:val="20"/>
          <w:lang w:val="ru-RU"/>
        </w:rPr>
        <w:t>может</w:t>
      </w:r>
      <w:r w:rsidRPr="00E6597C">
        <w:rPr>
          <w:rFonts w:ascii="GHEA Grapalat" w:hAnsi="GHEA Grapalat" w:cs="Times Armenian"/>
          <w:sz w:val="20"/>
          <w:lang w:val="af-ZA"/>
        </w:rPr>
        <w:t xml:space="preserve"> </w:t>
      </w:r>
      <w:r w:rsidRPr="00506981">
        <w:rPr>
          <w:rFonts w:ascii="GHEA Grapalat" w:hAnsi="GHEA Grapalat" w:cs="Sylfaen"/>
          <w:sz w:val="20"/>
          <w:lang w:val="ru-RU"/>
        </w:rPr>
        <w:t>являются</w:t>
      </w:r>
      <w:r w:rsidRPr="00E6597C">
        <w:rPr>
          <w:rFonts w:ascii="GHEA Grapalat" w:hAnsi="GHEA Grapalat" w:cs="Times Armenian"/>
          <w:sz w:val="20"/>
          <w:lang w:val="af-ZA"/>
        </w:rPr>
        <w:t xml:space="preserve"> </w:t>
      </w:r>
      <w:r w:rsidRPr="00506981">
        <w:rPr>
          <w:rFonts w:ascii="GHEA Grapalat" w:hAnsi="GHEA Grapalat" w:cs="Sylfaen"/>
          <w:sz w:val="20"/>
          <w:lang w:val="ru-RU"/>
        </w:rPr>
        <w:t>представить</w:t>
      </w:r>
      <w:r w:rsidRPr="00E6597C">
        <w:rPr>
          <w:rFonts w:ascii="GHEA Grapalat" w:hAnsi="GHEA Grapalat" w:cs="Times Armenian"/>
          <w:sz w:val="20"/>
          <w:lang w:val="af-ZA"/>
        </w:rPr>
        <w:t xml:space="preserve"> </w:t>
      </w:r>
      <w:r w:rsidRPr="00506981">
        <w:rPr>
          <w:rFonts w:ascii="GHEA Grapalat" w:hAnsi="GHEA Grapalat" w:cs="Sylfaen"/>
          <w:sz w:val="20"/>
          <w:lang w:val="ru-RU"/>
        </w:rPr>
        <w:t>все лица</w:t>
      </w:r>
      <w:r w:rsidRPr="00E6597C">
        <w:rPr>
          <w:rFonts w:ascii="GHEA Grapalat" w:hAnsi="GHEA Grapalat" w:cs="Times Armenian"/>
          <w:sz w:val="20"/>
          <w:lang w:val="af-ZA"/>
        </w:rPr>
        <w:t>,</w:t>
      </w:r>
      <w:r w:rsidRPr="00506981">
        <w:rPr>
          <w:rFonts w:ascii="GHEA Grapalat" w:hAnsi="GHEA Grapalat" w:cs="Sylfaen"/>
          <w:sz w:val="20"/>
          <w:lang w:val="ru-RU"/>
        </w:rPr>
        <w:t>независимый</w:t>
      </w:r>
      <w:r w:rsidRPr="00E6597C">
        <w:rPr>
          <w:rFonts w:ascii="GHEA Grapalat" w:hAnsi="GHEA Grapalat" w:cs="Times Armenian"/>
          <w:sz w:val="20"/>
          <w:lang w:val="af-ZA"/>
        </w:rPr>
        <w:t xml:space="preserve"> </w:t>
      </w:r>
      <w:r w:rsidRPr="00506981">
        <w:rPr>
          <w:rFonts w:ascii="GHEA Grapalat" w:hAnsi="GHEA Grapalat" w:cs="Sylfaen"/>
          <w:sz w:val="20"/>
          <w:lang w:val="ru-RU"/>
        </w:rPr>
        <w:t>их</w:t>
      </w:r>
      <w:r w:rsidRPr="00E6597C">
        <w:rPr>
          <w:rFonts w:ascii="GHEA Grapalat" w:hAnsi="GHEA Grapalat" w:cs="Times Armenian"/>
          <w:sz w:val="20"/>
          <w:lang w:val="af-ZA"/>
        </w:rPr>
        <w:t>`</w:t>
      </w:r>
      <w:r w:rsidRPr="00506981">
        <w:rPr>
          <w:rFonts w:ascii="GHEA Grapalat" w:hAnsi="GHEA Grapalat" w:cs="Sylfaen"/>
          <w:sz w:val="20"/>
          <w:lang w:val="ru-RU"/>
        </w:rPr>
        <w:t>иностранный</w:t>
      </w:r>
      <w:r w:rsidRPr="00E6597C">
        <w:rPr>
          <w:rFonts w:ascii="GHEA Grapalat" w:hAnsi="GHEA Grapalat" w:cs="Times Armenian"/>
          <w:sz w:val="20"/>
          <w:lang w:val="af-ZA"/>
        </w:rPr>
        <w:t xml:space="preserve"> </w:t>
      </w:r>
      <w:r w:rsidRPr="00506981">
        <w:rPr>
          <w:rFonts w:ascii="GHEA Grapalat" w:hAnsi="GHEA Grapalat" w:cs="Sylfaen"/>
          <w:sz w:val="20"/>
          <w:lang w:val="ru-RU"/>
        </w:rPr>
        <w:t>физический</w:t>
      </w:r>
      <w:r w:rsidRPr="00E6597C">
        <w:rPr>
          <w:rFonts w:ascii="GHEA Grapalat" w:hAnsi="GHEA Grapalat" w:cs="Times Armenian"/>
          <w:sz w:val="20"/>
          <w:lang w:val="af-ZA"/>
        </w:rPr>
        <w:t xml:space="preserve"> </w:t>
      </w:r>
      <w:r w:rsidRPr="00506981">
        <w:rPr>
          <w:rFonts w:ascii="GHEA Grapalat" w:hAnsi="GHEA Grapalat" w:cs="Sylfaen"/>
          <w:sz w:val="20"/>
          <w:lang w:val="ru-RU"/>
        </w:rPr>
        <w:t>человек</w:t>
      </w:r>
      <w:r w:rsidRPr="00E6597C">
        <w:rPr>
          <w:rFonts w:ascii="GHEA Grapalat" w:hAnsi="GHEA Grapalat" w:cs="Times Armenian"/>
          <w:sz w:val="20"/>
          <w:lang w:val="af-ZA"/>
        </w:rPr>
        <w:t>,</w:t>
      </w:r>
      <w:r w:rsidRPr="00506981">
        <w:rPr>
          <w:rFonts w:ascii="GHEA Grapalat" w:hAnsi="GHEA Grapalat" w:cs="Sylfaen"/>
          <w:sz w:val="20"/>
          <w:lang w:val="ru-RU"/>
        </w:rPr>
        <w:t>организация</w:t>
      </w:r>
      <w:r w:rsidRPr="00E6597C">
        <w:rPr>
          <w:rFonts w:ascii="GHEA Grapalat" w:hAnsi="GHEA Grapalat" w:cs="Times Armenian"/>
          <w:sz w:val="20"/>
          <w:lang w:val="af-ZA"/>
        </w:rPr>
        <w:t>,</w:t>
      </w:r>
      <w:r w:rsidRPr="00506981">
        <w:rPr>
          <w:rFonts w:ascii="GHEA Grapalat" w:hAnsi="GHEA Grapalat" w:cs="Sylfaen"/>
          <w:sz w:val="20"/>
          <w:lang w:val="ru-RU"/>
        </w:rPr>
        <w:t>гражданство</w:t>
      </w:r>
      <w:r w:rsidRPr="00E6597C">
        <w:rPr>
          <w:rFonts w:ascii="GHEA Grapalat" w:hAnsi="GHEA Grapalat" w:cs="Times Armenian"/>
          <w:sz w:val="20"/>
          <w:lang w:val="af-ZA"/>
        </w:rPr>
        <w:t xml:space="preserve"> </w:t>
      </w:r>
      <w:r w:rsidRPr="00506981">
        <w:rPr>
          <w:rFonts w:ascii="GHEA Grapalat" w:hAnsi="GHEA Grapalat" w:cs="Sylfaen"/>
          <w:sz w:val="20"/>
          <w:lang w:val="ru-RU"/>
        </w:rPr>
        <w:t>не имея ни одного</w:t>
      </w:r>
      <w:r w:rsidRPr="00E6597C">
        <w:rPr>
          <w:rFonts w:ascii="GHEA Grapalat" w:hAnsi="GHEA Grapalat" w:cs="Times Armenian"/>
          <w:sz w:val="20"/>
          <w:lang w:val="af-ZA"/>
        </w:rPr>
        <w:t xml:space="preserve"> </w:t>
      </w:r>
      <w:r w:rsidRPr="00506981">
        <w:rPr>
          <w:rFonts w:ascii="GHEA Grapalat" w:hAnsi="GHEA Grapalat" w:cs="Sylfaen"/>
          <w:sz w:val="20"/>
          <w:lang w:val="ru-RU"/>
        </w:rPr>
        <w:t>человек</w:t>
      </w:r>
      <w:r w:rsidRPr="00E6597C">
        <w:rPr>
          <w:rFonts w:ascii="GHEA Grapalat" w:hAnsi="GHEA Grapalat" w:cs="Times Armenian"/>
          <w:sz w:val="20"/>
          <w:lang w:val="af-ZA"/>
        </w:rPr>
        <w:t xml:space="preserve"> </w:t>
      </w:r>
      <w:r w:rsidRPr="00506981">
        <w:rPr>
          <w:rFonts w:ascii="GHEA Grapalat" w:hAnsi="GHEA Grapalat" w:cs="Sylfaen"/>
          <w:sz w:val="20"/>
          <w:lang w:val="ru-RU"/>
        </w:rPr>
        <w:t>быть</w:t>
      </w:r>
      <w:r w:rsidRPr="00E6597C">
        <w:rPr>
          <w:rFonts w:ascii="GHEA Grapalat" w:hAnsi="GHEA Grapalat" w:cs="Times Armenian"/>
          <w:sz w:val="20"/>
          <w:lang w:val="af-ZA"/>
        </w:rPr>
        <w:t xml:space="preserve"> </w:t>
      </w:r>
      <w:r w:rsidRPr="00506981">
        <w:rPr>
          <w:rFonts w:ascii="GHEA Grapalat" w:hAnsi="GHEA Grapalat" w:cs="Sylfaen"/>
          <w:sz w:val="20"/>
          <w:lang w:val="ru-RU"/>
        </w:rPr>
        <w:t>еда на вынос</w:t>
      </w:r>
      <w:r w:rsidRPr="00506981">
        <w:rPr>
          <w:rFonts w:ascii="GHEA Grapalat" w:hAnsi="GHEA Grapalat" w:cs="Times Armenian"/>
          <w:sz w:val="20"/>
          <w:lang w:val="ru-RU"/>
        </w:rPr>
        <w:t>с</w:t>
      </w:r>
      <w:r w:rsidRPr="00506981">
        <w:rPr>
          <w:rFonts w:ascii="GHEA Grapalat" w:hAnsi="GHEA Grapalat" w:cs="Sylfaen"/>
          <w:sz w:val="20"/>
          <w:lang w:val="ru-RU"/>
        </w:rPr>
        <w:t>из магазина</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506981">
        <w:rPr>
          <w:rFonts w:ascii="GHEA Grapalat" w:hAnsi="GHEA Grapalat" w:cs="Sylfaen"/>
          <w:sz w:val="20"/>
          <w:lang w:val="ru-RU"/>
        </w:rPr>
        <w:t>Этот</w:t>
      </w:r>
      <w:r w:rsidRPr="00E6597C">
        <w:rPr>
          <w:rFonts w:ascii="GHEA Grapalat" w:hAnsi="GHEA Grapalat" w:cs="Times Armenian"/>
          <w:sz w:val="20"/>
          <w:lang w:val="af-ZA"/>
        </w:rPr>
        <w:t xml:space="preserve"> </w:t>
      </w:r>
      <w:r w:rsidRPr="00506981">
        <w:rPr>
          <w:rFonts w:ascii="GHEA Grapalat" w:hAnsi="GHEA Grapalat" w:cs="Sylfaen"/>
          <w:sz w:val="20"/>
          <w:lang w:val="ru-RU"/>
        </w:rPr>
        <w:t>текущий</w:t>
      </w:r>
      <w:r w:rsidRPr="00506981">
        <w:rPr>
          <w:rFonts w:ascii="GHEA Grapalat" w:hAnsi="GHEA Grapalat" w:cs="Times Armenian"/>
          <w:sz w:val="20"/>
          <w:lang w:val="ru-RU"/>
        </w:rPr>
        <w:t>с</w:t>
      </w:r>
      <w:r w:rsidRPr="00506981">
        <w:rPr>
          <w:rFonts w:ascii="GHEA Grapalat" w:hAnsi="GHEA Grapalat" w:cs="Sylfaen"/>
          <w:sz w:val="20"/>
          <w:lang w:val="ru-RU"/>
        </w:rPr>
        <w:t>в</w:t>
      </w:r>
      <w:r w:rsidRPr="00E6597C">
        <w:rPr>
          <w:rFonts w:ascii="GHEA Grapalat" w:hAnsi="GHEA Grapalat" w:cs="Times Armenian"/>
          <w:sz w:val="20"/>
          <w:lang w:val="af-ZA"/>
        </w:rPr>
        <w:t xml:space="preserve"> </w:t>
      </w:r>
      <w:r w:rsidRPr="00506981">
        <w:rPr>
          <w:rFonts w:ascii="GHEA Grapalat" w:hAnsi="GHEA Grapalat" w:cs="Sylfaen"/>
          <w:sz w:val="20"/>
          <w:lang w:val="ru-RU"/>
        </w:rPr>
        <w:t>назад</w:t>
      </w:r>
      <w:r w:rsidRPr="00E6597C">
        <w:rPr>
          <w:rFonts w:ascii="GHEA Grapalat" w:hAnsi="GHEA Grapalat" w:cs="Times Armenian"/>
          <w:sz w:val="20"/>
          <w:lang w:val="af-ZA"/>
        </w:rPr>
        <w:t xml:space="preserve"> </w:t>
      </w:r>
      <w:r w:rsidRPr="00506981">
        <w:rPr>
          <w:rFonts w:ascii="GHEA Grapalat" w:hAnsi="GHEA Grapalat" w:cs="Sylfaen"/>
          <w:sz w:val="20"/>
          <w:lang w:val="ru-RU"/>
        </w:rPr>
        <w:t>связанный</w:t>
      </w:r>
      <w:r w:rsidRPr="00E6597C">
        <w:rPr>
          <w:rFonts w:ascii="GHEA Grapalat" w:hAnsi="GHEA Grapalat" w:cs="Times Armenian"/>
          <w:sz w:val="20"/>
          <w:lang w:val="af-ZA"/>
        </w:rPr>
        <w:t xml:space="preserve"> </w:t>
      </w:r>
      <w:r w:rsidRPr="00506981">
        <w:rPr>
          <w:rFonts w:ascii="GHEA Grapalat" w:hAnsi="GHEA Grapalat" w:cs="Sylfaen"/>
          <w:sz w:val="20"/>
          <w:lang w:val="ru-RU"/>
        </w:rPr>
        <w:t>отношения</w:t>
      </w:r>
      <w:r w:rsidRPr="00E6597C">
        <w:rPr>
          <w:rFonts w:ascii="GHEA Grapalat" w:hAnsi="GHEA Grapalat" w:cs="Times Armenian"/>
          <w:sz w:val="20"/>
          <w:lang w:val="af-ZA"/>
        </w:rPr>
        <w:t xml:space="preserve"> </w:t>
      </w:r>
      <w:r w:rsidRPr="00506981">
        <w:rPr>
          <w:rFonts w:ascii="GHEA Grapalat" w:hAnsi="GHEA Grapalat" w:cs="Sylfaen"/>
          <w:sz w:val="20"/>
          <w:lang w:val="ru-RU"/>
        </w:rPr>
        <w:t>к</w:t>
      </w:r>
      <w:r w:rsidRPr="00E6597C">
        <w:rPr>
          <w:rFonts w:ascii="GHEA Grapalat" w:hAnsi="GHEA Grapalat" w:cs="Times Armenian"/>
          <w:sz w:val="20"/>
          <w:lang w:val="af-ZA"/>
        </w:rPr>
        <w:t xml:space="preserve"> </w:t>
      </w:r>
      <w:r w:rsidRPr="00506981">
        <w:rPr>
          <w:rFonts w:ascii="GHEA Grapalat" w:hAnsi="GHEA Grapalat" w:cs="Sylfaen"/>
          <w:sz w:val="20"/>
          <w:lang w:val="ru-RU"/>
        </w:rPr>
        <w:t>применяемый</w:t>
      </w:r>
      <w:r w:rsidRPr="00E6597C">
        <w:rPr>
          <w:rFonts w:ascii="GHEA Grapalat" w:hAnsi="GHEA Grapalat" w:cs="Times Armenian"/>
          <w:sz w:val="20"/>
          <w:lang w:val="af-ZA"/>
        </w:rPr>
        <w:t xml:space="preserve"> </w:t>
      </w:r>
      <w:r w:rsidRPr="00506981">
        <w:rPr>
          <w:rFonts w:ascii="GHEA Grapalat" w:hAnsi="GHEA Grapalat" w:cs="Sylfaen"/>
          <w:sz w:val="20"/>
          <w:lang w:val="ru-RU"/>
        </w:rPr>
        <w:t>является</w:t>
      </w:r>
      <w:r w:rsidRPr="00E6597C">
        <w:rPr>
          <w:rFonts w:ascii="GHEA Grapalat" w:hAnsi="GHEA Grapalat" w:cs="Times Armenian"/>
          <w:sz w:val="20"/>
          <w:lang w:val="af-ZA"/>
        </w:rPr>
        <w:t xml:space="preserve"> </w:t>
      </w:r>
      <w:r w:rsidRPr="00506981">
        <w:rPr>
          <w:rFonts w:ascii="GHEA Grapalat" w:hAnsi="GHEA Grapalat" w:cs="Sylfaen"/>
          <w:sz w:val="20"/>
          <w:lang w:val="ru-RU"/>
        </w:rPr>
        <w:t>Армения</w:t>
      </w:r>
      <w:r w:rsidRPr="00E6597C">
        <w:rPr>
          <w:rFonts w:ascii="GHEA Grapalat" w:hAnsi="GHEA Grapalat" w:cs="Times Armenian"/>
          <w:sz w:val="20"/>
          <w:lang w:val="af-ZA"/>
        </w:rPr>
        <w:t xml:space="preserve"> </w:t>
      </w:r>
      <w:r w:rsidRPr="00506981">
        <w:rPr>
          <w:rFonts w:ascii="GHEA Grapalat" w:hAnsi="GHEA Grapalat" w:cs="Sylfaen"/>
          <w:sz w:val="20"/>
          <w:lang w:val="ru-RU"/>
        </w:rPr>
        <w:t>Республика</w:t>
      </w:r>
      <w:r w:rsidRPr="00E6597C">
        <w:rPr>
          <w:rFonts w:ascii="GHEA Grapalat" w:hAnsi="GHEA Grapalat" w:cs="Times Armenian"/>
          <w:sz w:val="20"/>
          <w:lang w:val="af-ZA"/>
        </w:rPr>
        <w:t xml:space="preserve"> </w:t>
      </w:r>
      <w:r w:rsidRPr="00506981">
        <w:rPr>
          <w:rFonts w:ascii="GHEA Grapalat" w:hAnsi="GHEA Grapalat" w:cs="Sylfaen"/>
          <w:sz w:val="20"/>
          <w:lang w:val="ru-RU"/>
        </w:rPr>
        <w:t>право</w:t>
      </w:r>
      <w:r w:rsidR="004D5671" w:rsidRPr="00E6597C">
        <w:rPr>
          <w:rFonts w:ascii="GHEA Grapalat" w:hAnsi="GHEA Grapalat" w:cs="Times Armenian"/>
          <w:sz w:val="20"/>
          <w:lang w:val="af-ZA"/>
        </w:rPr>
        <w:t>.</w:t>
      </w:r>
      <w:r w:rsidRPr="00506981">
        <w:rPr>
          <w:rFonts w:ascii="GHEA Grapalat" w:hAnsi="GHEA Grapalat" w:cs="Sylfaen"/>
          <w:sz w:val="20"/>
          <w:lang w:val="ru-RU"/>
        </w:rPr>
        <w:t>Этот</w:t>
      </w:r>
      <w:r w:rsidRPr="00E6597C">
        <w:rPr>
          <w:rFonts w:ascii="GHEA Grapalat" w:hAnsi="GHEA Grapalat" w:cs="Times Armenian"/>
          <w:sz w:val="20"/>
          <w:lang w:val="af-ZA"/>
        </w:rPr>
        <w:t xml:space="preserve"> </w:t>
      </w:r>
      <w:r w:rsidRPr="00506981">
        <w:rPr>
          <w:rFonts w:ascii="GHEA Grapalat" w:hAnsi="GHEA Grapalat" w:cs="Sylfaen"/>
          <w:sz w:val="20"/>
          <w:lang w:val="ru-RU"/>
        </w:rPr>
        <w:t>текущий</w:t>
      </w:r>
      <w:r w:rsidRPr="00506981">
        <w:rPr>
          <w:rFonts w:ascii="GHEA Grapalat" w:hAnsi="GHEA Grapalat" w:cs="Times Armenian"/>
          <w:sz w:val="20"/>
          <w:lang w:val="ru-RU"/>
        </w:rPr>
        <w:t>с</w:t>
      </w:r>
      <w:r w:rsidRPr="00506981">
        <w:rPr>
          <w:rFonts w:ascii="GHEA Grapalat" w:hAnsi="GHEA Grapalat" w:cs="Sylfaen"/>
          <w:sz w:val="20"/>
          <w:lang w:val="ru-RU"/>
        </w:rPr>
        <w:t>в</w:t>
      </w:r>
      <w:r w:rsidRPr="00E6597C">
        <w:rPr>
          <w:rFonts w:ascii="GHEA Grapalat" w:hAnsi="GHEA Grapalat" w:cs="Times Armenian"/>
          <w:sz w:val="20"/>
          <w:lang w:val="af-ZA"/>
        </w:rPr>
        <w:t xml:space="preserve"> </w:t>
      </w:r>
      <w:r w:rsidRPr="00506981">
        <w:rPr>
          <w:rFonts w:ascii="GHEA Grapalat" w:hAnsi="GHEA Grapalat" w:cs="Sylfaen"/>
          <w:sz w:val="20"/>
          <w:lang w:val="ru-RU"/>
        </w:rPr>
        <w:t>назад</w:t>
      </w:r>
      <w:r w:rsidRPr="00E6597C">
        <w:rPr>
          <w:rFonts w:ascii="GHEA Grapalat" w:hAnsi="GHEA Grapalat" w:cs="Times Armenian"/>
          <w:sz w:val="20"/>
          <w:lang w:val="af-ZA"/>
        </w:rPr>
        <w:t xml:space="preserve"> </w:t>
      </w:r>
      <w:r w:rsidRPr="00506981">
        <w:rPr>
          <w:rFonts w:ascii="GHEA Grapalat" w:hAnsi="GHEA Grapalat" w:cs="Sylfaen"/>
          <w:sz w:val="20"/>
          <w:lang w:val="ru-RU"/>
        </w:rPr>
        <w:t>связанный</w:t>
      </w:r>
      <w:r w:rsidRPr="00E6597C">
        <w:rPr>
          <w:rFonts w:ascii="GHEA Grapalat" w:hAnsi="GHEA Grapalat" w:cs="Times Armenian"/>
          <w:sz w:val="20"/>
          <w:lang w:val="af-ZA"/>
        </w:rPr>
        <w:t xml:space="preserve"> </w:t>
      </w:r>
      <w:r w:rsidRPr="00506981">
        <w:rPr>
          <w:rFonts w:ascii="GHEA Grapalat" w:hAnsi="GHEA Grapalat" w:cs="Sylfaen"/>
          <w:sz w:val="20"/>
          <w:lang w:val="ru-RU"/>
        </w:rPr>
        <w:t>аргументы</w:t>
      </w:r>
      <w:r w:rsidRPr="00E6597C">
        <w:rPr>
          <w:rFonts w:ascii="GHEA Grapalat" w:hAnsi="GHEA Grapalat" w:cs="Times Armenian"/>
          <w:sz w:val="20"/>
          <w:lang w:val="af-ZA"/>
        </w:rPr>
        <w:t xml:space="preserve"> </w:t>
      </w:r>
      <w:r w:rsidRPr="00506981">
        <w:rPr>
          <w:rFonts w:ascii="GHEA Grapalat" w:hAnsi="GHEA Grapalat" w:cs="Sylfaen"/>
          <w:sz w:val="20"/>
          <w:lang w:val="ru-RU"/>
        </w:rPr>
        <w:t>предмет</w:t>
      </w:r>
      <w:r w:rsidRPr="00E6597C">
        <w:rPr>
          <w:rFonts w:ascii="GHEA Grapalat" w:hAnsi="GHEA Grapalat" w:cs="Times Armenian"/>
          <w:sz w:val="20"/>
          <w:lang w:val="af-ZA"/>
        </w:rPr>
        <w:t xml:space="preserve"> </w:t>
      </w:r>
      <w:r w:rsidRPr="00506981">
        <w:rPr>
          <w:rFonts w:ascii="GHEA Grapalat" w:hAnsi="GHEA Grapalat" w:cs="Sylfaen"/>
          <w:sz w:val="20"/>
          <w:lang w:val="ru-RU"/>
        </w:rPr>
        <w:t>являются</w:t>
      </w:r>
      <w:r w:rsidRPr="00E6597C">
        <w:rPr>
          <w:rFonts w:ascii="GHEA Grapalat" w:hAnsi="GHEA Grapalat" w:cs="Times Armenian"/>
          <w:sz w:val="20"/>
          <w:lang w:val="af-ZA"/>
        </w:rPr>
        <w:t xml:space="preserve"> </w:t>
      </w:r>
      <w:r w:rsidRPr="00506981">
        <w:rPr>
          <w:rFonts w:ascii="GHEA Grapalat" w:hAnsi="GHEA Grapalat" w:cs="Sylfaen"/>
          <w:sz w:val="20"/>
          <w:lang w:val="ru-RU"/>
        </w:rPr>
        <w:t>осмотр</w:t>
      </w:r>
      <w:r w:rsidRPr="00E6597C">
        <w:rPr>
          <w:rFonts w:ascii="GHEA Grapalat" w:hAnsi="GHEA Grapalat" w:cs="Times Armenian"/>
          <w:sz w:val="20"/>
          <w:lang w:val="af-ZA"/>
        </w:rPr>
        <w:t xml:space="preserve"> </w:t>
      </w:r>
      <w:r w:rsidRPr="00506981">
        <w:rPr>
          <w:rFonts w:ascii="GHEA Grapalat" w:hAnsi="GHEA Grapalat" w:cs="Sylfaen"/>
          <w:sz w:val="20"/>
          <w:lang w:val="ru-RU"/>
        </w:rPr>
        <w:t>Армения</w:t>
      </w:r>
      <w:r w:rsidRPr="00E6597C">
        <w:rPr>
          <w:rFonts w:ascii="GHEA Grapalat" w:hAnsi="GHEA Grapalat" w:cs="Times Armenian"/>
          <w:sz w:val="20"/>
          <w:lang w:val="af-ZA"/>
        </w:rPr>
        <w:t xml:space="preserve"> </w:t>
      </w:r>
      <w:r w:rsidRPr="00506981">
        <w:rPr>
          <w:rFonts w:ascii="GHEA Grapalat" w:hAnsi="GHEA Grapalat" w:cs="Sylfaen"/>
          <w:sz w:val="20"/>
          <w:lang w:val="ru-RU"/>
        </w:rPr>
        <w:t>Республика</w:t>
      </w:r>
      <w:r w:rsidRPr="00E6597C">
        <w:rPr>
          <w:rFonts w:ascii="GHEA Grapalat" w:hAnsi="GHEA Grapalat" w:cs="Times Armenian"/>
          <w:sz w:val="20"/>
          <w:lang w:val="af-ZA"/>
        </w:rPr>
        <w:t xml:space="preserve"> </w:t>
      </w:r>
      <w:r w:rsidRPr="00506981">
        <w:rPr>
          <w:rFonts w:ascii="GHEA Grapalat" w:hAnsi="GHEA Grapalat" w:cs="Sylfaen"/>
          <w:sz w:val="20"/>
          <w:lang w:val="ru-RU"/>
        </w:rPr>
        <w:t>в судах</w:t>
      </w:r>
      <w:r w:rsidR="004D5671" w:rsidRPr="00E6597C">
        <w:rPr>
          <w:rFonts w:ascii="GHEA Grapalat" w:hAnsi="GHEA Grapalat" w:cs="Times Armenian"/>
          <w:sz w:val="20"/>
          <w:lang w:val="af-ZA"/>
        </w:rPr>
        <w:t>.</w:t>
      </w:r>
    </w:p>
    <w:p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Адрес электронной почты секретаря оценочной комиссии: "</w:t>
      </w:r>
      <w:hyperlink r:id="rId11" w:history="1">
        <w:r w:rsidR="00985726" w:rsidRPr="00AE33C5">
          <w:rPr>
            <w:rStyle w:val="a9"/>
            <w:rFonts w:ascii="GHEA Grapalat" w:hAnsi="GHEA Grapalat"/>
          </w:rPr>
          <w:t>saakaraqelyan@mail.ru</w:t>
        </w:r>
      </w:hyperlink>
      <w:r w:rsidR="00985726" w:rsidRPr="00985726">
        <w:rPr>
          <w:rFonts w:ascii="GHEA Grapalat" w:hAnsi="GHEA Grapalat"/>
        </w:rPr>
        <w:t>»</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ЧАСТЬ</w:t>
      </w:r>
      <w:r w:rsidR="00096865" w:rsidRPr="00E6597C">
        <w:rPr>
          <w:rFonts w:ascii="GHEA Grapalat" w:hAnsi="GHEA Grapalat" w:cs="Times Armenian"/>
          <w:szCs w:val="22"/>
          <w:lang w:val="af-ZA"/>
        </w:rPr>
        <w:t xml:space="preserve">  я</w:t>
      </w:r>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ОПИСАНИЕ ПРЕДМЕТА ПОКУПКИ</w:t>
      </w:r>
    </w:p>
    <w:p w:rsidR="002B32D6" w:rsidRPr="00E6597C" w:rsidRDefault="002B32D6" w:rsidP="00EF3662">
      <w:pPr>
        <w:ind w:left="360"/>
        <w:jc w:val="center"/>
        <w:rPr>
          <w:rFonts w:ascii="GHEA Grapalat" w:hAnsi="GHEA Grapalat" w:cs="Sylfaen"/>
          <w:b/>
          <w:sz w:val="20"/>
        </w:rPr>
      </w:pPr>
    </w:p>
    <w:p w:rsidR="00096865" w:rsidRPr="0010392F" w:rsidRDefault="00845AA5" w:rsidP="0010392F">
      <w:pPr>
        <w:pStyle w:val="aa"/>
        <w:ind w:right="-7" w:firstLine="567"/>
        <w:jc w:val="center"/>
        <w:rPr>
          <w:rFonts w:ascii="GHEA Grapalat" w:hAnsi="GHEA Grapalat"/>
          <w:lang w:val="af-ZA"/>
        </w:rPr>
      </w:pPr>
      <w:r w:rsidRPr="00506981">
        <w:rPr>
          <w:rFonts w:ascii="GHEA Grapalat" w:hAnsi="GHEA Grapalat" w:cs="Sylfaen"/>
          <w:lang w:val="ru-RU"/>
        </w:rPr>
        <w:t xml:space="preserve">1.1 Предметом покупки является  </w:t>
      </w:r>
      <w:r w:rsidR="00B616C5">
        <w:rPr>
          <w:rFonts w:ascii="GHEA Grapalat" w:hAnsi="GHEA Grapalat"/>
          <w:sz w:val="20"/>
          <w:szCs w:val="20"/>
          <w:lang w:val="af-ZA"/>
        </w:rPr>
        <w:t>НПО «Специальная служба для населения общины Масис и обслуживание коммунальной инфраструктуры»</w:t>
      </w:r>
      <w:r w:rsidR="0010392F">
        <w:rPr>
          <w:rFonts w:ascii="GHEA Grapalat" w:hAnsi="GHEA Grapalat" w:cs="Sylfaen"/>
          <w:sz w:val="20"/>
          <w:szCs w:val="20"/>
          <w:lang w:val="af-ZA"/>
        </w:rPr>
        <w:t xml:space="preserve">  потребности</w:t>
      </w:r>
      <w:r w:rsidR="00096865" w:rsidRPr="006D3748">
        <w:rPr>
          <w:rFonts w:ascii="GHEA Grapalat" w:hAnsi="GHEA Grapalat" w:cs="Times Armenian"/>
          <w:lang w:val="af-ZA"/>
        </w:rPr>
        <w:t xml:space="preserve"> </w:t>
      </w:r>
      <w:r w:rsidR="00096865" w:rsidRPr="00506981">
        <w:rPr>
          <w:rFonts w:ascii="GHEA Grapalat" w:hAnsi="GHEA Grapalat" w:cs="Sylfaen"/>
          <w:lang w:val="ru-RU"/>
        </w:rPr>
        <w:t>для:</w:t>
      </w:r>
      <w:r w:rsidR="00B616C5">
        <w:rPr>
          <w:rFonts w:ascii="GHEA Grapalat" w:hAnsi="GHEA Grapalat"/>
          <w:lang w:val="hy-AM"/>
        </w:rPr>
        <w:t>Араратская область Республики Армения, община Масис, поселок Дарбник, улица Нжде, работы по газификации на 3-м тупике</w:t>
      </w:r>
      <w:r w:rsidR="00BD58F2" w:rsidRPr="00BD58F2">
        <w:rPr>
          <w:rFonts w:ascii="GHEA Grapalat" w:eastAsia="MS Gothic" w:hAnsi="GHEA Grapalat" w:cs="Courier New"/>
          <w:lang w:val="hy-AM"/>
        </w:rPr>
        <w:t>в</w:t>
      </w:r>
      <w:r w:rsidR="00096865" w:rsidRPr="00BD58F2">
        <w:rPr>
          <w:rFonts w:ascii="GHEA Grapalat" w:hAnsi="GHEA Grapalat"/>
          <w:lang w:val="af-ZA"/>
        </w:rPr>
        <w:t>достижения (далее также именуемые работой), которые сгруппированы под номером «1»</w:t>
      </w:r>
      <w:r w:rsidR="00096865" w:rsidRPr="00506981">
        <w:rPr>
          <w:rFonts w:ascii="GHEA Grapalat" w:hAnsi="GHEA Grapalat" w:cs="Sylfaen"/>
          <w:lang w:val="ru-RU"/>
        </w:rPr>
        <w:t>порциями</w:t>
      </w:r>
      <w:r w:rsidR="00096865" w:rsidRPr="006D3748">
        <w:rPr>
          <w:rFonts w:ascii="GHEA Grapalat" w:hAnsi="GHEA Grapalat" w:cs="Times Armenian"/>
          <w:lang w:val="af-ZA"/>
        </w:rPr>
        <w:t>`</w:t>
      </w:r>
    </w:p>
    <w:p w:rsidR="00056FC2" w:rsidRDefault="00056FC2" w:rsidP="00056FC2">
      <w:pPr>
        <w:rPr>
          <w:lang w:val="hy-AM"/>
        </w:rPr>
      </w:pPr>
    </w:p>
    <w:p w:rsidR="00056FC2" w:rsidRPr="00056FC2" w:rsidRDefault="00056FC2" w:rsidP="00056FC2">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rsidTr="00015CC3">
        <w:trPr>
          <w:trHeight w:val="600"/>
        </w:trPr>
        <w:tc>
          <w:tcPr>
            <w:tcW w:w="3544" w:type="dxa"/>
            <w:gridSpan w:val="2"/>
            <w:vAlign w:val="center"/>
          </w:tcPr>
          <w:p w:rsidR="001E412B" w:rsidRPr="00E6597C" w:rsidRDefault="001E412B" w:rsidP="00DD1CC5">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Размеры</w:t>
            </w:r>
          </w:p>
        </w:tc>
        <w:tc>
          <w:tcPr>
            <w:tcW w:w="6806" w:type="dxa"/>
            <w:vMerge w:val="restart"/>
            <w:vAlign w:val="center"/>
          </w:tcPr>
          <w:p w:rsidR="001E412B" w:rsidRPr="00E6597C" w:rsidRDefault="001E412B" w:rsidP="00EF3662">
            <w:pPr>
              <w:pStyle w:val="23"/>
              <w:spacing w:line="240" w:lineRule="auto"/>
              <w:ind w:firstLine="0"/>
              <w:jc w:val="center"/>
              <w:rPr>
                <w:rFonts w:ascii="GHEA Grapalat" w:hAnsi="GHEA Grapalat"/>
                <w:b/>
                <w:bCs/>
                <w:i/>
                <w:iCs/>
              </w:rPr>
            </w:pPr>
            <w:r w:rsidRPr="00E6597C">
              <w:rPr>
                <w:rFonts w:ascii="GHEA Grapalat" w:hAnsi="GHEA Grapalat"/>
                <w:b/>
                <w:bCs/>
                <w:i/>
                <w:iCs/>
              </w:rPr>
              <w:t>Имя измерения</w:t>
            </w:r>
          </w:p>
        </w:tc>
      </w:tr>
      <w:tr w:rsidR="001E412B" w:rsidRPr="00E6597C" w:rsidTr="00015CC3">
        <w:trPr>
          <w:trHeight w:val="306"/>
        </w:trPr>
        <w:tc>
          <w:tcPr>
            <w:tcW w:w="1843" w:type="dxa"/>
            <w:vAlign w:val="center"/>
          </w:tcPr>
          <w:p w:rsidR="001E412B" w:rsidRPr="00E6597C" w:rsidRDefault="00BD58F2" w:rsidP="00EF3662">
            <w:pPr>
              <w:pStyle w:val="23"/>
              <w:spacing w:line="240" w:lineRule="auto"/>
              <w:jc w:val="center"/>
              <w:rPr>
                <w:rFonts w:ascii="GHEA Grapalat" w:hAnsi="GHEA Grapalat"/>
                <w:b/>
                <w:bCs/>
                <w:i/>
                <w:iCs/>
                <w:sz w:val="14"/>
                <w:szCs w:val="14"/>
              </w:rPr>
            </w:pPr>
            <w:r w:rsidRPr="00E6597C">
              <w:rPr>
                <w:rFonts w:ascii="GHEA Grapalat" w:hAnsi="GHEA Grapalat"/>
                <w:b/>
                <w:bCs/>
                <w:i/>
                <w:iCs/>
                <w:sz w:val="14"/>
                <w:szCs w:val="14"/>
              </w:rPr>
              <w:t>Числа</w:t>
            </w:r>
          </w:p>
        </w:tc>
        <w:tc>
          <w:tcPr>
            <w:tcW w:w="1701" w:type="dxa"/>
            <w:vAlign w:val="center"/>
          </w:tcPr>
          <w:p w:rsidR="001E412B" w:rsidRPr="00E6597C" w:rsidRDefault="00DD1CC5"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цена покупки</w:t>
            </w:r>
          </w:p>
        </w:tc>
        <w:tc>
          <w:tcPr>
            <w:tcW w:w="6806" w:type="dxa"/>
            <w:vMerge/>
            <w:vAlign w:val="center"/>
          </w:tcPr>
          <w:p w:rsidR="001E412B" w:rsidRPr="00E6597C" w:rsidRDefault="001E412B" w:rsidP="00EF3662">
            <w:pPr>
              <w:pStyle w:val="23"/>
              <w:spacing w:line="240" w:lineRule="auto"/>
              <w:ind w:firstLine="0"/>
              <w:jc w:val="center"/>
              <w:rPr>
                <w:rFonts w:ascii="GHEA Grapalat" w:hAnsi="GHEA Grapalat"/>
                <w:b/>
                <w:bCs/>
                <w:i/>
                <w:iCs/>
              </w:rPr>
            </w:pPr>
          </w:p>
        </w:tc>
      </w:tr>
      <w:tr w:rsidR="001E412B" w:rsidRPr="00506981" w:rsidTr="00015CC3">
        <w:tc>
          <w:tcPr>
            <w:tcW w:w="1843" w:type="dxa"/>
            <w:vAlign w:val="center"/>
          </w:tcPr>
          <w:p w:rsidR="001E412B" w:rsidRPr="009C72E8" w:rsidRDefault="001E412B" w:rsidP="00EF3662">
            <w:pPr>
              <w:pStyle w:val="23"/>
              <w:spacing w:line="240" w:lineRule="auto"/>
              <w:ind w:firstLine="0"/>
              <w:jc w:val="center"/>
              <w:rPr>
                <w:rFonts w:ascii="GHEA Grapalat" w:hAnsi="GHEA Grapalat"/>
                <w:sz w:val="24"/>
                <w:szCs w:val="24"/>
              </w:rPr>
            </w:pPr>
            <w:r w:rsidRPr="009C72E8">
              <w:rPr>
                <w:rFonts w:ascii="GHEA Grapalat" w:hAnsi="GHEA Grapalat"/>
                <w:sz w:val="24"/>
                <w:szCs w:val="24"/>
              </w:rPr>
              <w:t>1</w:t>
            </w:r>
          </w:p>
        </w:tc>
        <w:tc>
          <w:tcPr>
            <w:tcW w:w="1701" w:type="dxa"/>
            <w:vAlign w:val="center"/>
          </w:tcPr>
          <w:p w:rsidR="001E412B" w:rsidRPr="00C86A26" w:rsidRDefault="00671B81" w:rsidP="00017B33">
            <w:pPr>
              <w:jc w:val="center"/>
              <w:rPr>
                <w:rFonts w:asciiTheme="minorHAnsi" w:hAnsiTheme="minorHAnsi" w:cs="Calibri"/>
                <w:b/>
                <w:bCs/>
                <w:i/>
                <w:iCs/>
                <w:color w:val="FF0000"/>
              </w:rPr>
            </w:pPr>
            <w:r>
              <w:rPr>
                <w:rFonts w:asciiTheme="minorHAnsi" w:hAnsiTheme="minorHAnsi" w:cs="Calibri"/>
                <w:b/>
                <w:bCs/>
                <w:i/>
                <w:iCs/>
                <w:color w:val="FF0000"/>
              </w:rPr>
              <w:t>954563</w:t>
            </w:r>
          </w:p>
        </w:tc>
        <w:tc>
          <w:tcPr>
            <w:tcW w:w="6806" w:type="dxa"/>
            <w:vAlign w:val="center"/>
          </w:tcPr>
          <w:p w:rsidR="001E412B" w:rsidRDefault="00B616C5" w:rsidP="00EF3662">
            <w:pPr>
              <w:pStyle w:val="23"/>
              <w:spacing w:line="240" w:lineRule="auto"/>
              <w:ind w:firstLine="0"/>
              <w:rPr>
                <w:rFonts w:ascii="GHEA Grapalat" w:eastAsia="MS Gothic" w:hAnsi="GHEA Grapalat" w:cs="Courier New"/>
                <w:i/>
                <w:u w:val="single"/>
                <w:lang w:val="hy-AM"/>
              </w:rPr>
            </w:pPr>
            <w:r>
              <w:rPr>
                <w:rFonts w:ascii="GHEA Grapalat" w:hAnsi="GHEA Grapalat"/>
                <w:i/>
                <w:u w:val="single"/>
                <w:lang w:val="hy-AM"/>
              </w:rPr>
              <w:t>Араратская область Республики Армения, община Масис, поселок Дарбник, улица Нжде, работы по газификации на 3-м тупике</w:t>
            </w:r>
          </w:p>
          <w:p w:rsidR="00BD58F2" w:rsidRPr="009C72E8" w:rsidRDefault="00BD58F2" w:rsidP="00EF3662">
            <w:pPr>
              <w:pStyle w:val="23"/>
              <w:spacing w:line="240" w:lineRule="auto"/>
              <w:ind w:firstLine="0"/>
              <w:rPr>
                <w:rFonts w:ascii="GHEA Grapalat" w:hAnsi="GHEA Grapalat"/>
                <w:sz w:val="24"/>
                <w:szCs w:val="24"/>
                <w:u w:val="single"/>
                <w:vertAlign w:val="subscript"/>
              </w:rPr>
            </w:pPr>
          </w:p>
        </w:tc>
      </w:tr>
    </w:tbl>
    <w:p w:rsidR="00404028" w:rsidRDefault="00404028" w:rsidP="00EF3662">
      <w:pPr>
        <w:pStyle w:val="23"/>
        <w:spacing w:line="240" w:lineRule="auto"/>
        <w:ind w:firstLine="567"/>
        <w:rPr>
          <w:rFonts w:ascii="GHEA Grapalat" w:hAnsi="GHEA Grapalat"/>
        </w:rPr>
      </w:pPr>
    </w:p>
    <w:p w:rsidR="00404028" w:rsidRPr="009C46D3" w:rsidRDefault="00404028" w:rsidP="00404028">
      <w:pPr>
        <w:jc w:val="both"/>
        <w:rPr>
          <w:rFonts w:ascii="GHEA Grapalat" w:hAnsi="GHEA Grapalat" w:cs="Sylfaen"/>
          <w:b/>
          <w:sz w:val="20"/>
          <w:szCs w:val="20"/>
          <w:lang w:val="af-ZA"/>
        </w:rPr>
      </w:pPr>
      <w:r w:rsidRPr="00ED561D">
        <w:rPr>
          <w:rFonts w:ascii="GHEA Grapalat" w:hAnsi="GHEA Grapalat" w:cs="Sylfaen"/>
          <w:b/>
          <w:sz w:val="20"/>
          <w:szCs w:val="20"/>
          <w:lang w:val="es-ES"/>
        </w:rPr>
        <w:t>Этот</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по приглашению</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намеревался</w:t>
      </w:r>
      <w:r w:rsidRPr="00ED561D">
        <w:rPr>
          <w:rFonts w:ascii="GHEA Grapalat" w:hAnsi="GHEA Grapalat" w:cs="Times Armenian"/>
          <w:b/>
          <w:sz w:val="20"/>
          <w:szCs w:val="20"/>
          <w:lang w:val="af-ZA"/>
        </w:rPr>
        <w:t>выполнение работ</w:t>
      </w:r>
      <w:r w:rsidRPr="00ED561D">
        <w:rPr>
          <w:rFonts w:ascii="GHEA Grapalat" w:hAnsi="GHEA Grapalat" w:cs="Sylfaen"/>
          <w:b/>
          <w:sz w:val="20"/>
          <w:szCs w:val="20"/>
          <w:lang w:val="es-ES"/>
        </w:rPr>
        <w:t>число</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необходимый</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hy-AM"/>
        </w:rPr>
        <w:t>является</w:t>
      </w:r>
      <w:r w:rsidRPr="00ED561D">
        <w:rPr>
          <w:rFonts w:ascii="GHEA Grapalat" w:hAnsi="GHEA Grapalat" w:cs="Times Armenian"/>
          <w:b/>
          <w:sz w:val="20"/>
          <w:szCs w:val="20"/>
          <w:lang w:val="af-ZA"/>
        </w:rPr>
        <w:t xml:space="preserve"> </w:t>
      </w:r>
      <w:r w:rsidRPr="00ED561D">
        <w:rPr>
          <w:rFonts w:ascii="GHEA Grapalat" w:hAnsi="GHEA Grapalat" w:cs="Sylfaen"/>
          <w:b/>
          <w:sz w:val="20"/>
          <w:szCs w:val="20"/>
          <w:lang w:val="es-ES"/>
        </w:rPr>
        <w:t>следующий</w:t>
      </w:r>
      <w:r w:rsidRPr="00ED561D">
        <w:rPr>
          <w:rFonts w:ascii="GHEA Grapalat" w:hAnsi="GHEA Grapalat" w:cs="Times Armenian"/>
          <w:b/>
          <w:sz w:val="20"/>
          <w:szCs w:val="20"/>
          <w:lang w:val="af-ZA"/>
        </w:rPr>
        <w:t xml:space="preserve"> </w:t>
      </w:r>
      <w:r w:rsidRPr="003D7B75">
        <w:rPr>
          <w:rFonts w:ascii="GHEA Grapalat" w:hAnsi="GHEA Grapalat" w:cs="Sylfaen"/>
          <w:b/>
          <w:sz w:val="20"/>
          <w:szCs w:val="20"/>
          <w:lang w:val="hy-AM"/>
        </w:rPr>
        <w:t>лицензии.-</w:t>
      </w:r>
    </w:p>
    <w:p w:rsidR="003D7B75" w:rsidRPr="009C46D3" w:rsidRDefault="003D7B75" w:rsidP="00404028">
      <w:pPr>
        <w:jc w:val="both"/>
        <w:rPr>
          <w:rFonts w:ascii="GHEA Grapalat" w:hAnsi="GHEA Grapalat" w:cs="Sylfaen"/>
          <w:b/>
          <w:sz w:val="20"/>
          <w:szCs w:val="20"/>
          <w:lang w:val="af-ZA"/>
        </w:rPr>
      </w:pPr>
    </w:p>
    <w:p w:rsidR="003D7B75" w:rsidRPr="003D7B75" w:rsidRDefault="003D7B75" w:rsidP="003D7B75">
      <w:pPr>
        <w:jc w:val="both"/>
        <w:rPr>
          <w:rFonts w:ascii="GHEA Grapalat" w:hAnsi="GHEA Grapalat" w:cs="Sylfaen"/>
          <w:b/>
          <w:color w:val="FF0000"/>
          <w:sz w:val="20"/>
          <w:szCs w:val="20"/>
          <w:lang w:val="hy-AM"/>
        </w:rPr>
      </w:pPr>
      <w:r w:rsidRPr="003D7B75">
        <w:rPr>
          <w:rFonts w:ascii="GHEA Grapalat" w:hAnsi="GHEA Grapalat" w:cs="Sylfaen"/>
          <w:b/>
          <w:color w:val="FF0000"/>
          <w:sz w:val="20"/>
          <w:szCs w:val="20"/>
          <w:lang w:val="hy-AM"/>
        </w:rPr>
        <w:t>жилые, общественные и промышленные сооружения, вкладыш 1-го или 2-го класса, сертификат</w:t>
      </w:r>
    </w:p>
    <w:p w:rsidR="003D7B75" w:rsidRPr="003D7B75" w:rsidRDefault="003D7B75" w:rsidP="003D7B75">
      <w:pPr>
        <w:jc w:val="both"/>
        <w:rPr>
          <w:rFonts w:ascii="GHEA Grapalat" w:hAnsi="GHEA Grapalat" w:cs="Sylfaen"/>
          <w:b/>
          <w:color w:val="FF0000"/>
          <w:sz w:val="20"/>
          <w:szCs w:val="20"/>
          <w:lang w:val="hy-AM"/>
        </w:rPr>
      </w:pPr>
    </w:p>
    <w:p w:rsidR="00404028" w:rsidRPr="003D7B75" w:rsidRDefault="003D7B75" w:rsidP="003D7B75">
      <w:pPr>
        <w:jc w:val="both"/>
        <w:rPr>
          <w:rFonts w:ascii="GHEA Grapalat" w:hAnsi="GHEA Grapalat" w:cs="Sylfaen"/>
          <w:b/>
          <w:color w:val="FF0000"/>
          <w:sz w:val="20"/>
          <w:szCs w:val="20"/>
          <w:lang w:val="hy-AM"/>
        </w:rPr>
      </w:pPr>
      <w:r w:rsidRPr="003D7B75">
        <w:rPr>
          <w:rFonts w:ascii="GHEA Grapalat" w:hAnsi="GHEA Grapalat" w:cs="Sylfaen"/>
          <w:b/>
          <w:color w:val="FF0000"/>
          <w:sz w:val="20"/>
          <w:szCs w:val="20"/>
          <w:lang w:val="hy-AM"/>
        </w:rPr>
        <w:t>Теплогазоснабжение и вентиляция (системы вентиляции, отопления и кондиционирования воздуха, системы теплоизоляции и газоизоляции) вкладыш 1 или 2 класса, удостоверение</w:t>
      </w:r>
    </w:p>
    <w:p w:rsidR="00404028" w:rsidRDefault="00404028" w:rsidP="00404028">
      <w:pPr>
        <w:pStyle w:val="23"/>
        <w:spacing w:line="240" w:lineRule="auto"/>
        <w:ind w:firstLine="0"/>
        <w:rPr>
          <w:rFonts w:ascii="GHEA Grapalat" w:hAnsi="GHEA Grapalat"/>
        </w:rPr>
      </w:pPr>
    </w:p>
    <w:p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rsidR="00845AA5" w:rsidRPr="00E6597C" w:rsidRDefault="00845AA5" w:rsidP="00EF3662">
      <w:pPr>
        <w:ind w:firstLine="567"/>
        <w:rPr>
          <w:rFonts w:ascii="GHEA Grapalat" w:hAnsi="GHEA Grapalat" w:cs="Sylfaen"/>
          <w:i/>
          <w:sz w:val="20"/>
          <w:lang w:val="es-ES"/>
        </w:rPr>
      </w:pPr>
    </w:p>
    <w:p w:rsidR="009C3567" w:rsidRPr="00985726" w:rsidRDefault="009C3567" w:rsidP="001C277A">
      <w:pPr>
        <w:rPr>
          <w:rFonts w:ascii="GHEA Grapalat" w:hAnsi="GHEA Grapalat" w:cs="Sylfaen"/>
          <w:b/>
          <w:sz w:val="20"/>
          <w:lang w:val="hy-AM"/>
        </w:rPr>
      </w:pPr>
    </w:p>
    <w:p w:rsidR="009C3567" w:rsidRPr="008419F9" w:rsidRDefault="009C3567" w:rsidP="009C3567">
      <w:pPr>
        <w:pStyle w:val="aff3"/>
        <w:numPr>
          <w:ilvl w:val="0"/>
          <w:numId w:val="3"/>
        </w:numPr>
        <w:jc w:val="center"/>
        <w:rPr>
          <w:rFonts w:ascii="GHEA Grapalat" w:hAnsi="GHEA Grapalat"/>
          <w:b/>
          <w:sz w:val="20"/>
          <w:lang w:val="es-ES"/>
        </w:rPr>
      </w:pPr>
      <w:r w:rsidRPr="008419F9">
        <w:rPr>
          <w:rFonts w:ascii="GHEA Grapalat" w:hAnsi="GHEA Grapalat" w:cs="Sylfaen"/>
          <w:b/>
          <w:sz w:val="20"/>
        </w:rPr>
        <w:t>УЧАСТНИК</w:t>
      </w:r>
      <w:r w:rsidRPr="008419F9">
        <w:rPr>
          <w:rFonts w:ascii="GHEA Grapalat" w:hAnsi="GHEA Grapalat"/>
          <w:b/>
          <w:sz w:val="20"/>
          <w:lang w:val="es-ES"/>
        </w:rPr>
        <w:t xml:space="preserve"> </w:t>
      </w:r>
      <w:r w:rsidRPr="008419F9">
        <w:rPr>
          <w:rFonts w:ascii="GHEA Grapalat" w:hAnsi="GHEA Grapalat" w:cs="Sylfaen"/>
          <w:b/>
          <w:sz w:val="20"/>
        </w:rPr>
        <w:t>УЧАСТИЕ</w:t>
      </w:r>
      <w:r w:rsidRPr="008419F9">
        <w:rPr>
          <w:rFonts w:ascii="GHEA Grapalat" w:hAnsi="GHEA Grapalat"/>
          <w:b/>
          <w:sz w:val="20"/>
          <w:lang w:val="es-ES"/>
        </w:rPr>
        <w:t xml:space="preserve"> </w:t>
      </w:r>
      <w:r w:rsidRPr="008419F9">
        <w:rPr>
          <w:rFonts w:ascii="GHEA Grapalat" w:hAnsi="GHEA Grapalat" w:cs="Sylfaen"/>
          <w:b/>
          <w:sz w:val="20"/>
        </w:rPr>
        <w:t>ВЕРНО</w:t>
      </w:r>
      <w:r w:rsidRPr="008419F9">
        <w:rPr>
          <w:rFonts w:ascii="GHEA Grapalat" w:hAnsi="GHEA Grapalat"/>
          <w:b/>
          <w:sz w:val="20"/>
          <w:lang w:val="es-ES"/>
        </w:rPr>
        <w:t xml:space="preserve"> </w:t>
      </w:r>
      <w:r w:rsidRPr="008419F9">
        <w:rPr>
          <w:rFonts w:ascii="GHEA Grapalat" w:hAnsi="GHEA Grapalat" w:cs="Sylfaen"/>
          <w:b/>
          <w:sz w:val="20"/>
        </w:rPr>
        <w:t>ТРЕБОВАНИЯ</w:t>
      </w:r>
      <w:r w:rsidRPr="008419F9">
        <w:rPr>
          <w:rFonts w:ascii="GHEA Grapalat" w:hAnsi="GHEA Grapalat"/>
          <w:b/>
          <w:sz w:val="20"/>
          <w:lang w:val="es-ES"/>
        </w:rPr>
        <w:t>,</w:t>
      </w:r>
      <w:r w:rsidRPr="008419F9">
        <w:rPr>
          <w:rFonts w:ascii="GHEA Grapalat" w:hAnsi="GHEA Grapalat" w:cs="Sylfaen"/>
          <w:b/>
          <w:sz w:val="20"/>
        </w:rPr>
        <w:t>ПОРЯДОК ИХ ОЦЕНКИ, УСЛОВИЯ ПРЕДСТАВЛЕНИЯ КВАЛИФИКАЦИИ В СЛУЧАЕ ПРИЗНАНИЯ ИЗБРАННЫМ УЧАСТНИКОМ</w:t>
      </w:r>
    </w:p>
    <w:p w:rsidR="00096865" w:rsidRPr="00E6597C" w:rsidRDefault="00096865" w:rsidP="009C3567">
      <w:pPr>
        <w:jc w:val="center"/>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2.1</w:t>
      </w:r>
      <w:r w:rsidR="00753E6E" w:rsidRPr="00E6597C">
        <w:rPr>
          <w:rFonts w:ascii="GHEA Grapalat" w:hAnsi="GHEA Grapalat" w:cs="Sylfaen"/>
          <w:sz w:val="20"/>
          <w:lang w:val="ru-RU"/>
        </w:rPr>
        <w:t>Этот</w:t>
      </w:r>
      <w:r w:rsidR="00753E6E" w:rsidRPr="00E6597C">
        <w:rPr>
          <w:rFonts w:ascii="GHEA Grapalat" w:hAnsi="GHEA Grapalat" w:cs="Arial Armenian"/>
          <w:sz w:val="20"/>
          <w:lang w:val="es-ES"/>
        </w:rPr>
        <w:t xml:space="preserve">  к процедуре</w:t>
      </w:r>
      <w:r w:rsidR="00753E6E" w:rsidRPr="00E6597C">
        <w:rPr>
          <w:rFonts w:ascii="GHEA Grapalat" w:hAnsi="GHEA Grapalat" w:cs="Sylfaen"/>
          <w:sz w:val="20"/>
          <w:lang w:val="ru-RU"/>
        </w:rPr>
        <w:t>участвовать</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верно</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у них нет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лиц.</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1)</w:t>
      </w:r>
      <w:r w:rsidRPr="00506981">
        <w:rPr>
          <w:rFonts w:ascii="GHEA Grapalat" w:hAnsi="GHEA Grapalat" w:cs="Sylfaen"/>
          <w:sz w:val="20"/>
          <w:szCs w:val="20"/>
          <w:lang w:val="ru-RU"/>
        </w:rPr>
        <w:t>которые находятся в суде на дату подачи заявления</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чтобы</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признанный</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являются</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банкрот</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3) который или чей</w:t>
      </w:r>
      <w:r w:rsidRPr="00506981">
        <w:rPr>
          <w:rFonts w:ascii="GHEA Grapalat" w:hAnsi="GHEA Grapalat" w:cs="Sylfaen"/>
          <w:sz w:val="20"/>
          <w:szCs w:val="20"/>
          <w:lang w:val="ru-RU"/>
        </w:rPr>
        <w:t>исполнительный</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тело</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представитель</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приложение</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представить</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в тот день</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предшествующий</w:t>
      </w:r>
      <w:r w:rsidRPr="00E6597C">
        <w:rPr>
          <w:rFonts w:ascii="GHEA Grapalat" w:hAnsi="GHEA Grapalat"/>
          <w:sz w:val="20"/>
          <w:szCs w:val="20"/>
          <w:lang w:val="es-ES"/>
        </w:rPr>
        <w:t>пять</w:t>
      </w:r>
      <w:r w:rsidRPr="00506981">
        <w:rPr>
          <w:rFonts w:ascii="GHEA Grapalat" w:hAnsi="GHEA Grapalat" w:cs="Sylfaen"/>
          <w:sz w:val="20"/>
          <w:szCs w:val="20"/>
          <w:lang w:val="ru-RU"/>
        </w:rPr>
        <w:t>годы</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в течение</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осужден</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является</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был</w:t>
      </w:r>
      <w:r w:rsidRPr="00E6597C">
        <w:rPr>
          <w:rFonts w:ascii="GHEA Grapalat" w:hAnsi="GHEA Grapalat"/>
          <w:sz w:val="20"/>
          <w:szCs w:val="20"/>
          <w:lang w:val="es-ES"/>
        </w:rPr>
        <w:t>преступление, связанное с финансированием терроризма, эксплуатацией детей или торговлей людьми,</w:t>
      </w:r>
      <w:r w:rsidRPr="00506981">
        <w:rPr>
          <w:rFonts w:ascii="GHEA Grapalat" w:hAnsi="GHEA Grapalat" w:cs="Sylfaen"/>
          <w:sz w:val="20"/>
          <w:szCs w:val="20"/>
          <w:lang w:val="ru-RU"/>
        </w:rPr>
        <w:t>создавать или участвовать в преступном сговоре, получать взятку</w:t>
      </w:r>
      <w:r w:rsidRPr="00E6597C">
        <w:rPr>
          <w:rFonts w:ascii="GHEA Grapalat" w:hAnsi="GHEA Grapalat"/>
          <w:sz w:val="20"/>
          <w:szCs w:val="20"/>
          <w:lang w:val="es-ES"/>
        </w:rPr>
        <w:t>, за взяточничество или посредничество во взяточничестве и преступления против экономической деятельности, предусмотренные законом,</w:t>
      </w:r>
      <w:r w:rsidRPr="00E6597C">
        <w:rPr>
          <w:rFonts w:ascii="GHEA Grapalat" w:hAnsi="GHEA Grapalat" w:cs="Sylfaen"/>
          <w:sz w:val="20"/>
          <w:szCs w:val="20"/>
          <w:lang w:val="es-ES"/>
        </w:rPr>
        <w:t>кроме</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это</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случаи</w:t>
      </w:r>
      <w:r w:rsidRPr="00E6597C">
        <w:rPr>
          <w:rFonts w:ascii="GHEA Grapalat" w:hAnsi="GHEA Grapalat"/>
          <w:sz w:val="20"/>
          <w:szCs w:val="20"/>
          <w:lang w:val="es-ES"/>
        </w:rPr>
        <w:t>,</w:t>
      </w:r>
      <w:r w:rsidRPr="00506981">
        <w:rPr>
          <w:rFonts w:ascii="GHEA Grapalat" w:hAnsi="GHEA Grapalat" w:cs="Sylfaen"/>
          <w:sz w:val="20"/>
          <w:szCs w:val="20"/>
          <w:lang w:val="ru-RU"/>
        </w:rPr>
        <w:t>когда</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убеждение</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по закону</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определенный</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чтобы</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потух</w:t>
      </w:r>
      <w:r w:rsidRPr="00E6597C">
        <w:rPr>
          <w:rFonts w:ascii="GHEA Grapalat" w:hAnsi="GHEA Grapalat"/>
          <w:sz w:val="20"/>
          <w:szCs w:val="20"/>
          <w:lang w:val="es-ES"/>
        </w:rPr>
        <w:t>или удален</w:t>
      </w:r>
      <w:r w:rsidRPr="00506981">
        <w:rPr>
          <w:rFonts w:ascii="GHEA Grapalat" w:hAnsi="GHEA Grapalat" w:cs="Sylfaen"/>
          <w:sz w:val="20"/>
          <w:szCs w:val="20"/>
          <w:lang w:val="ru-RU"/>
        </w:rPr>
        <w:t>является</w:t>
      </w:r>
      <w:r w:rsidRPr="00E6597C">
        <w:rPr>
          <w:rFonts w:ascii="GHEA Grapalat" w:hAnsi="GHEA Grapalat"/>
          <w:sz w:val="20"/>
          <w:szCs w:val="20"/>
          <w:lang w:val="es-ES"/>
        </w:rPr>
        <w:t xml:space="preserve">.  </w:t>
      </w:r>
    </w:p>
    <w:p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 в отношении которого административный акт, устанавливающий ответственность за антиконкурентные соглашения, злоупотребление доминирующим положением или недобросовестную конкуренцию в сфере закупок, в течение трех лет, предшествовавших дню подачи заявления, стал не подлежащим обжалованию, а в случае обжалования оставлен без изменения;</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5) которые на дату подачи заявки включены в процедуру закупки, опубликованную в соответствии с законодательством о закупках государств — членов Евразийского экономического союза</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участвовать</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верно</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не имея ни одного</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участники</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в списке.</w:t>
      </w:r>
    </w:p>
    <w:p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который на дату подачи заявления</w:t>
      </w:r>
      <w:r w:rsidRPr="00506981">
        <w:rPr>
          <w:rFonts w:ascii="GHEA Grapalat" w:hAnsi="GHEA Grapalat" w:cs="Sylfaen"/>
          <w:sz w:val="20"/>
          <w:szCs w:val="20"/>
          <w:lang w:val="ru-RU"/>
        </w:rPr>
        <w:t>включено</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являются</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процесс закупок</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участвовать</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верно</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не имея ни одного</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участники</w:t>
      </w:r>
      <w:r w:rsidRPr="00015CC3">
        <w:rPr>
          <w:rFonts w:ascii="GHEA Grapalat" w:hAnsi="GHEA Grapalat"/>
          <w:sz w:val="20"/>
          <w:szCs w:val="20"/>
          <w:lang w:val="es-ES"/>
        </w:rPr>
        <w:t xml:space="preserve"> </w:t>
      </w:r>
      <w:r w:rsidRPr="00506981">
        <w:rPr>
          <w:rFonts w:ascii="GHEA Grapalat" w:hAnsi="GHEA Grapalat" w:cs="Sylfaen"/>
          <w:sz w:val="20"/>
          <w:szCs w:val="20"/>
          <w:lang w:val="ru-RU"/>
        </w:rPr>
        <w:t>в списке</w:t>
      </w:r>
      <w:r w:rsidRPr="00015CC3">
        <w:rPr>
          <w:rFonts w:ascii="GHEA Grapalat" w:hAnsi="GHEA Grapalat"/>
          <w:sz w:val="20"/>
          <w:szCs w:val="20"/>
          <w:lang w:val="es-ES"/>
        </w:rPr>
        <w:t>:</w:t>
      </w:r>
    </w:p>
    <w:p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При этом, если участник включен в списки, предусмотренные подпунктами 5 и 6 настоящего пункта, после даты подачи заявления, то его заявление отклонению не подлежит.</w:t>
      </w:r>
    </w:p>
    <w:p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Участник включается в список участников, не имеющих права участвовать в процедуре закупки (далее также список), в случае:</w:t>
      </w:r>
    </w:p>
    <w:p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lastRenderedPageBreak/>
        <w:t>нарушил обязанность, предусмотренную договором или принятую в рамках процедуры закупки, что привело к одностороннему расторжению договора заказчиком или прекращению дальнейшего участия данного участника в процедуре закупки, и участник не внес сумму заявки, договора и (или) квалификационного обеспечения в срок, указанный в приглашении и (или) договоре;</w:t>
      </w:r>
    </w:p>
    <w:p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отказался или был лишен права заключить договор в качестве избранного участника.</w:t>
      </w:r>
    </w:p>
    <w:p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Для оценки права на участие участник должен предоставить вместе с заявкой копию настоящего документа, утвержденную им/ею.</w:t>
      </w:r>
      <w:r w:rsidRPr="00E6597C">
        <w:rPr>
          <w:rFonts w:ascii="GHEA Grapalat" w:hAnsi="GHEA Grapalat" w:cs="Arial"/>
          <w:sz w:val="20"/>
          <w:lang w:val="es-ES"/>
        </w:rPr>
        <w:t xml:space="preserve"> </w:t>
      </w:r>
      <w:r w:rsidRPr="00E6597C">
        <w:rPr>
          <w:rFonts w:ascii="GHEA Grapalat" w:hAnsi="GHEA Grapalat" w:cs="Sylfaen"/>
          <w:sz w:val="20"/>
          <w:lang w:val="es-ES"/>
        </w:rPr>
        <w:t>приглашение</w:t>
      </w:r>
      <w:r w:rsidRPr="00E6597C">
        <w:rPr>
          <w:rFonts w:ascii="GHEA Grapalat" w:hAnsi="GHEA Grapalat" w:cs="Arial"/>
          <w:sz w:val="20"/>
          <w:lang w:val="es-ES"/>
        </w:rPr>
        <w:t>2-й</w:t>
      </w:r>
      <w:r w:rsidRPr="00E6597C">
        <w:rPr>
          <w:rFonts w:ascii="GHEA Grapalat" w:hAnsi="GHEA Grapalat" w:cs="Sylfaen"/>
          <w:sz w:val="20"/>
          <w:lang w:val="es-ES"/>
        </w:rPr>
        <w:t>часть</w:t>
      </w:r>
      <w:r w:rsidRPr="00E6597C">
        <w:rPr>
          <w:rFonts w:ascii="GHEA Grapalat" w:hAnsi="GHEA Grapalat" w:cs="Arial"/>
          <w:sz w:val="20"/>
          <w:lang w:val="es-ES"/>
        </w:rPr>
        <w:t>2.1</w:t>
      </w:r>
      <w:r w:rsidRPr="00E6597C">
        <w:rPr>
          <w:rFonts w:ascii="GHEA Grapalat" w:hAnsi="GHEA Grapalat" w:cs="Sylfaen"/>
          <w:sz w:val="20"/>
          <w:lang w:val="es-ES"/>
        </w:rPr>
        <w:t>с точкой</w:t>
      </w:r>
      <w:r w:rsidRPr="00E6597C">
        <w:rPr>
          <w:rFonts w:ascii="GHEA Grapalat" w:hAnsi="GHEA Grapalat" w:cs="Arial"/>
          <w:sz w:val="20"/>
          <w:lang w:val="es-ES"/>
        </w:rPr>
        <w:t xml:space="preserve"> </w:t>
      </w:r>
      <w:r w:rsidRPr="00E6597C">
        <w:rPr>
          <w:rFonts w:ascii="GHEA Grapalat" w:hAnsi="GHEA Grapalat" w:cs="Sylfaen"/>
          <w:sz w:val="20"/>
          <w:lang w:val="es-ES"/>
        </w:rPr>
        <w:t>намеревался</w:t>
      </w:r>
      <w:r w:rsidRPr="00E6597C">
        <w:rPr>
          <w:rFonts w:ascii="GHEA Grapalat" w:hAnsi="GHEA Grapalat" w:cs="Arial"/>
          <w:sz w:val="20"/>
          <w:lang w:val="es-ES"/>
        </w:rPr>
        <w:t xml:space="preserve"> </w:t>
      </w:r>
      <w:r w:rsidRPr="00E6597C">
        <w:rPr>
          <w:rFonts w:ascii="GHEA Grapalat" w:hAnsi="GHEA Grapalat" w:cs="Sylfaen"/>
          <w:sz w:val="20"/>
          <w:lang w:val="es-ES"/>
        </w:rPr>
        <w:t>написано</w:t>
      </w:r>
      <w:r w:rsidRPr="00E6597C">
        <w:rPr>
          <w:rFonts w:ascii="GHEA Grapalat" w:hAnsi="GHEA Grapalat" w:cs="Arial"/>
          <w:sz w:val="20"/>
          <w:lang w:val="es-ES"/>
        </w:rPr>
        <w:t xml:space="preserve"> </w:t>
      </w:r>
      <w:r w:rsidRPr="00E6597C">
        <w:rPr>
          <w:rFonts w:ascii="GHEA Grapalat" w:hAnsi="GHEA Grapalat" w:cs="Sylfaen"/>
          <w:sz w:val="20"/>
          <w:lang w:val="es-ES"/>
        </w:rPr>
        <w:t>Заявление: Помимо заявления, предусмотренного настоящим пунктом, от участника, в том числе выбранного участника, не могут быть потребованы никакие иные документы или обоснования для оценки права на участие.</w:t>
      </w:r>
      <w:r w:rsidRPr="00E6597C">
        <w:rPr>
          <w:rFonts w:ascii="GHEA Grapalat" w:hAnsi="GHEA Grapalat" w:cs="Tahoma"/>
          <w:sz w:val="20"/>
          <w:lang w:val="hy-AM"/>
        </w:rPr>
        <w:t>Комиссия, оценивающая достоверность заявления участника (далее именуемая «комиссия»), оценивает его на условиях, изложенных в настоящем приглашении.</w:t>
      </w:r>
    </w:p>
    <w:p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2.3</w:t>
      </w:r>
      <w:r w:rsidR="007367D4" w:rsidRPr="00506981">
        <w:rPr>
          <w:rFonts w:ascii="GHEA Grapalat" w:hAnsi="GHEA Grapalat" w:cs="Sylfaen"/>
          <w:sz w:val="20"/>
          <w:szCs w:val="20"/>
          <w:lang w:val="ru-RU"/>
        </w:rPr>
        <w:t>Включение участника в список, предусмотренный пунктом 6 части 1 статьи 6 Закона, автоматически влечет ограничение права аффилированных с ним лиц на участие в процедуре закупки в период его нахождения в нем.</w:t>
      </w:r>
      <w:r w:rsidR="007367D4" w:rsidRPr="00401C4E">
        <w:rPr>
          <w:rFonts w:ascii="GHEA Grapalat" w:hAnsi="GHEA Grapalat"/>
          <w:color w:val="000000"/>
          <w:lang w:val="es-ES"/>
        </w:rPr>
        <w:t xml:space="preserve"> </w:t>
      </w:r>
    </w:p>
    <w:p w:rsidR="00BA3554" w:rsidRPr="00E6597C" w:rsidRDefault="00BA3554" w:rsidP="00EF3662">
      <w:pPr>
        <w:ind w:firstLine="720"/>
        <w:jc w:val="both"/>
        <w:rPr>
          <w:rFonts w:ascii="GHEA Grapalat" w:hAnsi="GHEA Grapalat"/>
          <w:sz w:val="20"/>
          <w:szCs w:val="20"/>
          <w:lang w:val="es-ES"/>
        </w:rPr>
      </w:pPr>
      <w:r w:rsidRPr="00506981">
        <w:rPr>
          <w:rFonts w:ascii="GHEA Grapalat" w:hAnsi="GHEA Grapalat" w:cs="Sylfaen"/>
          <w:sz w:val="20"/>
          <w:szCs w:val="20"/>
          <w:lang w:val="ru-RU"/>
        </w:rPr>
        <w:t>Запрещенный</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является</w:t>
      </w:r>
      <w:r w:rsidRPr="00E6597C">
        <w:rPr>
          <w:rFonts w:ascii="GHEA Grapalat" w:hAnsi="GHEA Grapalat"/>
          <w:sz w:val="20"/>
          <w:szCs w:val="20"/>
          <w:lang w:val="es-ES"/>
        </w:rPr>
        <w:t>аффилированные лица, определенные в настоящем пункте, и (или)</w:t>
      </w:r>
      <w:r w:rsidRPr="00506981">
        <w:rPr>
          <w:rFonts w:ascii="GHEA Grapalat" w:hAnsi="GHEA Grapalat" w:cs="Sylfaen"/>
          <w:sz w:val="20"/>
          <w:szCs w:val="20"/>
          <w:lang w:val="ru-RU"/>
        </w:rPr>
        <w:t>одинаковый</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человек</w:t>
      </w:r>
      <w:r w:rsidRPr="00E6597C">
        <w:rPr>
          <w:rFonts w:ascii="GHEA Grapalat" w:hAnsi="GHEA Grapalat"/>
          <w:sz w:val="20"/>
          <w:szCs w:val="20"/>
          <w:lang w:val="es-ES"/>
        </w:rPr>
        <w:t>(</w:t>
      </w:r>
      <w:r w:rsidRPr="00506981">
        <w:rPr>
          <w:rFonts w:ascii="GHEA Grapalat" w:hAnsi="GHEA Grapalat" w:cs="Sylfaen"/>
          <w:sz w:val="20"/>
          <w:szCs w:val="20"/>
          <w:lang w:val="ru-RU"/>
        </w:rPr>
        <w:t>лица</w:t>
      </w:r>
      <w:r w:rsidRPr="00E6597C">
        <w:rPr>
          <w:rFonts w:ascii="GHEA Grapalat" w:hAnsi="GHEA Grapalat"/>
          <w:sz w:val="20"/>
          <w:szCs w:val="20"/>
          <w:lang w:val="es-ES"/>
        </w:rPr>
        <w:t>)</w:t>
      </w:r>
      <w:r w:rsidRPr="00506981">
        <w:rPr>
          <w:rFonts w:ascii="GHEA Grapalat" w:hAnsi="GHEA Grapalat" w:cs="Sylfaen"/>
          <w:sz w:val="20"/>
          <w:szCs w:val="20"/>
          <w:lang w:val="ru-RU"/>
        </w:rPr>
        <w:t>к</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основан</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или</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более</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чем</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пятьдесят</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процент</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одинаковый</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человек</w:t>
      </w:r>
      <w:r w:rsidRPr="00E6597C">
        <w:rPr>
          <w:rFonts w:ascii="GHEA Grapalat" w:hAnsi="GHEA Grapalat"/>
          <w:sz w:val="20"/>
          <w:szCs w:val="20"/>
          <w:lang w:val="es-ES"/>
        </w:rPr>
        <w:t>(</w:t>
      </w:r>
      <w:r w:rsidRPr="00506981">
        <w:rPr>
          <w:rFonts w:ascii="GHEA Grapalat" w:hAnsi="GHEA Grapalat" w:cs="Sylfaen"/>
          <w:sz w:val="20"/>
          <w:szCs w:val="20"/>
          <w:lang w:val="ru-RU"/>
        </w:rPr>
        <w:t>лица</w:t>
      </w:r>
      <w:r w:rsidRPr="00E6597C">
        <w:rPr>
          <w:rFonts w:ascii="GHEA Grapalat" w:hAnsi="GHEA Grapalat"/>
          <w:sz w:val="20"/>
          <w:szCs w:val="20"/>
          <w:lang w:val="es-ES"/>
        </w:rPr>
        <w:t>)</w:t>
      </w:r>
      <w:r w:rsidRPr="00506981">
        <w:rPr>
          <w:rFonts w:ascii="GHEA Grapalat" w:hAnsi="GHEA Grapalat" w:cs="Sylfaen"/>
          <w:sz w:val="20"/>
          <w:szCs w:val="20"/>
          <w:lang w:val="ru-RU"/>
        </w:rPr>
        <w:t>принадлежность</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делиться</w:t>
      </w:r>
      <w:r w:rsidRPr="00E6597C">
        <w:rPr>
          <w:rFonts w:ascii="GHEA Grapalat" w:hAnsi="GHEA Grapalat"/>
          <w:sz w:val="20"/>
          <w:szCs w:val="20"/>
          <w:lang w:val="es-ES"/>
        </w:rPr>
        <w:t>(делиться)</w:t>
      </w:r>
      <w:r w:rsidRPr="00506981">
        <w:rPr>
          <w:rFonts w:ascii="GHEA Grapalat" w:hAnsi="GHEA Grapalat" w:cs="Sylfaen"/>
          <w:sz w:val="20"/>
          <w:szCs w:val="20"/>
          <w:lang w:val="ru-RU"/>
        </w:rPr>
        <w:t>имея</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организации</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одновременный</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участие</w:t>
      </w:r>
      <w:r w:rsidRPr="00E6597C">
        <w:rPr>
          <w:rFonts w:ascii="GHEA Grapalat" w:hAnsi="GHEA Grapalat"/>
          <w:sz w:val="20"/>
          <w:szCs w:val="20"/>
          <w:lang w:val="es-ES"/>
        </w:rPr>
        <w:t>к этой процедуре</w:t>
      </w:r>
      <w:r w:rsidR="008628EC" w:rsidRPr="00E6597C">
        <w:rPr>
          <w:rFonts w:ascii="GHEA Grapalat" w:hAnsi="GHEA Grapalat" w:cs="Sylfaen"/>
          <w:sz w:val="20"/>
          <w:szCs w:val="20"/>
          <w:lang w:val="es-ES"/>
        </w:rPr>
        <w:t>(та же доза), за исключением</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состояние</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или</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сообщества</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к</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основан</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организации и/или совместно</w:t>
      </w:r>
      <w:r w:rsidRPr="00E6597C">
        <w:rPr>
          <w:rFonts w:ascii="GHEA Grapalat" w:hAnsi="GHEA Grapalat" w:cs="Times Armenian"/>
          <w:sz w:val="20"/>
          <w:lang w:val="af-ZA"/>
        </w:rPr>
        <w:t>с</w:t>
      </w:r>
      <w:r w:rsidRPr="00506981">
        <w:rPr>
          <w:rFonts w:ascii="GHEA Grapalat" w:hAnsi="GHEA Grapalat" w:cs="Sylfaen"/>
          <w:sz w:val="20"/>
          <w:lang w:val="ru-RU"/>
        </w:rPr>
        <w:t>активность</w:t>
      </w:r>
      <w:r w:rsidRPr="00E6597C">
        <w:rPr>
          <w:rFonts w:ascii="GHEA Grapalat" w:hAnsi="GHEA Grapalat" w:cs="Times Armenian"/>
          <w:sz w:val="20"/>
          <w:lang w:val="af-ZA"/>
        </w:rPr>
        <w:t xml:space="preserve"> </w:t>
      </w:r>
      <w:r w:rsidRPr="00506981">
        <w:rPr>
          <w:rFonts w:ascii="GHEA Grapalat" w:hAnsi="GHEA Grapalat" w:cs="Sylfaen"/>
          <w:sz w:val="20"/>
          <w:lang w:val="ru-RU"/>
        </w:rPr>
        <w:t>там было</w:t>
      </w:r>
      <w:r w:rsidRPr="00506981">
        <w:rPr>
          <w:rFonts w:ascii="GHEA Grapalat" w:hAnsi="GHEA Grapalat" w:cs="Times Armenian"/>
          <w:sz w:val="20"/>
          <w:lang w:val="ru-RU"/>
        </w:rPr>
        <w:t>с</w:t>
      </w:r>
      <w:r w:rsidRPr="00506981">
        <w:rPr>
          <w:rFonts w:ascii="GHEA Grapalat" w:hAnsi="GHEA Grapalat" w:cs="Sylfaen"/>
          <w:sz w:val="20"/>
          <w:lang w:val="ru-RU"/>
        </w:rPr>
        <w:t>ВОЗ</w:t>
      </w:r>
      <w:r w:rsidRPr="00E6597C">
        <w:rPr>
          <w:rFonts w:ascii="GHEA Grapalat" w:hAnsi="GHEA Grapalat" w:cs="Times Armenian"/>
          <w:sz w:val="20"/>
          <w:lang w:val="af-ZA"/>
        </w:rPr>
        <w:t>(</w:t>
      </w:r>
      <w:r w:rsidRPr="00506981">
        <w:rPr>
          <w:rFonts w:ascii="GHEA Grapalat" w:hAnsi="GHEA Grapalat" w:cs="Sylfaen"/>
          <w:sz w:val="20"/>
          <w:lang w:val="ru-RU"/>
        </w:rPr>
        <w:t>консорциумом</w:t>
      </w:r>
      <w:r w:rsidRPr="00E6597C">
        <w:rPr>
          <w:rFonts w:ascii="GHEA Grapalat" w:hAnsi="GHEA Grapalat" w:cs="Times Armenian"/>
          <w:sz w:val="20"/>
          <w:lang w:val="af-ZA"/>
        </w:rPr>
        <w:t>) с</w:t>
      </w:r>
      <w:r w:rsidRPr="00506981">
        <w:rPr>
          <w:rFonts w:ascii="GHEA Grapalat" w:hAnsi="GHEA Grapalat" w:cs="Sylfaen"/>
          <w:sz w:val="20"/>
          <w:lang w:val="ru-RU"/>
        </w:rPr>
        <w:t>Нуминер</w:t>
      </w:r>
      <w:r w:rsidRPr="00E6597C">
        <w:rPr>
          <w:rFonts w:ascii="GHEA Grapalat" w:hAnsi="GHEA Grapalat" w:cs="Times Armenian"/>
          <w:sz w:val="20"/>
          <w:lang w:val="af-ZA"/>
        </w:rPr>
        <w:t>с</w:t>
      </w:r>
      <w:r w:rsidRPr="00506981">
        <w:rPr>
          <w:rFonts w:ascii="GHEA Grapalat" w:hAnsi="GHEA Grapalat" w:cs="Sylfaen"/>
          <w:sz w:val="20"/>
          <w:lang w:val="ru-RU"/>
        </w:rPr>
        <w:t>случаи участия в процессе.</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506981">
        <w:rPr>
          <w:rFonts w:ascii="GHEA Grapalat" w:hAnsi="GHEA Grapalat"/>
          <w:sz w:val="20"/>
          <w:szCs w:val="20"/>
          <w:lang w:val="ru-RU"/>
        </w:rPr>
        <w:t>В соответствии с пунктом 119 Правил:</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w:t>
      </w:r>
      <w:r w:rsidRPr="00E6597C">
        <w:rPr>
          <w:rFonts w:ascii="GHEA Grapalat" w:hAnsi="GHEA Grapalat"/>
          <w:sz w:val="20"/>
          <w:szCs w:val="20"/>
          <w:lang w:val="hy-AM"/>
        </w:rPr>
        <w:t>физический</w:t>
      </w:r>
      <w:r w:rsidRPr="00E6597C">
        <w:rPr>
          <w:rFonts w:ascii="GHEA Grapalat" w:hAnsi="GHEA Grapalat" w:cs="GHEA Grapalat"/>
          <w:color w:val="000000"/>
          <w:sz w:val="20"/>
          <w:szCs w:val="20"/>
          <w:lang w:val="hy-AM"/>
        </w:rPr>
        <w:t>лица считаются связанными,</w:t>
      </w:r>
      <w:r w:rsidRPr="00E6597C">
        <w:rPr>
          <w:rFonts w:ascii="GHEA Grapalat" w:hAnsi="GHEA Grapalat"/>
          <w:color w:val="000000"/>
          <w:sz w:val="20"/>
          <w:szCs w:val="20"/>
          <w:lang w:val="hy-AM"/>
        </w:rPr>
        <w:t>если они являются членами одной семьи, или ведут общее хозяйство или совместный бизнес, или действовали сообща, исходя из общих экономических интересов,</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Физические и юридические лица считаются взаимозависимыми, если они действовали сообща на основе общности экономических интересов или если физическое лицо или член его семьи являются:</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б) лицо, имеющее возможность предопределять решения юридического лица иным способом, не запрещенным законодательством Республики Армения.</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в)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осуществляющего функции исполнительного органа.</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г. работник юридического лица, работающий под непосредственным руководством исполнительного директора либо оказывающий существенное влияние на принятие решений органами управления юридического лица;</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3) участники, не имеющие статуса физического лица</w:t>
      </w:r>
      <w:r w:rsidRPr="00E6597C">
        <w:rPr>
          <w:rFonts w:ascii="GHEA Grapalat" w:hAnsi="GHEA Grapalat"/>
          <w:color w:val="000000"/>
          <w:sz w:val="20"/>
          <w:szCs w:val="20"/>
          <w:lang w:val="hy-AM"/>
        </w:rPr>
        <w:t>считаются взаимосвязанными, если:</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а) данное лицо владеет десятью и более процентами голосующих акций (долей, паев, далее – акции) другого лица с правом голоса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б. Участник (акционер) и (или) участники (акционеры) или члены их семей (если участник - физическое лицо), владеющие более чем десятью процентами голосующих акций одного из них либо имеющие возможность предопределять его решения иным не запрещенным законом способом, вправе прямо или косвенно владеть (в том числе на основании договоров купли-продажи, доверительного управления, совместной деятельности, уступки или иных сделок) более чем десятью процентами голосующих акций другого из них либо имеющие возможность предопределять его решения иным не запрещенным законодательством Республики Армения способом.</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в) любой член любого органа управления одного из них или иных лиц, выполняющих аналогичные обязанности, а также любой член их семьи одновременно является членом любого органа управления другого лица или иного лица, выполняющего аналогичные обязанности;</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г. они действовали или действуют согласованно, исходя из общих экономических интересов;</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Для целей настоящего пункта членами семьи считаются отец, мать, муж, родители мужа, бабушка, дедушка, сестра, брат, дети, внуки, муж и дети сестры или брата.</w:t>
      </w:r>
    </w:p>
    <w:p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2.4</w:t>
      </w:r>
      <w:r w:rsidRPr="00E6597C">
        <w:rPr>
          <w:rFonts w:ascii="GHEA Grapalat" w:hAnsi="GHEA Grapalat" w:cs="Sylfaen"/>
          <w:sz w:val="20"/>
          <w:lang w:val="hy-AM"/>
        </w:rPr>
        <w:t>Участник</w:t>
      </w:r>
      <w:r w:rsidRPr="00E6597C">
        <w:rPr>
          <w:rFonts w:ascii="GHEA Grapalat" w:hAnsi="GHEA Grapalat" w:cs="Arial"/>
          <w:sz w:val="20"/>
          <w:lang w:val="hy-AM"/>
        </w:rPr>
        <w:t>если выбранный участник будет признан</w:t>
      </w:r>
      <w:r w:rsidR="00217530" w:rsidRPr="00217530">
        <w:rPr>
          <w:rFonts w:ascii="GHEA Grapalat" w:hAnsi="GHEA Grapalat"/>
          <w:color w:val="000000"/>
          <w:sz w:val="20"/>
          <w:szCs w:val="20"/>
          <w:lang w:val="hy-AM"/>
        </w:rPr>
        <w:t>представляет квалификационный сертификат в порядке и объеме, указанных в настоящем приглашении.</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Договор, заключаемый в рамках настоящей процедуры, может быть реализован путем заключения договора субподряда. Участник, подавший заявку на участие в настоящей процедуре (по тому же лоту), не может быть стороной договора субподряда.</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2.6. Участники могут участвовать в настоящей процедуре в составе совместного предприятия (консорциума). В этом случае:</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 xml:space="preserve">1) Ни одна из сторон договора о совместной деятельности не вправе подать отдельную заявку на участие в той же процедуре (в той же части). В случае несоблюдения требования настоящего пункта заявки, поданные как в </w:t>
      </w:r>
      <w:r>
        <w:rPr>
          <w:rFonts w:ascii="GHEA Grapalat" w:hAnsi="GHEA Grapalat" w:cs="Sylfaen"/>
          <w:szCs w:val="24"/>
        </w:rPr>
        <w:lastRenderedPageBreak/>
        <w:t>рамках процедуры о совместной деятельности, так и отдельно, подлежат отклонению на заседании по рассмотрению заявок.</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 Участники несут солидарную ответственность. При этом в случае выхода участника консорциума из консорциума договор, заключенный заказчиком с консорциумом, расторгается в одностороннем порядке, а к участникам консорциума применяются меры ответственности, предусмотренные договором.</w:t>
      </w:r>
    </w:p>
    <w:p w:rsidR="00096865" w:rsidRPr="00E6597C" w:rsidRDefault="00096865" w:rsidP="00EF3662">
      <w:pPr>
        <w:ind w:firstLine="567"/>
        <w:jc w:val="both"/>
        <w:rPr>
          <w:rFonts w:ascii="GHEA Grapalat" w:hAnsi="GHEA Grapalat"/>
          <w:b/>
          <w:sz w:val="20"/>
          <w:lang w:val="af-ZA"/>
        </w:rPr>
      </w:pPr>
    </w:p>
    <w:p w:rsidR="00B051BE" w:rsidRPr="00E6597C" w:rsidRDefault="00B051BE"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581DC3" w:rsidRPr="00E6597C" w:rsidRDefault="00581DC3"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506981">
        <w:rPr>
          <w:rFonts w:ascii="GHEA Grapalat" w:hAnsi="GHEA Grapalat" w:cs="Sylfaen"/>
          <w:b/>
          <w:sz w:val="20"/>
          <w:lang w:val="ru-RU"/>
        </w:rPr>
        <w:t>ПРИГЛАШЕНИЕ</w:t>
      </w:r>
      <w:r w:rsidRPr="00E6597C">
        <w:rPr>
          <w:rFonts w:ascii="GHEA Grapalat" w:hAnsi="GHEA Grapalat" w:cs="Arial"/>
          <w:b/>
          <w:sz w:val="20"/>
          <w:lang w:val="af-ZA"/>
        </w:rPr>
        <w:t xml:space="preserve">  </w:t>
      </w:r>
      <w:r w:rsidRPr="00506981">
        <w:rPr>
          <w:rFonts w:ascii="GHEA Grapalat" w:hAnsi="GHEA Grapalat" w:cs="Sylfaen"/>
          <w:b/>
          <w:sz w:val="20"/>
          <w:lang w:val="ru-RU"/>
        </w:rPr>
        <w:t>ОБЪЯСНЕНИЕ</w:t>
      </w:r>
      <w:r w:rsidRPr="00E6597C">
        <w:rPr>
          <w:rFonts w:ascii="GHEA Grapalat" w:hAnsi="GHEA Grapalat" w:cs="Arial"/>
          <w:b/>
          <w:sz w:val="20"/>
          <w:lang w:val="af-ZA"/>
        </w:rPr>
        <w:t xml:space="preserve">  И</w:t>
      </w:r>
      <w:r w:rsidRPr="00506981">
        <w:rPr>
          <w:rFonts w:ascii="GHEA Grapalat" w:hAnsi="GHEA Grapalat" w:cs="Sylfaen"/>
          <w:b/>
          <w:sz w:val="20"/>
          <w:lang w:val="ru-RU"/>
        </w:rPr>
        <w:t>ПРИГЛАШЕНИЕ</w:t>
      </w:r>
      <w:r w:rsidRPr="00E6597C">
        <w:rPr>
          <w:rFonts w:ascii="GHEA Grapalat" w:hAnsi="GHEA Grapalat" w:cs="Arial"/>
          <w:b/>
          <w:sz w:val="20"/>
          <w:lang w:val="af-ZA"/>
        </w:rPr>
        <w:t xml:space="preserve"> </w:t>
      </w:r>
      <w:r w:rsidRPr="00506981">
        <w:rPr>
          <w:rFonts w:ascii="GHEA Grapalat" w:hAnsi="GHEA Grapalat" w:cs="Sylfaen"/>
          <w:b/>
          <w:sz w:val="20"/>
          <w:lang w:val="ru-RU"/>
        </w:rPr>
        <w:t>ИЗМЕНЯТЬ</w:t>
      </w:r>
      <w:r w:rsidRPr="00E6597C">
        <w:rPr>
          <w:rFonts w:ascii="GHEA Grapalat" w:hAnsi="GHEA Grapalat" w:cs="Arial"/>
          <w:b/>
          <w:sz w:val="20"/>
          <w:lang w:val="af-ZA"/>
        </w:rPr>
        <w:t xml:space="preserve"> </w:t>
      </w:r>
      <w:r w:rsidRPr="00506981">
        <w:rPr>
          <w:rFonts w:ascii="GHEA Grapalat" w:hAnsi="GHEA Grapalat" w:cs="Sylfaen"/>
          <w:b/>
          <w:sz w:val="20"/>
          <w:lang w:val="ru-RU"/>
        </w:rPr>
        <w:t>ВЫПОЛНЯТЬ</w:t>
      </w:r>
      <w:r w:rsidRPr="00E6597C">
        <w:rPr>
          <w:rFonts w:ascii="GHEA Grapalat" w:hAnsi="GHEA Grapalat" w:cs="Arial"/>
          <w:b/>
          <w:sz w:val="20"/>
          <w:lang w:val="af-ZA"/>
        </w:rPr>
        <w:t xml:space="preserve"> </w:t>
      </w:r>
      <w:r w:rsidRPr="00506981">
        <w:rPr>
          <w:rFonts w:ascii="GHEA Grapalat" w:hAnsi="GHEA Grapalat" w:cs="Sylfaen"/>
          <w:b/>
          <w:sz w:val="20"/>
          <w:lang w:val="ru-RU"/>
        </w:rPr>
        <w:t>ПОРЯДОК</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3.1</w:t>
      </w:r>
      <w:r w:rsidRPr="00506981">
        <w:rPr>
          <w:rFonts w:ascii="GHEA Grapalat" w:hAnsi="GHEA Grapalat" w:cs="Sylfaen"/>
          <w:sz w:val="20"/>
          <w:lang w:val="ru-RU"/>
        </w:rPr>
        <w:t>Закон</w:t>
      </w:r>
      <w:r w:rsidRPr="00E6597C">
        <w:rPr>
          <w:rFonts w:ascii="GHEA Grapalat" w:hAnsi="GHEA Grapalat" w:cs="Arial"/>
          <w:sz w:val="20"/>
          <w:lang w:val="af-ZA"/>
        </w:rPr>
        <w:t>29-</w:t>
      </w:r>
      <w:r w:rsidRPr="00506981">
        <w:rPr>
          <w:rFonts w:ascii="GHEA Grapalat" w:hAnsi="GHEA Grapalat" w:cs="Sylfaen"/>
          <w:sz w:val="20"/>
          <w:lang w:val="ru-RU"/>
        </w:rPr>
        <w:t>й</w:t>
      </w:r>
      <w:r w:rsidRPr="00E6597C">
        <w:rPr>
          <w:rFonts w:ascii="GHEA Grapalat" w:hAnsi="GHEA Grapalat" w:cs="Arial"/>
          <w:sz w:val="20"/>
          <w:lang w:val="af-ZA"/>
        </w:rPr>
        <w:t xml:space="preserve"> </w:t>
      </w:r>
      <w:r w:rsidRPr="00506981">
        <w:rPr>
          <w:rFonts w:ascii="GHEA Grapalat" w:hAnsi="GHEA Grapalat" w:cs="Sylfaen"/>
          <w:sz w:val="20"/>
          <w:lang w:val="ru-RU"/>
        </w:rPr>
        <w:t>статья</w:t>
      </w:r>
      <w:r w:rsidRPr="00E6597C">
        <w:rPr>
          <w:rFonts w:ascii="GHEA Grapalat" w:hAnsi="GHEA Grapalat" w:cs="Arial"/>
          <w:sz w:val="20"/>
          <w:lang w:val="af-ZA"/>
        </w:rPr>
        <w:t xml:space="preserve"> </w:t>
      </w:r>
      <w:r w:rsidRPr="00506981">
        <w:rPr>
          <w:rFonts w:ascii="GHEA Grapalat" w:hAnsi="GHEA Grapalat" w:cs="Sylfaen"/>
          <w:sz w:val="20"/>
          <w:lang w:val="ru-RU"/>
        </w:rPr>
        <w:t>в соответствии с</w:t>
      </w:r>
      <w:r w:rsidRPr="00E6597C">
        <w:rPr>
          <w:rFonts w:ascii="GHEA Grapalat" w:hAnsi="GHEA Grapalat" w:cs="Arial"/>
          <w:sz w:val="20"/>
          <w:lang w:val="af-ZA"/>
        </w:rPr>
        <w:t>` м</w:t>
      </w:r>
      <w:r w:rsidRPr="00506981">
        <w:rPr>
          <w:rFonts w:ascii="GHEA Grapalat" w:hAnsi="GHEA Grapalat" w:cs="Sylfaen"/>
          <w:sz w:val="20"/>
          <w:lang w:val="ru-RU"/>
        </w:rPr>
        <w:t>компаньон</w:t>
      </w:r>
      <w:r w:rsidRPr="00E6597C">
        <w:rPr>
          <w:rFonts w:ascii="GHEA Grapalat" w:hAnsi="GHEA Grapalat" w:cs="Arial"/>
          <w:sz w:val="20"/>
          <w:lang w:val="af-ZA"/>
        </w:rPr>
        <w:t xml:space="preserve"> </w:t>
      </w:r>
      <w:r w:rsidRPr="00506981">
        <w:rPr>
          <w:rFonts w:ascii="GHEA Grapalat" w:hAnsi="GHEA Grapalat" w:cs="Sylfaen"/>
          <w:sz w:val="20"/>
          <w:lang w:val="ru-RU"/>
        </w:rPr>
        <w:t>верно</w:t>
      </w:r>
      <w:r w:rsidRPr="00E6597C">
        <w:rPr>
          <w:rFonts w:ascii="GHEA Grapalat" w:hAnsi="GHEA Grapalat" w:cs="Arial"/>
          <w:sz w:val="20"/>
          <w:lang w:val="af-ZA"/>
        </w:rPr>
        <w:t xml:space="preserve"> </w:t>
      </w:r>
      <w:r w:rsidRPr="00506981">
        <w:rPr>
          <w:rFonts w:ascii="GHEA Grapalat" w:hAnsi="GHEA Grapalat" w:cs="Sylfaen"/>
          <w:sz w:val="20"/>
          <w:lang w:val="ru-RU"/>
        </w:rPr>
        <w:t>имеет</w:t>
      </w:r>
      <w:r w:rsidRPr="00E6597C">
        <w:rPr>
          <w:rFonts w:ascii="GHEA Grapalat" w:hAnsi="GHEA Grapalat" w:cs="Arial"/>
          <w:sz w:val="20"/>
          <w:lang w:val="af-ZA"/>
        </w:rPr>
        <w:t xml:space="preserve"> </w:t>
      </w:r>
      <w:r w:rsidR="00AE4008" w:rsidRPr="00506981">
        <w:rPr>
          <w:rFonts w:ascii="GHEA Grapalat" w:hAnsi="GHEA Grapalat" w:cs="Sylfaen"/>
          <w:sz w:val="20"/>
          <w:lang w:val="ru-RU"/>
        </w:rPr>
        <w:t>от клиента</w:t>
      </w:r>
      <w:r w:rsidRPr="00E6597C">
        <w:rPr>
          <w:rFonts w:ascii="GHEA Grapalat" w:hAnsi="GHEA Grapalat" w:cs="Arial"/>
          <w:sz w:val="20"/>
          <w:lang w:val="af-ZA"/>
        </w:rPr>
        <w:t xml:space="preserve"> </w:t>
      </w:r>
      <w:r w:rsidRPr="00506981">
        <w:rPr>
          <w:rFonts w:ascii="GHEA Grapalat" w:hAnsi="GHEA Grapalat" w:cs="Sylfaen"/>
          <w:sz w:val="20"/>
          <w:lang w:val="ru-RU"/>
        </w:rPr>
        <w:t>требовать</w:t>
      </w:r>
      <w:r w:rsidRPr="00E6597C">
        <w:rPr>
          <w:rFonts w:ascii="GHEA Grapalat" w:hAnsi="GHEA Grapalat" w:cs="Arial"/>
          <w:sz w:val="20"/>
          <w:lang w:val="af-ZA"/>
        </w:rPr>
        <w:t xml:space="preserve"> </w:t>
      </w:r>
      <w:r w:rsidRPr="00506981">
        <w:rPr>
          <w:rFonts w:ascii="GHEA Grapalat" w:hAnsi="GHEA Grapalat" w:cs="Sylfaen"/>
          <w:sz w:val="20"/>
          <w:lang w:val="ru-RU"/>
        </w:rPr>
        <w:t>приглашение</w:t>
      </w:r>
      <w:r w:rsidRPr="00E6597C">
        <w:rPr>
          <w:rFonts w:ascii="GHEA Grapalat" w:hAnsi="GHEA Grapalat" w:cs="Arial"/>
          <w:sz w:val="20"/>
          <w:lang w:val="af-ZA"/>
        </w:rPr>
        <w:t xml:space="preserve"> </w:t>
      </w:r>
      <w:r w:rsidRPr="00506981">
        <w:rPr>
          <w:rFonts w:ascii="GHEA Grapalat" w:hAnsi="GHEA Grapalat" w:cs="Sylfaen"/>
          <w:sz w:val="20"/>
          <w:lang w:val="ru-RU"/>
        </w:rPr>
        <w:t>разъяснение</w:t>
      </w:r>
      <w:r w:rsidR="004D5671" w:rsidRPr="00506981">
        <w:rPr>
          <w:rFonts w:ascii="GHEA Grapalat" w:hAnsi="GHEA Grapalat" w:cs="Tahoma"/>
          <w:sz w:val="20"/>
          <w:lang w:val="ru-RU"/>
        </w:rPr>
        <w:t>.</w:t>
      </w:r>
    </w:p>
    <w:p w:rsidR="00096865" w:rsidRPr="00B14560" w:rsidRDefault="00096865" w:rsidP="00EF3662">
      <w:pPr>
        <w:autoSpaceDE w:val="0"/>
        <w:autoSpaceDN w:val="0"/>
        <w:adjustRightInd w:val="0"/>
        <w:ind w:firstLine="567"/>
        <w:jc w:val="both"/>
        <w:rPr>
          <w:rFonts w:ascii="GHEA Grapalat" w:hAnsi="GHEA Grapalat"/>
          <w:sz w:val="20"/>
          <w:lang w:val="af-ZA"/>
        </w:rPr>
      </w:pPr>
      <w:r w:rsidRPr="00506981">
        <w:rPr>
          <w:rFonts w:ascii="GHEA Grapalat" w:hAnsi="GHEA Grapalat" w:cs="Sylfaen"/>
          <w:sz w:val="20"/>
          <w:lang w:val="ru-RU"/>
        </w:rPr>
        <w:t>Участник</w:t>
      </w:r>
      <w:r w:rsidRPr="00E6597C">
        <w:rPr>
          <w:rFonts w:ascii="GHEA Grapalat" w:hAnsi="GHEA Grapalat" w:cs="Arial"/>
          <w:sz w:val="20"/>
          <w:lang w:val="af-ZA"/>
        </w:rPr>
        <w:t xml:space="preserve"> </w:t>
      </w:r>
      <w:r w:rsidRPr="00506981">
        <w:rPr>
          <w:rFonts w:ascii="GHEA Grapalat" w:hAnsi="GHEA Grapalat" w:cs="Sylfaen"/>
          <w:sz w:val="20"/>
          <w:lang w:val="ru-RU"/>
        </w:rPr>
        <w:t>верно</w:t>
      </w:r>
      <w:r w:rsidRPr="00E6597C">
        <w:rPr>
          <w:rFonts w:ascii="GHEA Grapalat" w:hAnsi="GHEA Grapalat" w:cs="Arial"/>
          <w:sz w:val="20"/>
          <w:lang w:val="af-ZA"/>
        </w:rPr>
        <w:t xml:space="preserve"> </w:t>
      </w:r>
      <w:r w:rsidRPr="00506981">
        <w:rPr>
          <w:rFonts w:ascii="GHEA Grapalat" w:hAnsi="GHEA Grapalat" w:cs="Sylfaen"/>
          <w:sz w:val="20"/>
          <w:lang w:val="ru-RU"/>
        </w:rPr>
        <w:t>имеет</w:t>
      </w:r>
      <w:r w:rsidRPr="00E6597C">
        <w:rPr>
          <w:rFonts w:ascii="GHEA Grapalat" w:hAnsi="GHEA Grapalat" w:cs="Arial"/>
          <w:sz w:val="20"/>
          <w:lang w:val="af-ZA"/>
        </w:rPr>
        <w:t xml:space="preserve"> </w:t>
      </w:r>
      <w:r w:rsidRPr="00506981">
        <w:rPr>
          <w:rFonts w:ascii="GHEA Grapalat" w:hAnsi="GHEA Grapalat" w:cs="Sylfaen"/>
          <w:sz w:val="20"/>
          <w:lang w:val="ru-RU"/>
        </w:rPr>
        <w:t>приложения</w:t>
      </w:r>
      <w:r w:rsidRPr="00E6597C">
        <w:rPr>
          <w:rFonts w:ascii="GHEA Grapalat" w:hAnsi="GHEA Grapalat" w:cs="Arial"/>
          <w:sz w:val="20"/>
          <w:lang w:val="af-ZA"/>
        </w:rPr>
        <w:t xml:space="preserve"> </w:t>
      </w:r>
      <w:r w:rsidRPr="00506981">
        <w:rPr>
          <w:rFonts w:ascii="GHEA Grapalat" w:hAnsi="GHEA Grapalat" w:cs="Sylfaen"/>
          <w:sz w:val="20"/>
          <w:lang w:val="ru-RU"/>
        </w:rPr>
        <w:t>презентация</w:t>
      </w:r>
      <w:r w:rsidRPr="00E6597C">
        <w:rPr>
          <w:rFonts w:ascii="GHEA Grapalat" w:hAnsi="GHEA Grapalat" w:cs="Arial"/>
          <w:sz w:val="20"/>
          <w:lang w:val="af-ZA"/>
        </w:rPr>
        <w:t xml:space="preserve"> </w:t>
      </w:r>
      <w:r w:rsidRPr="00506981">
        <w:rPr>
          <w:rFonts w:ascii="GHEA Grapalat" w:hAnsi="GHEA Grapalat" w:cs="Sylfaen"/>
          <w:sz w:val="20"/>
          <w:lang w:val="ru-RU"/>
        </w:rPr>
        <w:t>крайний срок</w:t>
      </w:r>
      <w:r w:rsidRPr="00E6597C">
        <w:rPr>
          <w:rFonts w:ascii="GHEA Grapalat" w:hAnsi="GHEA Grapalat" w:cs="Arial"/>
          <w:sz w:val="20"/>
          <w:lang w:val="af-ZA"/>
        </w:rPr>
        <w:t xml:space="preserve"> </w:t>
      </w:r>
      <w:r w:rsidRPr="00506981">
        <w:rPr>
          <w:rFonts w:ascii="GHEA Grapalat" w:hAnsi="GHEA Grapalat" w:cs="Sylfaen"/>
          <w:sz w:val="20"/>
          <w:lang w:val="ru-RU"/>
        </w:rPr>
        <w:t>по истечении срока</w:t>
      </w:r>
      <w:r w:rsidRPr="00E6597C">
        <w:rPr>
          <w:rFonts w:ascii="GHEA Grapalat" w:hAnsi="GHEA Grapalat" w:cs="Arial"/>
          <w:sz w:val="20"/>
          <w:lang w:val="af-ZA"/>
        </w:rPr>
        <w:t xml:space="preserve"> </w:t>
      </w:r>
      <w:r w:rsidRPr="00506981">
        <w:rPr>
          <w:rFonts w:ascii="GHEA Grapalat" w:hAnsi="GHEA Grapalat" w:cs="Sylfaen"/>
          <w:sz w:val="20"/>
          <w:lang w:val="ru-RU"/>
        </w:rPr>
        <w:t>по меньшей мере</w:t>
      </w:r>
      <w:r w:rsidRPr="00E6597C">
        <w:rPr>
          <w:rFonts w:ascii="GHEA Grapalat" w:hAnsi="GHEA Grapalat" w:cs="Arial"/>
          <w:sz w:val="20"/>
          <w:lang w:val="af-ZA"/>
        </w:rPr>
        <w:t xml:space="preserve"> </w:t>
      </w:r>
      <w:r w:rsidRPr="00506981">
        <w:rPr>
          <w:rFonts w:ascii="GHEA Grapalat" w:hAnsi="GHEA Grapalat" w:cs="Sylfaen"/>
          <w:sz w:val="20"/>
          <w:lang w:val="ru-RU"/>
        </w:rPr>
        <w:t>пять</w:t>
      </w:r>
      <w:r w:rsidRPr="00E6597C">
        <w:rPr>
          <w:rFonts w:ascii="GHEA Grapalat" w:hAnsi="GHEA Grapalat" w:cs="Arial"/>
          <w:sz w:val="20"/>
          <w:lang w:val="af-ZA"/>
        </w:rPr>
        <w:t xml:space="preserve"> </w:t>
      </w:r>
      <w:r w:rsidRPr="00506981">
        <w:rPr>
          <w:rFonts w:ascii="GHEA Grapalat" w:hAnsi="GHEA Grapalat" w:cs="Sylfaen"/>
          <w:sz w:val="20"/>
          <w:lang w:val="ru-RU"/>
        </w:rPr>
        <w:t>календарь</w:t>
      </w:r>
      <w:r w:rsidRPr="00E6597C">
        <w:rPr>
          <w:rFonts w:ascii="GHEA Grapalat" w:hAnsi="GHEA Grapalat" w:cs="Arial"/>
          <w:sz w:val="20"/>
          <w:lang w:val="af-ZA"/>
        </w:rPr>
        <w:t xml:space="preserve"> </w:t>
      </w:r>
      <w:r w:rsidRPr="00506981">
        <w:rPr>
          <w:rFonts w:ascii="GHEA Grapalat" w:hAnsi="GHEA Grapalat" w:cs="Sylfaen"/>
          <w:sz w:val="20"/>
          <w:lang w:val="ru-RU"/>
        </w:rPr>
        <w:t>позавчера</w:t>
      </w:r>
      <w:r w:rsidRPr="00E6597C">
        <w:rPr>
          <w:rFonts w:ascii="GHEA Grapalat" w:hAnsi="GHEA Grapalat" w:cs="Arial"/>
          <w:sz w:val="20"/>
          <w:lang w:val="af-ZA"/>
        </w:rPr>
        <w:t>написано</w:t>
      </w:r>
      <w:r w:rsidR="000946A3" w:rsidRPr="00506981">
        <w:rPr>
          <w:rFonts w:ascii="GHEA Grapalat" w:hAnsi="GHEA Grapalat" w:cs="Sylfaen"/>
          <w:sz w:val="20"/>
          <w:lang w:val="ru-RU"/>
        </w:rPr>
        <w:t>запросить у комитета</w:t>
      </w:r>
      <w:r w:rsidRPr="00E6597C">
        <w:rPr>
          <w:rFonts w:ascii="GHEA Grapalat" w:hAnsi="GHEA Grapalat" w:cs="Arial"/>
          <w:sz w:val="20"/>
          <w:lang w:val="af-ZA"/>
        </w:rPr>
        <w:t xml:space="preserve"> </w:t>
      </w:r>
      <w:r w:rsidRPr="00506981">
        <w:rPr>
          <w:rFonts w:ascii="GHEA Grapalat" w:hAnsi="GHEA Grapalat" w:cs="Sylfaen"/>
          <w:sz w:val="20"/>
          <w:lang w:val="ru-RU"/>
        </w:rPr>
        <w:t>приглашение</w:t>
      </w:r>
      <w:r w:rsidRPr="00E6597C">
        <w:rPr>
          <w:rFonts w:ascii="GHEA Grapalat" w:hAnsi="GHEA Grapalat" w:cs="Arial"/>
          <w:sz w:val="20"/>
          <w:lang w:val="af-ZA"/>
        </w:rPr>
        <w:t xml:space="preserve"> </w:t>
      </w:r>
      <w:r w:rsidRPr="00506981">
        <w:rPr>
          <w:rFonts w:ascii="GHEA Grapalat" w:hAnsi="GHEA Grapalat" w:cs="Sylfaen"/>
          <w:sz w:val="20"/>
          <w:lang w:val="ru-RU"/>
        </w:rPr>
        <w:t>разъяснение</w:t>
      </w:r>
      <w:r w:rsidR="004D5671" w:rsidRPr="00506981">
        <w:rPr>
          <w:rFonts w:ascii="GHEA Grapalat" w:hAnsi="GHEA Grapalat" w:cs="Tahoma"/>
          <w:sz w:val="20"/>
          <w:lang w:val="ru-RU"/>
        </w:rPr>
        <w:t>.</w:t>
      </w:r>
      <w:r w:rsidRPr="00E6597C">
        <w:rPr>
          <w:rFonts w:ascii="GHEA Grapalat" w:hAnsi="GHEA Grapalat"/>
          <w:sz w:val="20"/>
          <w:lang w:val="af-ZA"/>
        </w:rPr>
        <w:t>Комиссия</w:t>
      </w:r>
      <w:r w:rsidR="000946A3" w:rsidRPr="00506981">
        <w:rPr>
          <w:rFonts w:ascii="GHEA Grapalat" w:hAnsi="GHEA Grapalat" w:cs="Sylfaen"/>
          <w:sz w:val="20"/>
          <w:lang w:val="ru-RU"/>
        </w:rPr>
        <w:t>запрос</w:t>
      </w:r>
      <w:r w:rsidR="000946A3" w:rsidRPr="00E6597C">
        <w:rPr>
          <w:rFonts w:ascii="GHEA Grapalat" w:hAnsi="GHEA Grapalat" w:cs="Arial"/>
          <w:sz w:val="20"/>
          <w:lang w:val="af-ZA"/>
        </w:rPr>
        <w:t xml:space="preserve"> </w:t>
      </w:r>
      <w:r w:rsidRPr="00506981">
        <w:rPr>
          <w:rFonts w:ascii="GHEA Grapalat" w:hAnsi="GHEA Grapalat" w:cs="Sylfaen"/>
          <w:sz w:val="20"/>
          <w:lang w:val="ru-RU"/>
        </w:rPr>
        <w:t>сделанный</w:t>
      </w:r>
      <w:r w:rsidRPr="00E6597C">
        <w:rPr>
          <w:rFonts w:ascii="GHEA Grapalat" w:hAnsi="GHEA Grapalat" w:cs="Arial"/>
          <w:sz w:val="20"/>
          <w:lang w:val="af-ZA"/>
        </w:rPr>
        <w:t>м</w:t>
      </w:r>
      <w:r w:rsidR="000946A3" w:rsidRPr="00506981">
        <w:rPr>
          <w:rFonts w:ascii="GHEA Grapalat" w:hAnsi="GHEA Grapalat" w:cs="Sylfaen"/>
          <w:sz w:val="20"/>
          <w:lang w:val="ru-RU"/>
        </w:rPr>
        <w:t>одному и тому же человеку</w:t>
      </w:r>
      <w:r w:rsidR="000946A3" w:rsidRPr="00E6597C">
        <w:rPr>
          <w:rFonts w:ascii="GHEA Grapalat" w:hAnsi="GHEA Grapalat" w:cs="Arial"/>
          <w:sz w:val="20"/>
          <w:lang w:val="af-ZA"/>
        </w:rPr>
        <w:t xml:space="preserve"> </w:t>
      </w:r>
      <w:r w:rsidRPr="00506981">
        <w:rPr>
          <w:rFonts w:ascii="GHEA Grapalat" w:hAnsi="GHEA Grapalat" w:cs="Sylfaen"/>
          <w:sz w:val="20"/>
          <w:lang w:val="ru-RU"/>
        </w:rPr>
        <w:t>разъяснение</w:t>
      </w:r>
      <w:r w:rsidRPr="00E6597C">
        <w:rPr>
          <w:rFonts w:ascii="GHEA Grapalat" w:hAnsi="GHEA Grapalat" w:cs="Arial"/>
          <w:sz w:val="20"/>
          <w:lang w:val="af-ZA"/>
        </w:rPr>
        <w:t xml:space="preserve"> </w:t>
      </w:r>
      <w:r w:rsidRPr="00506981">
        <w:rPr>
          <w:rFonts w:ascii="GHEA Grapalat" w:hAnsi="GHEA Grapalat" w:cs="Sylfaen"/>
          <w:sz w:val="20"/>
          <w:lang w:val="ru-RU"/>
        </w:rPr>
        <w:t>обеспечение</w:t>
      </w:r>
      <w:r w:rsidRPr="00E6597C">
        <w:rPr>
          <w:rFonts w:ascii="GHEA Grapalat" w:hAnsi="GHEA Grapalat" w:cs="Arial"/>
          <w:sz w:val="20"/>
          <w:lang w:val="af-ZA"/>
        </w:rPr>
        <w:t xml:space="preserve"> </w:t>
      </w:r>
      <w:r w:rsidRPr="00506981">
        <w:rPr>
          <w:rFonts w:ascii="GHEA Grapalat" w:hAnsi="GHEA Grapalat" w:cs="Sylfaen"/>
          <w:sz w:val="20"/>
          <w:lang w:val="ru-RU"/>
        </w:rPr>
        <w:t>подан ли запрос в письменной форме?</w:t>
      </w:r>
      <w:r w:rsidRPr="00E6597C">
        <w:rPr>
          <w:rFonts w:ascii="GHEA Grapalat" w:hAnsi="GHEA Grapalat" w:cs="Arial"/>
          <w:sz w:val="20"/>
          <w:lang w:val="af-ZA"/>
        </w:rPr>
        <w:t xml:space="preserve"> </w:t>
      </w:r>
      <w:r w:rsidRPr="00506981">
        <w:rPr>
          <w:rFonts w:ascii="GHEA Grapalat" w:hAnsi="GHEA Grapalat" w:cs="Sylfaen"/>
          <w:sz w:val="20"/>
          <w:lang w:val="ru-RU"/>
        </w:rPr>
        <w:t>получить</w:t>
      </w:r>
      <w:r w:rsidRPr="00E6597C">
        <w:rPr>
          <w:rFonts w:ascii="GHEA Grapalat" w:hAnsi="GHEA Grapalat" w:cs="Arial"/>
          <w:sz w:val="20"/>
          <w:lang w:val="af-ZA"/>
        </w:rPr>
        <w:t xml:space="preserve"> </w:t>
      </w:r>
      <w:r w:rsidRPr="00506981">
        <w:rPr>
          <w:rFonts w:ascii="GHEA Grapalat" w:hAnsi="GHEA Grapalat" w:cs="Sylfaen"/>
          <w:sz w:val="20"/>
          <w:lang w:val="ru-RU"/>
        </w:rPr>
        <w:t>в тот день</w:t>
      </w:r>
      <w:r w:rsidRPr="00E6597C">
        <w:rPr>
          <w:rFonts w:ascii="GHEA Grapalat" w:hAnsi="GHEA Grapalat" w:cs="Arial"/>
          <w:sz w:val="20"/>
          <w:lang w:val="af-ZA"/>
        </w:rPr>
        <w:t xml:space="preserve"> </w:t>
      </w:r>
      <w:r w:rsidRPr="00506981">
        <w:rPr>
          <w:rFonts w:ascii="GHEA Grapalat" w:hAnsi="GHEA Grapalat" w:cs="Sylfaen"/>
          <w:sz w:val="20"/>
          <w:lang w:val="ru-RU"/>
        </w:rPr>
        <w:t>последующий</w:t>
      </w:r>
      <w:r w:rsidRPr="00E6597C">
        <w:rPr>
          <w:rFonts w:ascii="GHEA Grapalat" w:hAnsi="GHEA Grapalat" w:cs="Arial"/>
          <w:sz w:val="20"/>
          <w:lang w:val="af-ZA"/>
        </w:rPr>
        <w:t xml:space="preserve"> </w:t>
      </w:r>
      <w:r w:rsidRPr="00506981">
        <w:rPr>
          <w:rFonts w:ascii="GHEA Grapalat" w:hAnsi="GHEA Grapalat" w:cs="Sylfaen"/>
          <w:sz w:val="20"/>
          <w:lang w:val="ru-RU"/>
        </w:rPr>
        <w:t>два</w:t>
      </w:r>
      <w:r w:rsidRPr="00E6597C">
        <w:rPr>
          <w:rFonts w:ascii="GHEA Grapalat" w:hAnsi="GHEA Grapalat" w:cs="Arial"/>
          <w:sz w:val="20"/>
          <w:lang w:val="af-ZA"/>
        </w:rPr>
        <w:t xml:space="preserve"> </w:t>
      </w:r>
      <w:r w:rsidRPr="00506981">
        <w:rPr>
          <w:rFonts w:ascii="GHEA Grapalat" w:hAnsi="GHEA Grapalat" w:cs="Sylfaen"/>
          <w:sz w:val="20"/>
          <w:lang w:val="ru-RU"/>
        </w:rPr>
        <w:t>календарь</w:t>
      </w:r>
      <w:r w:rsidRPr="00E6597C">
        <w:rPr>
          <w:rFonts w:ascii="GHEA Grapalat" w:hAnsi="GHEA Grapalat" w:cs="Arial"/>
          <w:sz w:val="20"/>
          <w:lang w:val="af-ZA"/>
        </w:rPr>
        <w:t xml:space="preserve"> </w:t>
      </w:r>
      <w:r w:rsidRPr="00506981">
        <w:rPr>
          <w:rFonts w:ascii="GHEA Grapalat" w:hAnsi="GHEA Grapalat" w:cs="Sylfaen"/>
          <w:sz w:val="20"/>
          <w:lang w:val="ru-RU"/>
        </w:rPr>
        <w:t>день</w:t>
      </w:r>
      <w:r w:rsidRPr="00E6597C">
        <w:rPr>
          <w:rFonts w:ascii="GHEA Grapalat" w:hAnsi="GHEA Grapalat" w:cs="Arial"/>
          <w:sz w:val="20"/>
          <w:lang w:val="af-ZA"/>
        </w:rPr>
        <w:t xml:space="preserve"> </w:t>
      </w:r>
      <w:r w:rsidRPr="00506981">
        <w:rPr>
          <w:rFonts w:ascii="GHEA Grapalat" w:hAnsi="GHEA Grapalat" w:cs="Sylfaen"/>
          <w:sz w:val="20"/>
          <w:lang w:val="ru-RU"/>
        </w:rPr>
        <w:t>в течение.</w:t>
      </w:r>
      <w:r w:rsidR="00916EDA">
        <w:rPr>
          <w:rStyle w:val="af6"/>
          <w:rFonts w:ascii="GHEA Grapalat" w:hAnsi="GHEA Grapalat" w:cs="Sylfaen"/>
          <w:sz w:val="20"/>
        </w:rPr>
        <w:footnoteReference w:id="2"/>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3.2</w:t>
      </w:r>
      <w:r w:rsidRPr="00506981">
        <w:rPr>
          <w:rFonts w:ascii="GHEA Grapalat" w:hAnsi="GHEA Grapalat" w:cs="Sylfaen"/>
          <w:sz w:val="20"/>
          <w:lang w:val="ru-RU"/>
        </w:rPr>
        <w:t>Расследование</w:t>
      </w:r>
      <w:r w:rsidRPr="00E6597C">
        <w:rPr>
          <w:rFonts w:ascii="GHEA Grapalat" w:hAnsi="GHEA Grapalat" w:cs="Arial"/>
          <w:sz w:val="20"/>
          <w:lang w:val="af-ZA"/>
        </w:rPr>
        <w:t xml:space="preserve"> </w:t>
      </w:r>
      <w:r w:rsidRPr="00506981">
        <w:rPr>
          <w:rFonts w:ascii="GHEA Grapalat" w:hAnsi="GHEA Grapalat" w:cs="Sylfaen"/>
          <w:sz w:val="20"/>
          <w:lang w:val="ru-RU"/>
        </w:rPr>
        <w:t>и</w:t>
      </w:r>
      <w:r w:rsidRPr="00E6597C">
        <w:rPr>
          <w:rFonts w:ascii="GHEA Grapalat" w:hAnsi="GHEA Grapalat" w:cs="Arial"/>
          <w:sz w:val="20"/>
          <w:lang w:val="af-ZA"/>
        </w:rPr>
        <w:t xml:space="preserve"> </w:t>
      </w:r>
      <w:r w:rsidRPr="00506981">
        <w:rPr>
          <w:rFonts w:ascii="GHEA Grapalat" w:hAnsi="GHEA Grapalat" w:cs="Sylfaen"/>
          <w:sz w:val="20"/>
          <w:lang w:val="ru-RU"/>
        </w:rPr>
        <w:t>разъяснения</w:t>
      </w:r>
      <w:r w:rsidRPr="00E6597C">
        <w:rPr>
          <w:rFonts w:ascii="GHEA Grapalat" w:hAnsi="GHEA Grapalat" w:cs="Arial"/>
          <w:sz w:val="20"/>
          <w:lang w:val="af-ZA"/>
        </w:rPr>
        <w:t xml:space="preserve"> </w:t>
      </w:r>
      <w:r w:rsidRPr="00506981">
        <w:rPr>
          <w:rFonts w:ascii="GHEA Grapalat" w:hAnsi="GHEA Grapalat" w:cs="Sylfaen"/>
          <w:sz w:val="20"/>
          <w:lang w:val="ru-RU"/>
        </w:rPr>
        <w:t>содержание</w:t>
      </w:r>
      <w:r w:rsidRPr="00E6597C">
        <w:rPr>
          <w:rFonts w:ascii="GHEA Grapalat" w:hAnsi="GHEA Grapalat" w:cs="Arial"/>
          <w:sz w:val="20"/>
          <w:lang w:val="af-ZA"/>
        </w:rPr>
        <w:t xml:space="preserve"> </w:t>
      </w:r>
      <w:r w:rsidRPr="00506981">
        <w:rPr>
          <w:rFonts w:ascii="GHEA Grapalat" w:hAnsi="GHEA Grapalat" w:cs="Sylfaen"/>
          <w:sz w:val="20"/>
          <w:lang w:val="ru-RU"/>
        </w:rPr>
        <w:t>о</w:t>
      </w:r>
      <w:r w:rsidRPr="00E6597C">
        <w:rPr>
          <w:rFonts w:ascii="GHEA Grapalat" w:hAnsi="GHEA Grapalat" w:cs="Arial"/>
          <w:sz w:val="20"/>
          <w:lang w:val="af-ZA"/>
        </w:rPr>
        <w:t xml:space="preserve"> </w:t>
      </w:r>
      <w:r w:rsidRPr="00506981">
        <w:rPr>
          <w:rFonts w:ascii="GHEA Grapalat" w:hAnsi="GHEA Grapalat" w:cs="Sylfaen"/>
          <w:sz w:val="20"/>
          <w:lang w:val="ru-RU"/>
        </w:rPr>
        <w:t>объявление</w:t>
      </w:r>
      <w:r w:rsidRPr="00E6597C">
        <w:rPr>
          <w:rFonts w:ascii="GHEA Grapalat" w:hAnsi="GHEA Grapalat" w:cs="Arial"/>
          <w:sz w:val="20"/>
          <w:lang w:val="af-ZA"/>
        </w:rPr>
        <w:t>Дата предоставления разъяснений</w:t>
      </w:r>
      <w:r w:rsidRPr="00506981">
        <w:rPr>
          <w:rFonts w:ascii="GHEA Grapalat" w:hAnsi="GHEA Grapalat" w:cs="Sylfaen"/>
          <w:sz w:val="20"/>
          <w:lang w:val="ru-RU"/>
        </w:rPr>
        <w:t>публикуется</w:t>
      </w:r>
      <w:r w:rsidRPr="00E6597C">
        <w:rPr>
          <w:rFonts w:ascii="GHEA Grapalat" w:hAnsi="GHEA Grapalat" w:cs="Arial"/>
          <w:sz w:val="20"/>
          <w:lang w:val="af-ZA"/>
        </w:rPr>
        <w:t xml:space="preserve"> </w:t>
      </w:r>
      <w:r w:rsidRPr="00506981">
        <w:rPr>
          <w:rFonts w:ascii="GHEA Grapalat" w:hAnsi="GHEA Grapalat" w:cs="Sylfaen"/>
          <w:sz w:val="20"/>
          <w:lang w:val="ru-RU"/>
        </w:rPr>
        <w:t>является</w:t>
      </w:r>
      <w:r w:rsidRPr="00E6597C">
        <w:rPr>
          <w:rFonts w:ascii="GHEA Grapalat" w:hAnsi="GHEA Grapalat" w:cs="Arial"/>
          <w:sz w:val="20"/>
          <w:lang w:val="af-ZA"/>
        </w:rPr>
        <w:t xml:space="preserve"> </w:t>
      </w:r>
      <w:r w:rsidR="00757A3F" w:rsidRPr="00E6597C">
        <w:rPr>
          <w:rFonts w:ascii="GHEA Grapalat" w:hAnsi="GHEA Grapalat" w:cs="Sylfaen"/>
          <w:sz w:val="20"/>
          <w:lang w:val="af-ZA"/>
        </w:rPr>
        <w:t>Бюллетень доступен на сайте www.procurement.am (далее именуемый Бюллетень)</w:t>
      </w:r>
      <w:r w:rsidR="001C76F7" w:rsidRPr="00E6597C">
        <w:rPr>
          <w:rFonts w:ascii="GHEA Grapalat" w:hAnsi="GHEA Grapalat"/>
          <w:lang w:val="af-ZA"/>
        </w:rPr>
        <w:t>"</w:t>
      </w:r>
      <w:r w:rsidR="00051B7F" w:rsidRPr="00506981">
        <w:rPr>
          <w:rFonts w:ascii="GHEA Grapalat" w:hAnsi="GHEA Grapalat" w:cs="Sylfaen"/>
          <w:sz w:val="20"/>
          <w:lang w:val="ru-RU"/>
        </w:rPr>
        <w:t>Объявления о закупках</w:t>
      </w:r>
      <w:r w:rsidR="001C76F7" w:rsidRPr="00E6597C">
        <w:rPr>
          <w:rFonts w:ascii="GHEA Grapalat" w:hAnsi="GHEA Grapalat"/>
          <w:lang w:val="af-ZA"/>
        </w:rPr>
        <w:t>»</w:t>
      </w:r>
      <w:r w:rsidR="00051B7F" w:rsidRPr="00E6597C">
        <w:rPr>
          <w:rFonts w:ascii="GHEA Grapalat" w:hAnsi="GHEA Grapalat" w:cs="Sylfaen"/>
          <w:sz w:val="20"/>
          <w:lang w:val="af-ZA"/>
        </w:rPr>
        <w:t>отделение</w:t>
      </w:r>
      <w:r w:rsidR="001C76F7" w:rsidRPr="00E6597C">
        <w:rPr>
          <w:rFonts w:ascii="GHEA Grapalat" w:hAnsi="GHEA Grapalat"/>
          <w:lang w:val="af-ZA"/>
        </w:rPr>
        <w:t>"</w:t>
      </w:r>
      <w:r w:rsidR="00051B7F" w:rsidRPr="00506981">
        <w:rPr>
          <w:rFonts w:ascii="GHEA Grapalat" w:hAnsi="GHEA Grapalat" w:cs="Sylfaen"/>
          <w:sz w:val="20"/>
          <w:lang w:val="ru-RU"/>
        </w:rPr>
        <w:t>Объявления относительно разъяснений по приглашениям</w:t>
      </w:r>
      <w:r w:rsidR="001C76F7" w:rsidRPr="00E6597C">
        <w:rPr>
          <w:rFonts w:ascii="GHEA Grapalat" w:hAnsi="GHEA Grapalat"/>
          <w:lang w:val="af-ZA"/>
        </w:rPr>
        <w:t>»</w:t>
      </w:r>
      <w:r w:rsidR="00051B7F" w:rsidRPr="00E6597C">
        <w:rPr>
          <w:rFonts w:ascii="GHEA Grapalat" w:hAnsi="GHEA Grapalat" w:cs="Sylfaen"/>
          <w:sz w:val="20"/>
          <w:lang w:val="af-ZA"/>
        </w:rPr>
        <w:t>подразделение без</w:t>
      </w:r>
      <w:r w:rsidRPr="00E6597C">
        <w:rPr>
          <w:rFonts w:ascii="GHEA Grapalat" w:hAnsi="GHEA Grapalat" w:cs="Arial"/>
          <w:sz w:val="20"/>
          <w:lang w:val="af-ZA"/>
        </w:rPr>
        <w:t xml:space="preserve"> </w:t>
      </w:r>
      <w:r w:rsidRPr="00506981">
        <w:rPr>
          <w:rFonts w:ascii="GHEA Grapalat" w:hAnsi="GHEA Grapalat" w:cs="Sylfaen"/>
          <w:sz w:val="20"/>
          <w:lang w:val="ru-RU"/>
        </w:rPr>
        <w:t>чтобы отпраздновать</w:t>
      </w:r>
      <w:r w:rsidRPr="00E6597C">
        <w:rPr>
          <w:rFonts w:ascii="GHEA Grapalat" w:hAnsi="GHEA Grapalat" w:cs="Arial"/>
          <w:sz w:val="20"/>
          <w:lang w:val="af-ZA"/>
        </w:rPr>
        <w:t xml:space="preserve"> </w:t>
      </w:r>
      <w:r w:rsidRPr="00506981">
        <w:rPr>
          <w:rFonts w:ascii="GHEA Grapalat" w:hAnsi="GHEA Grapalat" w:cs="Sylfaen"/>
          <w:sz w:val="20"/>
          <w:lang w:val="ru-RU"/>
        </w:rPr>
        <w:t>запрос</w:t>
      </w:r>
      <w:r w:rsidRPr="00E6597C">
        <w:rPr>
          <w:rFonts w:ascii="GHEA Grapalat" w:hAnsi="GHEA Grapalat" w:cs="Arial"/>
          <w:sz w:val="20"/>
          <w:lang w:val="af-ZA"/>
        </w:rPr>
        <w:t xml:space="preserve"> </w:t>
      </w:r>
      <w:r w:rsidRPr="00506981">
        <w:rPr>
          <w:rFonts w:ascii="GHEA Grapalat" w:hAnsi="GHEA Grapalat" w:cs="Sylfaen"/>
          <w:sz w:val="20"/>
          <w:lang w:val="ru-RU"/>
        </w:rPr>
        <w:t>сделанный</w:t>
      </w:r>
      <w:r w:rsidRPr="00E6597C">
        <w:rPr>
          <w:rFonts w:ascii="GHEA Grapalat" w:hAnsi="GHEA Grapalat" w:cs="Arial"/>
          <w:sz w:val="20"/>
          <w:lang w:val="af-ZA"/>
        </w:rPr>
        <w:t>м</w:t>
      </w:r>
      <w:r w:rsidRPr="00506981">
        <w:rPr>
          <w:rFonts w:ascii="GHEA Grapalat" w:hAnsi="GHEA Grapalat" w:cs="Sylfaen"/>
          <w:sz w:val="20"/>
          <w:lang w:val="ru-RU"/>
        </w:rPr>
        <w:t>ассирийский</w:t>
      </w:r>
      <w:r w:rsidRPr="00E6597C">
        <w:rPr>
          <w:rFonts w:ascii="GHEA Grapalat" w:hAnsi="GHEA Grapalat" w:cs="Arial"/>
          <w:sz w:val="20"/>
          <w:lang w:val="af-ZA"/>
        </w:rPr>
        <w:t xml:space="preserve"> </w:t>
      </w:r>
      <w:r w:rsidRPr="00506981">
        <w:rPr>
          <w:rFonts w:ascii="GHEA Grapalat" w:hAnsi="GHEA Grapalat" w:cs="Sylfaen"/>
          <w:sz w:val="20"/>
          <w:lang w:val="ru-RU"/>
        </w:rPr>
        <w:t>данные</w:t>
      </w:r>
      <w:r w:rsidR="004D5671" w:rsidRPr="00506981">
        <w:rPr>
          <w:rFonts w:ascii="GHEA Grapalat" w:hAnsi="GHEA Grapalat" w:cs="Tahoma"/>
          <w:sz w:val="20"/>
          <w:lang w:val="ru-RU"/>
        </w:rPr>
        <w:t>.</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3.3</w:t>
      </w:r>
      <w:r w:rsidRPr="00E6597C">
        <w:rPr>
          <w:rFonts w:ascii="GHEA Grapalat" w:hAnsi="GHEA Grapalat" w:cs="Sylfaen"/>
          <w:sz w:val="20"/>
          <w:lang w:val="ru-RU"/>
        </w:rPr>
        <w:t>Разъяснение</w:t>
      </w:r>
      <w:r w:rsidRPr="00E6597C">
        <w:rPr>
          <w:rFonts w:ascii="GHEA Grapalat" w:hAnsi="GHEA Grapalat" w:cs="Arial Unicode"/>
          <w:sz w:val="20"/>
          <w:lang w:val="af-ZA"/>
        </w:rPr>
        <w:t xml:space="preserve"> </w:t>
      </w:r>
      <w:r w:rsidRPr="00E6597C">
        <w:rPr>
          <w:rFonts w:ascii="GHEA Grapalat" w:hAnsi="GHEA Grapalat" w:cs="Sylfaen"/>
          <w:sz w:val="20"/>
          <w:lang w:val="ru-RU"/>
        </w:rPr>
        <w:t>нет</w:t>
      </w:r>
      <w:r w:rsidRPr="00E6597C">
        <w:rPr>
          <w:rFonts w:ascii="GHEA Grapalat" w:hAnsi="GHEA Grapalat" w:cs="Arial Unicode"/>
          <w:sz w:val="20"/>
          <w:lang w:val="af-ZA"/>
        </w:rPr>
        <w:t xml:space="preserve"> </w:t>
      </w:r>
      <w:r w:rsidRPr="00E6597C">
        <w:rPr>
          <w:rFonts w:ascii="GHEA Grapalat" w:hAnsi="GHEA Grapalat" w:cs="Sylfaen"/>
          <w:sz w:val="20"/>
          <w:lang w:val="ru-RU"/>
        </w:rPr>
        <w:t>предоставил</w:t>
      </w:r>
      <w:r w:rsidRPr="00E6597C">
        <w:rPr>
          <w:rFonts w:ascii="GHEA Grapalat" w:hAnsi="GHEA Grapalat" w:cs="Arial Unicode"/>
          <w:sz w:val="20"/>
          <w:lang w:val="af-ZA"/>
        </w:rPr>
        <w:t>,</w:t>
      </w:r>
      <w:r w:rsidRPr="00E6597C">
        <w:rPr>
          <w:rFonts w:ascii="GHEA Grapalat" w:hAnsi="GHEA Grapalat" w:cs="Sylfaen"/>
          <w:sz w:val="20"/>
          <w:lang w:val="ru-RU"/>
        </w:rPr>
        <w:t>если</w:t>
      </w:r>
      <w:r w:rsidRPr="00E6597C">
        <w:rPr>
          <w:rFonts w:ascii="GHEA Grapalat" w:hAnsi="GHEA Grapalat" w:cs="Arial Unicode"/>
          <w:sz w:val="20"/>
          <w:lang w:val="af-ZA"/>
        </w:rPr>
        <w:t xml:space="preserve">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этот</w:t>
      </w:r>
      <w:r w:rsidRPr="00E6597C">
        <w:rPr>
          <w:rFonts w:ascii="GHEA Grapalat" w:hAnsi="GHEA Grapalat" w:cs="Arial Unicode"/>
          <w:sz w:val="20"/>
          <w:lang w:val="af-ZA"/>
        </w:rPr>
        <w:t xml:space="preserve"> </w:t>
      </w:r>
      <w:r w:rsidRPr="00506981">
        <w:rPr>
          <w:rFonts w:ascii="GHEA Grapalat" w:hAnsi="GHEA Grapalat" w:cs="Sylfaen"/>
          <w:sz w:val="20"/>
          <w:lang w:val="ru-RU"/>
        </w:rPr>
        <w:t>по доле</w:t>
      </w:r>
      <w:r w:rsidRPr="00E6597C">
        <w:rPr>
          <w:rFonts w:ascii="GHEA Grapalat" w:hAnsi="GHEA Grapalat" w:cs="Arial Unicode"/>
          <w:sz w:val="20"/>
          <w:lang w:val="af-ZA"/>
        </w:rPr>
        <w:t xml:space="preserve"> </w:t>
      </w:r>
      <w:r w:rsidRPr="00E6597C">
        <w:rPr>
          <w:rFonts w:ascii="GHEA Grapalat" w:hAnsi="GHEA Grapalat" w:cs="Sylfaen"/>
          <w:sz w:val="20"/>
          <w:lang w:val="ru-RU"/>
        </w:rPr>
        <w:t>определенный</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в нарушении</w:t>
      </w:r>
      <w:r w:rsidRPr="00E6597C">
        <w:rPr>
          <w:rFonts w:ascii="GHEA Grapalat" w:hAnsi="GHEA Grapalat" w:cs="Arial Unicode"/>
          <w:sz w:val="20"/>
          <w:lang w:val="af-ZA"/>
        </w:rPr>
        <w:t>,</w:t>
      </w:r>
      <w:r w:rsidRPr="00E6597C">
        <w:rPr>
          <w:rFonts w:ascii="GHEA Grapalat" w:hAnsi="GHEA Grapalat" w:cs="Sylfaen"/>
          <w:sz w:val="20"/>
          <w:lang w:val="ru-RU"/>
        </w:rPr>
        <w:t>как</w:t>
      </w:r>
      <w:r w:rsidRPr="00E6597C">
        <w:rPr>
          <w:rFonts w:ascii="GHEA Grapalat" w:hAnsi="GHEA Grapalat" w:cs="Arial Unicode"/>
          <w:sz w:val="20"/>
          <w:lang w:val="af-ZA"/>
        </w:rPr>
        <w:t xml:space="preserve"> </w:t>
      </w:r>
      <w:r w:rsidRPr="00E6597C">
        <w:rPr>
          <w:rFonts w:ascii="GHEA Grapalat" w:hAnsi="GHEA Grapalat" w:cs="Sylfaen"/>
          <w:sz w:val="20"/>
          <w:lang w:val="ru-RU"/>
        </w:rPr>
        <w:t>также</w:t>
      </w:r>
      <w:r w:rsidRPr="00E6597C">
        <w:rPr>
          <w:rFonts w:ascii="GHEA Grapalat" w:hAnsi="GHEA Grapalat" w:cs="Arial Unicode"/>
          <w:sz w:val="20"/>
          <w:lang w:val="af-ZA"/>
        </w:rPr>
        <w:t>,</w:t>
      </w:r>
      <w:r w:rsidRPr="00E6597C">
        <w:rPr>
          <w:rFonts w:ascii="GHEA Grapalat" w:hAnsi="GHEA Grapalat" w:cs="Sylfaen"/>
          <w:sz w:val="20"/>
          <w:lang w:val="ru-RU"/>
        </w:rPr>
        <w:t>если</w:t>
      </w:r>
      <w:r w:rsidRPr="00E6597C">
        <w:rPr>
          <w:rFonts w:ascii="GHEA Grapalat" w:hAnsi="GHEA Grapalat" w:cs="Arial Unicode"/>
          <w:sz w:val="20"/>
          <w:lang w:val="af-ZA"/>
        </w:rPr>
        <w:t xml:space="preserve"> </w:t>
      </w:r>
      <w:r w:rsidRPr="00E6597C">
        <w:rPr>
          <w:rFonts w:ascii="GHEA Grapalat" w:hAnsi="GHEA Grapalat" w:cs="Sylfaen"/>
          <w:sz w:val="20"/>
          <w:lang w:val="ru-RU"/>
        </w:rPr>
        <w:t>запрос</w:t>
      </w:r>
      <w:r w:rsidRPr="00E6597C">
        <w:rPr>
          <w:rFonts w:ascii="GHEA Grapalat" w:hAnsi="GHEA Grapalat" w:cs="Arial Unicode"/>
          <w:sz w:val="20"/>
          <w:lang w:val="af-ZA"/>
        </w:rPr>
        <w:t xml:space="preserve"> </w:t>
      </w:r>
      <w:r w:rsidRPr="00E6597C">
        <w:rPr>
          <w:rFonts w:ascii="GHEA Grapalat" w:hAnsi="GHEA Grapalat" w:cs="Sylfaen"/>
          <w:sz w:val="20"/>
          <w:lang w:val="ru-RU"/>
        </w:rPr>
        <w:t>вне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этот</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содержание</w:t>
      </w:r>
      <w:r w:rsidRPr="00E6597C">
        <w:rPr>
          <w:rFonts w:ascii="GHEA Grapalat" w:hAnsi="GHEA Grapalat" w:cs="Arial Unicode"/>
          <w:sz w:val="20"/>
          <w:lang w:val="af-ZA"/>
        </w:rPr>
        <w:t xml:space="preserve"> </w:t>
      </w:r>
      <w:r w:rsidRPr="00E6597C">
        <w:rPr>
          <w:rFonts w:ascii="GHEA Grapalat" w:hAnsi="GHEA Grapalat" w:cs="Sylfaen"/>
          <w:sz w:val="20"/>
          <w:lang w:val="ru-RU"/>
        </w:rPr>
        <w:t>область применения или если запрос касается технических характеристик устройств и оборудования, которые будут предложены последним, с точки зрения их эквивалентности техническим характеристикам, предусмотренным в настоящем приглашении</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к ответу</w:t>
      </w:r>
      <w:r w:rsidR="004D5671" w:rsidRPr="00506981">
        <w:rPr>
          <w:rFonts w:ascii="GHEA Grapalat" w:hAnsi="GHEA Grapalat" w:cs="Tahoma"/>
          <w:sz w:val="20"/>
          <w:lang w:val="ru-RU"/>
        </w:rPr>
        <w:t>.</w:t>
      </w:r>
      <w:r w:rsidRPr="00E6597C">
        <w:rPr>
          <w:rFonts w:ascii="GHEA Grapalat" w:hAnsi="GHEA Grapalat" w:cs="Arial Unicode"/>
          <w:sz w:val="20"/>
          <w:lang w:val="af-ZA"/>
        </w:rPr>
        <w:t xml:space="preserve"> </w:t>
      </w:r>
      <w:r w:rsidR="00A4729F" w:rsidRPr="00506981">
        <w:rPr>
          <w:rFonts w:ascii="GHEA Grapalat" w:hAnsi="GHEA Grapalat"/>
          <w:sz w:val="20"/>
          <w:szCs w:val="20"/>
          <w:lang w:val="ru-RU"/>
        </w:rPr>
        <w:t>При этом участник уведомляется в письменной форме об основаниях непредставления объяснения:</w:t>
      </w:r>
      <w:r w:rsidR="00A4729F" w:rsidRPr="00506981">
        <w:rPr>
          <w:rFonts w:ascii="GHEA Grapalat" w:hAnsi="GHEA Grapalat" w:cs="Sylfaen"/>
          <w:sz w:val="20"/>
          <w:szCs w:val="20"/>
          <w:lang w:val="ru-RU"/>
        </w:rPr>
        <w:t>запрос</w:t>
      </w:r>
      <w:r w:rsidR="00A4729F" w:rsidRPr="00E6597C">
        <w:rPr>
          <w:rFonts w:ascii="GHEA Grapalat" w:hAnsi="GHEA Grapalat"/>
          <w:sz w:val="20"/>
          <w:szCs w:val="20"/>
          <w:lang w:val="af-ZA"/>
        </w:rPr>
        <w:t xml:space="preserve"> </w:t>
      </w:r>
      <w:r w:rsidR="00A4729F" w:rsidRPr="00506981">
        <w:rPr>
          <w:rFonts w:ascii="GHEA Grapalat" w:hAnsi="GHEA Grapalat" w:cs="Sylfaen"/>
          <w:sz w:val="20"/>
          <w:szCs w:val="20"/>
          <w:lang w:val="ru-RU"/>
        </w:rPr>
        <w:t>получить</w:t>
      </w:r>
      <w:r w:rsidR="00A4729F" w:rsidRPr="00E6597C">
        <w:rPr>
          <w:rFonts w:ascii="GHEA Grapalat" w:hAnsi="GHEA Grapalat"/>
          <w:sz w:val="20"/>
          <w:szCs w:val="20"/>
          <w:lang w:val="af-ZA"/>
        </w:rPr>
        <w:t xml:space="preserve"> </w:t>
      </w:r>
      <w:r w:rsidR="00A4729F" w:rsidRPr="00506981">
        <w:rPr>
          <w:rFonts w:ascii="GHEA Grapalat" w:hAnsi="GHEA Grapalat" w:cs="Sylfaen"/>
          <w:sz w:val="20"/>
          <w:szCs w:val="20"/>
          <w:lang w:val="ru-RU"/>
        </w:rPr>
        <w:t>в тот день</w:t>
      </w:r>
      <w:r w:rsidR="00A4729F" w:rsidRPr="00E6597C">
        <w:rPr>
          <w:rFonts w:ascii="GHEA Grapalat" w:hAnsi="GHEA Grapalat"/>
          <w:sz w:val="20"/>
          <w:szCs w:val="20"/>
          <w:lang w:val="af-ZA"/>
        </w:rPr>
        <w:t xml:space="preserve"> </w:t>
      </w:r>
      <w:r w:rsidR="00A4729F" w:rsidRPr="00506981">
        <w:rPr>
          <w:rFonts w:ascii="GHEA Grapalat" w:hAnsi="GHEA Grapalat" w:cs="Sylfaen"/>
          <w:sz w:val="20"/>
          <w:szCs w:val="20"/>
          <w:lang w:val="ru-RU"/>
        </w:rPr>
        <w:t>последующий</w:t>
      </w:r>
      <w:r w:rsidR="00A4729F" w:rsidRPr="00E6597C">
        <w:rPr>
          <w:rFonts w:ascii="GHEA Grapalat" w:hAnsi="GHEA Grapalat"/>
          <w:sz w:val="20"/>
          <w:szCs w:val="20"/>
          <w:lang w:val="af-ZA"/>
        </w:rPr>
        <w:t xml:space="preserve"> </w:t>
      </w:r>
      <w:r w:rsidR="00A4729F" w:rsidRPr="00506981">
        <w:rPr>
          <w:rFonts w:ascii="GHEA Grapalat" w:hAnsi="GHEA Grapalat" w:cs="Sylfaen"/>
          <w:sz w:val="20"/>
          <w:szCs w:val="20"/>
          <w:lang w:val="ru-RU"/>
        </w:rPr>
        <w:t>два календаря</w:t>
      </w:r>
      <w:r w:rsidR="00A4729F" w:rsidRPr="00E6597C">
        <w:rPr>
          <w:rFonts w:ascii="GHEA Grapalat" w:hAnsi="GHEA Grapalat"/>
          <w:sz w:val="20"/>
          <w:szCs w:val="20"/>
          <w:lang w:val="af-ZA"/>
        </w:rPr>
        <w:t xml:space="preserve"> </w:t>
      </w:r>
      <w:r w:rsidR="00A4729F" w:rsidRPr="00506981">
        <w:rPr>
          <w:rFonts w:ascii="GHEA Grapalat" w:hAnsi="GHEA Grapalat" w:cs="Sylfaen"/>
          <w:sz w:val="20"/>
          <w:szCs w:val="20"/>
          <w:lang w:val="ru-RU"/>
        </w:rPr>
        <w:t>день</w:t>
      </w:r>
      <w:r w:rsidR="00A4729F" w:rsidRPr="00E6597C">
        <w:rPr>
          <w:rFonts w:ascii="GHEA Grapalat" w:hAnsi="GHEA Grapalat"/>
          <w:sz w:val="20"/>
          <w:szCs w:val="20"/>
          <w:lang w:val="af-ZA"/>
        </w:rPr>
        <w:t xml:space="preserve"> </w:t>
      </w:r>
      <w:r w:rsidR="00A4729F" w:rsidRPr="00506981">
        <w:rPr>
          <w:rFonts w:ascii="GHEA Grapalat" w:hAnsi="GHEA Grapalat" w:cs="Sylfaen"/>
          <w:sz w:val="20"/>
          <w:szCs w:val="20"/>
          <w:lang w:val="ru-RU"/>
        </w:rPr>
        <w:t>в течение</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3.4</w:t>
      </w:r>
      <w:r w:rsidRPr="00E6597C">
        <w:rPr>
          <w:rFonts w:ascii="GHEA Grapalat" w:hAnsi="GHEA Grapalat" w:cs="Sylfaen"/>
          <w:sz w:val="20"/>
          <w:lang w:val="ru-RU"/>
        </w:rPr>
        <w:t>Приложения</w:t>
      </w:r>
      <w:r w:rsidRPr="00E6597C">
        <w:rPr>
          <w:rFonts w:ascii="GHEA Grapalat" w:hAnsi="GHEA Grapalat" w:cs="Arial Unicode"/>
          <w:sz w:val="20"/>
          <w:lang w:val="af-ZA"/>
        </w:rPr>
        <w:t xml:space="preserve"> </w:t>
      </w:r>
      <w:r w:rsidRPr="00E6597C">
        <w:rPr>
          <w:rFonts w:ascii="GHEA Grapalat" w:hAnsi="GHEA Grapalat" w:cs="Sylfaen"/>
          <w:sz w:val="20"/>
          <w:lang w:val="ru-RU"/>
        </w:rPr>
        <w:t>презентация</w:t>
      </w:r>
      <w:r w:rsidRPr="00E6597C">
        <w:rPr>
          <w:rFonts w:ascii="GHEA Grapalat" w:hAnsi="GHEA Grapalat" w:cs="Arial Unicode"/>
          <w:sz w:val="20"/>
          <w:lang w:val="af-ZA"/>
        </w:rPr>
        <w:t xml:space="preserve"> </w:t>
      </w:r>
      <w:r w:rsidRPr="00E6597C">
        <w:rPr>
          <w:rFonts w:ascii="GHEA Grapalat" w:hAnsi="GHEA Grapalat" w:cs="Sylfaen"/>
          <w:sz w:val="20"/>
          <w:lang w:val="ru-RU"/>
        </w:rPr>
        <w:t>крайний срок</w:t>
      </w:r>
      <w:r w:rsidRPr="00E6597C">
        <w:rPr>
          <w:rFonts w:ascii="GHEA Grapalat" w:hAnsi="GHEA Grapalat" w:cs="Arial Unicode"/>
          <w:sz w:val="20"/>
          <w:lang w:val="af-ZA"/>
        </w:rPr>
        <w:t xml:space="preserve"> </w:t>
      </w:r>
      <w:r w:rsidRPr="00E6597C">
        <w:rPr>
          <w:rFonts w:ascii="GHEA Grapalat" w:hAnsi="GHEA Grapalat" w:cs="Sylfaen"/>
          <w:sz w:val="20"/>
          <w:lang w:val="ru-RU"/>
        </w:rPr>
        <w:t>по истечении срока</w:t>
      </w:r>
      <w:r w:rsidRPr="00E6597C">
        <w:rPr>
          <w:rFonts w:ascii="GHEA Grapalat" w:hAnsi="GHEA Grapalat" w:cs="Arial Unicode"/>
          <w:sz w:val="20"/>
          <w:lang w:val="af-ZA"/>
        </w:rPr>
        <w:t xml:space="preserve"> </w:t>
      </w:r>
      <w:r w:rsidRPr="00E6597C">
        <w:rPr>
          <w:rFonts w:ascii="GHEA Grapalat" w:hAnsi="GHEA Grapalat" w:cs="Sylfaen"/>
          <w:sz w:val="20"/>
          <w:lang w:val="ru-RU"/>
        </w:rPr>
        <w:t>по меньшей мере</w:t>
      </w:r>
      <w:r w:rsidRPr="00E6597C">
        <w:rPr>
          <w:rFonts w:ascii="GHEA Grapalat" w:hAnsi="GHEA Grapalat" w:cs="Arial Unicode"/>
          <w:sz w:val="20"/>
          <w:lang w:val="af-ZA"/>
        </w:rPr>
        <w:t xml:space="preserve"> </w:t>
      </w:r>
      <w:r w:rsidRPr="00E6597C">
        <w:rPr>
          <w:rFonts w:ascii="GHEA Grapalat" w:hAnsi="GHEA Grapalat" w:cs="Sylfaen"/>
          <w:sz w:val="20"/>
          <w:lang w:val="ru-RU"/>
        </w:rPr>
        <w:t>пять</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вперед</w:t>
      </w:r>
      <w:r w:rsidRPr="00E6597C">
        <w:rPr>
          <w:rFonts w:ascii="GHEA Grapalat" w:hAnsi="GHEA Grapalat" w:cs="Arial Unicode"/>
          <w:sz w:val="20"/>
          <w:lang w:val="af-ZA"/>
        </w:rPr>
        <w:t xml:space="preserve"> </w:t>
      </w:r>
      <w:r w:rsidRPr="00E6597C">
        <w:rPr>
          <w:rFonts w:ascii="GHEA Grapalat" w:hAnsi="GHEA Grapalat" w:cs="Sylfaen"/>
          <w:sz w:val="20"/>
          <w:lang w:val="ru-RU"/>
        </w:rPr>
        <w:t>приглашение</w:t>
      </w:r>
      <w:r w:rsidRPr="00E6597C">
        <w:rPr>
          <w:rFonts w:ascii="GHEA Grapalat" w:hAnsi="GHEA Grapalat" w:cs="Arial Unicode"/>
          <w:sz w:val="20"/>
          <w:lang w:val="af-ZA"/>
        </w:rPr>
        <w:t xml:space="preserve"> </w:t>
      </w:r>
      <w:r w:rsidRPr="00E6597C">
        <w:rPr>
          <w:rFonts w:ascii="GHEA Grapalat" w:hAnsi="GHEA Grapalat" w:cs="Sylfaen"/>
          <w:sz w:val="20"/>
          <w:lang w:val="ru-RU"/>
        </w:rPr>
        <w:t>может</w:t>
      </w:r>
      <w:r w:rsidRPr="00E6597C">
        <w:rPr>
          <w:rFonts w:ascii="GHEA Grapalat" w:hAnsi="GHEA Grapalat" w:cs="Arial Unicode"/>
          <w:sz w:val="20"/>
          <w:lang w:val="af-ZA"/>
        </w:rPr>
        <w:t xml:space="preserve"> </w:t>
      </w:r>
      <w:r w:rsidRPr="00E6597C">
        <w:rPr>
          <w:rFonts w:ascii="GHEA Grapalat" w:hAnsi="GHEA Grapalat" w:cs="Sylfaen"/>
          <w:sz w:val="20"/>
          <w:lang w:val="ru-RU"/>
        </w:rPr>
        <w:t>являются</w:t>
      </w:r>
      <w:r w:rsidRPr="00E6597C">
        <w:rPr>
          <w:rFonts w:ascii="GHEA Grapalat" w:hAnsi="GHEA Grapalat" w:cs="Arial Unicode"/>
          <w:sz w:val="20"/>
          <w:lang w:val="af-ZA"/>
        </w:rPr>
        <w:t xml:space="preserve"> </w:t>
      </w:r>
      <w:r w:rsidRPr="00E6597C">
        <w:rPr>
          <w:rFonts w:ascii="GHEA Grapalat" w:hAnsi="GHEA Grapalat" w:cs="Sylfaen"/>
          <w:sz w:val="20"/>
          <w:lang w:val="ru-RU"/>
        </w:rPr>
        <w:t>сделанный</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изменения</w:t>
      </w:r>
      <w:r w:rsidR="004D5671" w:rsidRPr="00506981">
        <w:rPr>
          <w:rFonts w:ascii="GHEA Grapalat" w:hAnsi="GHEA Grapalat" w:cs="Tahoma"/>
          <w:sz w:val="20"/>
          <w:lang w:val="ru-RU"/>
        </w:rPr>
        <w:t>.</w:t>
      </w:r>
      <w:r w:rsidRPr="00E6597C">
        <w:rPr>
          <w:rFonts w:ascii="GHEA Grapalat" w:hAnsi="GHEA Grapalat" w:cs="Arial Unicode"/>
          <w:sz w:val="20"/>
          <w:lang w:val="af-ZA"/>
        </w:rPr>
        <w:t xml:space="preserve"> </w:t>
      </w:r>
      <w:r w:rsidRPr="00506981">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 тот день</w:t>
      </w:r>
      <w:r w:rsidRPr="00E6597C">
        <w:rPr>
          <w:rFonts w:ascii="GHEA Grapalat" w:hAnsi="GHEA Grapalat" w:cs="Arial Unicode"/>
          <w:sz w:val="20"/>
          <w:lang w:val="af-ZA"/>
        </w:rPr>
        <w:t xml:space="preserve"> </w:t>
      </w:r>
      <w:r w:rsidRPr="00E6597C">
        <w:rPr>
          <w:rFonts w:ascii="GHEA Grapalat" w:hAnsi="GHEA Grapalat" w:cs="Sylfaen"/>
          <w:sz w:val="20"/>
          <w:lang w:val="ru-RU"/>
        </w:rPr>
        <w:t>последующий</w:t>
      </w:r>
      <w:r w:rsidRPr="00E6597C">
        <w:rPr>
          <w:rFonts w:ascii="GHEA Grapalat" w:hAnsi="GHEA Grapalat" w:cs="Arial Unicode"/>
          <w:sz w:val="20"/>
          <w:lang w:val="af-ZA"/>
        </w:rPr>
        <w:t xml:space="preserve"> </w:t>
      </w:r>
      <w:r w:rsidRPr="00E6597C">
        <w:rPr>
          <w:rFonts w:ascii="GHEA Grapalat" w:hAnsi="GHEA Grapalat" w:cs="Sylfaen"/>
          <w:sz w:val="20"/>
          <w:lang w:val="ru-RU"/>
        </w:rPr>
        <w:t>три</w:t>
      </w:r>
      <w:r w:rsidRPr="00E6597C">
        <w:rPr>
          <w:rFonts w:ascii="GHEA Grapalat" w:hAnsi="GHEA Grapalat" w:cs="Arial Unicode"/>
          <w:sz w:val="20"/>
          <w:lang w:val="af-ZA"/>
        </w:rPr>
        <w:t xml:space="preserve"> </w:t>
      </w:r>
      <w:r w:rsidRPr="00E6597C">
        <w:rPr>
          <w:rFonts w:ascii="GHEA Grapalat" w:hAnsi="GHEA Grapalat" w:cs="Sylfaen"/>
          <w:sz w:val="20"/>
          <w:lang w:val="ru-RU"/>
        </w:rPr>
        <w:t>календарь</w:t>
      </w:r>
      <w:r w:rsidRPr="00E6597C">
        <w:rPr>
          <w:rFonts w:ascii="GHEA Grapalat" w:hAnsi="GHEA Grapalat" w:cs="Arial Unicode"/>
          <w:sz w:val="20"/>
          <w:lang w:val="af-ZA"/>
        </w:rPr>
        <w:t xml:space="preserve"> </w:t>
      </w:r>
      <w:r w:rsidRPr="00E6597C">
        <w:rPr>
          <w:rFonts w:ascii="GHEA Grapalat" w:hAnsi="GHEA Grapalat" w:cs="Sylfaen"/>
          <w:sz w:val="20"/>
          <w:lang w:val="ru-RU"/>
        </w:rPr>
        <w:t>день</w:t>
      </w:r>
      <w:r w:rsidRPr="00E6597C">
        <w:rPr>
          <w:rFonts w:ascii="GHEA Grapalat" w:hAnsi="GHEA Grapalat" w:cs="Arial Unicode"/>
          <w:sz w:val="20"/>
          <w:lang w:val="af-ZA"/>
        </w:rPr>
        <w:t xml:space="preserve"> </w:t>
      </w:r>
      <w:r w:rsidRPr="00E6597C">
        <w:rPr>
          <w:rFonts w:ascii="GHEA Grapalat" w:hAnsi="GHEA Grapalat" w:cs="Sylfaen"/>
          <w:sz w:val="20"/>
          <w:lang w:val="ru-RU"/>
        </w:rPr>
        <w:t>в течение</w:t>
      </w:r>
      <w:r w:rsidRPr="00E6597C">
        <w:rPr>
          <w:rFonts w:ascii="GHEA Grapalat" w:hAnsi="GHEA Grapalat" w:cs="Arial Unicode"/>
          <w:sz w:val="20"/>
          <w:lang w:val="af-ZA"/>
        </w:rPr>
        <w:t xml:space="preserve"> </w:t>
      </w:r>
      <w:r w:rsidRPr="00E6597C">
        <w:rPr>
          <w:rFonts w:ascii="GHEA Grapalat" w:hAnsi="GHEA Grapalat" w:cs="Sylfaen"/>
          <w:sz w:val="20"/>
          <w:lang w:val="ru-RU"/>
        </w:rPr>
        <w:t>изменять</w:t>
      </w:r>
      <w:r w:rsidRPr="00E6597C">
        <w:rPr>
          <w:rFonts w:ascii="GHEA Grapalat" w:hAnsi="GHEA Grapalat" w:cs="Arial Unicode"/>
          <w:sz w:val="20"/>
          <w:lang w:val="af-ZA"/>
        </w:rPr>
        <w:t xml:space="preserve"> </w:t>
      </w:r>
      <w:r w:rsidRPr="00E6597C">
        <w:rPr>
          <w:rFonts w:ascii="GHEA Grapalat" w:hAnsi="GHEA Grapalat" w:cs="Sylfaen"/>
          <w:sz w:val="20"/>
          <w:lang w:val="ru-RU"/>
        </w:rPr>
        <w:t>выполнять</w:t>
      </w:r>
      <w:r w:rsidRPr="00E6597C">
        <w:rPr>
          <w:rFonts w:ascii="GHEA Grapalat" w:hAnsi="GHEA Grapalat" w:cs="Arial Unicode"/>
          <w:sz w:val="20"/>
          <w:lang w:val="af-ZA"/>
        </w:rPr>
        <w:t xml:space="preserve"> </w:t>
      </w:r>
      <w:r w:rsidRPr="00E6597C">
        <w:rPr>
          <w:rFonts w:ascii="GHEA Grapalat" w:hAnsi="GHEA Grapalat" w:cs="Sylfaen"/>
          <w:sz w:val="20"/>
          <w:lang w:val="ru-RU"/>
        </w:rPr>
        <w:t>и</w:t>
      </w:r>
      <w:r w:rsidRPr="00E6597C">
        <w:rPr>
          <w:rFonts w:ascii="GHEA Grapalat" w:hAnsi="GHEA Grapalat" w:cs="Arial Unicode"/>
          <w:sz w:val="20"/>
          <w:lang w:val="af-ZA"/>
        </w:rPr>
        <w:t xml:space="preserve"> </w:t>
      </w:r>
      <w:r w:rsidRPr="00E6597C">
        <w:rPr>
          <w:rFonts w:ascii="GHEA Grapalat" w:hAnsi="GHEA Grapalat" w:cs="Sylfaen"/>
          <w:sz w:val="20"/>
          <w:lang w:val="ru-RU"/>
        </w:rPr>
        <w:t>их</w:t>
      </w:r>
      <w:r w:rsidRPr="00E6597C">
        <w:rPr>
          <w:rFonts w:ascii="GHEA Grapalat" w:hAnsi="GHEA Grapalat" w:cs="Arial Unicode"/>
          <w:sz w:val="20"/>
          <w:lang w:val="af-ZA"/>
        </w:rPr>
        <w:t xml:space="preserve"> </w:t>
      </w:r>
      <w:r w:rsidRPr="00E6597C">
        <w:rPr>
          <w:rFonts w:ascii="GHEA Grapalat" w:hAnsi="GHEA Grapalat" w:cs="Sylfaen"/>
          <w:sz w:val="20"/>
          <w:lang w:val="ru-RU"/>
        </w:rPr>
        <w:t>обеспечить</w:t>
      </w:r>
      <w:r w:rsidRPr="00E6597C">
        <w:rPr>
          <w:rFonts w:ascii="GHEA Grapalat" w:hAnsi="GHEA Grapalat" w:cs="Arial Unicode"/>
          <w:sz w:val="20"/>
          <w:lang w:val="af-ZA"/>
        </w:rPr>
        <w:t xml:space="preserve"> </w:t>
      </w:r>
      <w:r w:rsidRPr="00E6597C">
        <w:rPr>
          <w:rFonts w:ascii="GHEA Grapalat" w:hAnsi="GHEA Grapalat" w:cs="Sylfaen"/>
          <w:sz w:val="20"/>
          <w:lang w:val="ru-RU"/>
        </w:rPr>
        <w:t>условия</w:t>
      </w:r>
      <w:r w:rsidRPr="00E6597C">
        <w:rPr>
          <w:rFonts w:ascii="GHEA Grapalat" w:hAnsi="GHEA Grapalat" w:cs="Arial Unicode"/>
          <w:sz w:val="20"/>
          <w:lang w:val="af-ZA"/>
        </w:rPr>
        <w:t xml:space="preserve"> </w:t>
      </w:r>
      <w:r w:rsidRPr="00E6597C">
        <w:rPr>
          <w:rFonts w:ascii="GHEA Grapalat" w:hAnsi="GHEA Grapalat" w:cs="Sylfaen"/>
          <w:sz w:val="20"/>
          <w:lang w:val="ru-RU"/>
        </w:rPr>
        <w:t>о</w:t>
      </w:r>
      <w:r w:rsidRPr="00E6597C">
        <w:rPr>
          <w:rFonts w:ascii="GHEA Grapalat" w:hAnsi="GHEA Grapalat" w:cs="Arial Unicode"/>
          <w:sz w:val="20"/>
          <w:lang w:val="af-ZA"/>
        </w:rPr>
        <w:t xml:space="preserve"> </w:t>
      </w:r>
      <w:r w:rsidRPr="00E6597C">
        <w:rPr>
          <w:rFonts w:ascii="GHEA Grapalat" w:hAnsi="GHEA Grapalat" w:cs="Sylfaen"/>
          <w:sz w:val="20"/>
          <w:lang w:val="ru-RU"/>
        </w:rPr>
        <w:t>объявление</w:t>
      </w:r>
      <w:r w:rsidRPr="00E6597C">
        <w:rPr>
          <w:rFonts w:ascii="GHEA Grapalat" w:hAnsi="GHEA Grapalat" w:cs="Arial Unicode"/>
          <w:sz w:val="20"/>
          <w:lang w:val="af-ZA"/>
        </w:rPr>
        <w:t xml:space="preserve"> </w:t>
      </w:r>
      <w:r w:rsidRPr="00E6597C">
        <w:rPr>
          <w:rFonts w:ascii="GHEA Grapalat" w:hAnsi="GHEA Grapalat" w:cs="Sylfaen"/>
          <w:sz w:val="20"/>
          <w:lang w:val="ru-RU"/>
        </w:rPr>
        <w:t>является</w:t>
      </w:r>
      <w:r w:rsidRPr="00E6597C">
        <w:rPr>
          <w:rFonts w:ascii="GHEA Grapalat" w:hAnsi="GHEA Grapalat" w:cs="Arial Unicode"/>
          <w:sz w:val="20"/>
          <w:lang w:val="af-ZA"/>
        </w:rPr>
        <w:t xml:space="preserve"> </w:t>
      </w:r>
      <w:r w:rsidRPr="00E6597C">
        <w:rPr>
          <w:rFonts w:ascii="GHEA Grapalat" w:hAnsi="GHEA Grapalat" w:cs="Sylfaen"/>
          <w:sz w:val="20"/>
          <w:lang w:val="ru-RU"/>
        </w:rPr>
        <w:t>публикуется</w:t>
      </w:r>
      <w:r w:rsidRPr="00E6597C">
        <w:rPr>
          <w:rFonts w:ascii="GHEA Grapalat" w:hAnsi="GHEA Grapalat" w:cs="Arial Unicode"/>
          <w:sz w:val="20"/>
          <w:lang w:val="af-ZA"/>
        </w:rPr>
        <w:t xml:space="preserve"> </w:t>
      </w:r>
      <w:r w:rsidRPr="00E6597C">
        <w:rPr>
          <w:rFonts w:ascii="GHEA Grapalat" w:hAnsi="GHEA Grapalat" w:cs="Sylfaen"/>
          <w:sz w:val="20"/>
          <w:lang w:val="ru-RU"/>
        </w:rPr>
        <w:t>информационный бюллетень</w:t>
      </w:r>
      <w:r w:rsidR="004D5671" w:rsidRPr="00506981">
        <w:rPr>
          <w:rFonts w:ascii="GHEA Grapalat" w:hAnsi="GHEA Grapalat" w:cs="Tahoma"/>
          <w:sz w:val="20"/>
          <w:lang w:val="ru-RU"/>
        </w:rPr>
        <w:t>.</w:t>
      </w:r>
      <w:r w:rsidRPr="00E6597C">
        <w:rPr>
          <w:rFonts w:ascii="GHEA Grapalat" w:hAnsi="GHEA Grapalat" w:cs="Arial Unicode"/>
          <w:sz w:val="20"/>
          <w:lang w:val="af-ZA"/>
        </w:rPr>
        <w:t xml:space="preserve"> </w:t>
      </w:r>
    </w:p>
    <w:p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Каждый имеет право до истечения срока внесения изменений в приглашение представить секретарю конкурсной комиссии по электронной почте обоснования относительно характеристик предмета закупки, указанных в приглашении, требований по обеспечению конкуренции и недопущению дискриминации, предусмотренных законом, без указания своего имени и фамилии. Если представленные обоснования будут признаны приемлемыми, конкурсная комиссия вносит в соответствии с ними изменения в приглашение в указанный срок.</w:t>
      </w:r>
    </w:p>
    <w:p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3.6</w:t>
      </w:r>
      <w:r w:rsidR="00096865" w:rsidRPr="00E6597C">
        <w:rPr>
          <w:rFonts w:ascii="GHEA Grapalat" w:hAnsi="GHEA Grapalat" w:cs="Sylfaen"/>
          <w:sz w:val="20"/>
          <w:lang w:val="hy-AM"/>
        </w:rPr>
        <w:t>Приглашение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должно быть сделано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в случае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крайний срок</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подсчет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является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изменения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информационный бюллетень</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объявление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публикация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с того дня</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Что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в случае</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участники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обязан</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являются</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продлить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их</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представлено</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обеспечение</w:t>
      </w:r>
      <w:r w:rsidR="00096865" w:rsidRPr="00E6597C">
        <w:rPr>
          <w:rFonts w:ascii="GHEA Grapalat" w:hAnsi="GHEA Grapalat" w:cs="Arial Unicode"/>
          <w:sz w:val="20"/>
          <w:lang w:val="hy-AM"/>
        </w:rPr>
        <w:t>действительность</w:t>
      </w:r>
      <w:r w:rsidR="00096865" w:rsidRPr="00E6597C">
        <w:rPr>
          <w:rFonts w:ascii="GHEA Grapalat" w:hAnsi="GHEA Grapalat" w:cs="Sylfaen"/>
          <w:sz w:val="20"/>
          <w:lang w:val="hy-AM"/>
        </w:rPr>
        <w:t>крайний срок</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или</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представить</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приложение</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новый</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обеспечение.</w:t>
      </w:r>
      <w:r w:rsidR="00916EDA">
        <w:rPr>
          <w:rStyle w:val="af6"/>
          <w:rFonts w:ascii="GHEA Grapalat" w:hAnsi="GHEA Grapalat" w:cs="Sylfaen"/>
          <w:sz w:val="20"/>
          <w:lang w:val="hy-AM"/>
        </w:rPr>
        <w:footnoteReference w:id="3"/>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ПРИЛОЖЕНИЕ</w:t>
      </w:r>
      <w:r w:rsidRPr="00E6597C">
        <w:rPr>
          <w:rFonts w:ascii="GHEA Grapalat" w:hAnsi="GHEA Grapalat" w:cs="Arial"/>
          <w:b/>
          <w:sz w:val="20"/>
          <w:lang w:val="hy-AM"/>
        </w:rPr>
        <w:t xml:space="preserve"> </w:t>
      </w:r>
      <w:r w:rsidRPr="00E6597C">
        <w:rPr>
          <w:rFonts w:ascii="GHEA Grapalat" w:hAnsi="GHEA Grapalat" w:cs="Sylfaen"/>
          <w:b/>
          <w:sz w:val="20"/>
          <w:lang w:val="hy-AM"/>
        </w:rPr>
        <w:t>ПРЕДСТАВИТЬ</w:t>
      </w:r>
      <w:r w:rsidRPr="00E6597C">
        <w:rPr>
          <w:rFonts w:ascii="GHEA Grapalat" w:hAnsi="GHEA Grapalat" w:cs="Arial"/>
          <w:b/>
          <w:sz w:val="20"/>
          <w:lang w:val="hy-AM"/>
        </w:rPr>
        <w:t xml:space="preserve"> </w:t>
      </w:r>
      <w:r w:rsidRPr="00E6597C">
        <w:rPr>
          <w:rFonts w:ascii="GHEA Grapalat" w:hAnsi="GHEA Grapalat" w:cs="Sylfaen"/>
          <w:b/>
          <w:sz w:val="20"/>
          <w:lang w:val="hy-AM"/>
        </w:rPr>
        <w:t>ПОРЯДОК</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Для участия в данной процедуре участник подает заявление в комиссию.</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Заявка – это предложение, поданное участником на основании настоящего приглашения.</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Участник</w:t>
      </w:r>
      <w:r w:rsidRPr="00E6597C">
        <w:rPr>
          <w:rFonts w:ascii="GHEA Grapalat" w:hAnsi="GHEA Grapalat"/>
          <w:lang w:val="hy-AM"/>
        </w:rPr>
        <w:t xml:space="preserve"> </w:t>
      </w:r>
      <w:r w:rsidRPr="00E6597C">
        <w:rPr>
          <w:rFonts w:ascii="GHEA Grapalat" w:hAnsi="GHEA Grapalat" w:cs="Sylfaen"/>
        </w:rPr>
        <w:t>может</w:t>
      </w:r>
      <w:r w:rsidRPr="00E6597C">
        <w:rPr>
          <w:rFonts w:ascii="GHEA Grapalat" w:hAnsi="GHEA Grapalat"/>
          <w:lang w:val="hy-AM"/>
        </w:rPr>
        <w:t xml:space="preserve"> </w:t>
      </w:r>
      <w:r w:rsidR="000946A3" w:rsidRPr="00E6597C">
        <w:rPr>
          <w:rFonts w:ascii="GHEA Grapalat" w:hAnsi="GHEA Grapalat" w:cs="Sylfaen"/>
        </w:rPr>
        <w:t>является</w:t>
      </w:r>
      <w:r w:rsidR="000946A3" w:rsidRPr="00E6597C">
        <w:rPr>
          <w:rFonts w:ascii="GHEA Grapalat" w:hAnsi="GHEA Grapalat"/>
          <w:lang w:val="hy-AM"/>
        </w:rPr>
        <w:t xml:space="preserve"> </w:t>
      </w:r>
      <w:r w:rsidRPr="00E6597C">
        <w:rPr>
          <w:rFonts w:ascii="GHEA Grapalat" w:hAnsi="GHEA Grapalat" w:cs="Sylfaen"/>
        </w:rPr>
        <w:t>приложение</w:t>
      </w:r>
      <w:r w:rsidRPr="00E6597C">
        <w:rPr>
          <w:rFonts w:ascii="GHEA Grapalat" w:hAnsi="GHEA Grapalat"/>
          <w:lang w:val="hy-AM"/>
        </w:rPr>
        <w:t xml:space="preserve"> </w:t>
      </w:r>
      <w:r w:rsidRPr="00E6597C">
        <w:rPr>
          <w:rFonts w:ascii="GHEA Grapalat" w:hAnsi="GHEA Grapalat" w:cs="Sylfaen"/>
        </w:rPr>
        <w:t>представить</w:t>
      </w:r>
      <w:r w:rsidRPr="00E6597C">
        <w:rPr>
          <w:rFonts w:ascii="GHEA Grapalat" w:hAnsi="GHEA Grapalat"/>
          <w:lang w:val="hy-AM"/>
        </w:rPr>
        <w:t xml:space="preserve"> </w:t>
      </w:r>
      <w:r w:rsidRPr="00E6597C">
        <w:rPr>
          <w:rFonts w:ascii="GHEA Grapalat" w:hAnsi="GHEA Grapalat" w:cs="Sylfaen"/>
        </w:rPr>
        <w:t>как</w:t>
      </w:r>
      <w:r w:rsidRPr="00E6597C">
        <w:rPr>
          <w:rFonts w:ascii="GHEA Grapalat" w:hAnsi="GHEA Grapalat"/>
          <w:lang w:val="hy-AM"/>
        </w:rPr>
        <w:t xml:space="preserve"> </w:t>
      </w:r>
      <w:r w:rsidRPr="00E6597C">
        <w:rPr>
          <w:rFonts w:ascii="GHEA Grapalat" w:hAnsi="GHEA Grapalat" w:cs="Sylfaen"/>
        </w:rPr>
        <w:t>каждый</w:t>
      </w:r>
      <w:r w:rsidRPr="00E6597C">
        <w:rPr>
          <w:rFonts w:ascii="GHEA Grapalat" w:hAnsi="GHEA Grapalat"/>
          <w:lang w:val="hy-AM"/>
        </w:rPr>
        <w:t xml:space="preserve"> </w:t>
      </w:r>
      <w:r w:rsidRPr="00E6597C">
        <w:rPr>
          <w:rFonts w:ascii="GHEA Grapalat" w:hAnsi="GHEA Grapalat" w:cs="Sylfaen"/>
        </w:rPr>
        <w:t>часть</w:t>
      </w:r>
      <w:r w:rsidRPr="00E6597C">
        <w:rPr>
          <w:rFonts w:ascii="GHEA Grapalat" w:hAnsi="GHEA Grapalat"/>
          <w:lang w:val="hy-AM"/>
        </w:rPr>
        <w:t>,</w:t>
      </w:r>
      <w:r w:rsidRPr="00E6597C">
        <w:rPr>
          <w:rFonts w:ascii="GHEA Grapalat" w:hAnsi="GHEA Grapalat" w:cs="Sylfaen"/>
        </w:rPr>
        <w:t>так</w:t>
      </w:r>
      <w:r w:rsidRPr="00E6597C">
        <w:rPr>
          <w:rFonts w:ascii="GHEA Grapalat" w:hAnsi="GHEA Grapalat"/>
          <w:lang w:val="hy-AM"/>
        </w:rPr>
        <w:t xml:space="preserve"> </w:t>
      </w:r>
      <w:r w:rsidRPr="00E6597C">
        <w:rPr>
          <w:rFonts w:ascii="GHEA Grapalat" w:hAnsi="GHEA Grapalat" w:cs="Sylfaen"/>
        </w:rPr>
        <w:t>электронная почта</w:t>
      </w:r>
      <w:r w:rsidRPr="00E6597C">
        <w:rPr>
          <w:rFonts w:ascii="GHEA Grapalat" w:hAnsi="GHEA Grapalat"/>
          <w:lang w:val="hy-AM"/>
        </w:rPr>
        <w:t xml:space="preserve"> </w:t>
      </w:r>
      <w:r w:rsidRPr="00E6597C">
        <w:rPr>
          <w:rFonts w:ascii="GHEA Grapalat" w:hAnsi="GHEA Grapalat" w:cs="Sylfaen"/>
        </w:rPr>
        <w:t>один</w:t>
      </w:r>
      <w:r w:rsidRPr="00E6597C">
        <w:rPr>
          <w:rFonts w:ascii="GHEA Grapalat" w:hAnsi="GHEA Grapalat"/>
          <w:lang w:val="hy-AM"/>
        </w:rPr>
        <w:t xml:space="preserve"> </w:t>
      </w:r>
      <w:r w:rsidRPr="00E6597C">
        <w:rPr>
          <w:rFonts w:ascii="GHEA Grapalat" w:hAnsi="GHEA Grapalat" w:cs="Sylfaen"/>
        </w:rPr>
        <w:t>сколько</w:t>
      </w:r>
      <w:r w:rsidRPr="00E6597C">
        <w:rPr>
          <w:rFonts w:ascii="GHEA Grapalat" w:hAnsi="GHEA Grapalat"/>
          <w:lang w:val="hy-AM"/>
        </w:rPr>
        <w:t xml:space="preserve"> </w:t>
      </w:r>
      <w:r w:rsidRPr="00E6597C">
        <w:rPr>
          <w:rFonts w:ascii="GHEA Grapalat" w:hAnsi="GHEA Grapalat" w:cs="Sylfaen"/>
        </w:rPr>
        <w:t>или</w:t>
      </w:r>
      <w:r w:rsidRPr="00E6597C">
        <w:rPr>
          <w:rFonts w:ascii="GHEA Grapalat" w:hAnsi="GHEA Grapalat"/>
          <w:lang w:val="hy-AM"/>
        </w:rPr>
        <w:t xml:space="preserve"> </w:t>
      </w:r>
      <w:r w:rsidRPr="00E6597C">
        <w:rPr>
          <w:rFonts w:ascii="GHEA Grapalat" w:hAnsi="GHEA Grapalat" w:cs="Sylfaen"/>
        </w:rPr>
        <w:t>все</w:t>
      </w:r>
      <w:r w:rsidRPr="004605D7">
        <w:rPr>
          <w:rFonts w:ascii="GHEA Grapalat" w:hAnsi="GHEA Grapalat"/>
          <w:lang w:val="hy-AM"/>
        </w:rPr>
        <w:t xml:space="preserve"> </w:t>
      </w:r>
      <w:r w:rsidRPr="00E6597C">
        <w:rPr>
          <w:rFonts w:ascii="GHEA Grapalat" w:hAnsi="GHEA Grapalat" w:cs="Sylfaen"/>
        </w:rPr>
        <w:t>порции</w:t>
      </w:r>
      <w:r w:rsidRPr="00E6597C">
        <w:rPr>
          <w:rFonts w:ascii="GHEA Grapalat" w:hAnsi="GHEA Grapalat"/>
          <w:lang w:val="hy-AM"/>
        </w:rPr>
        <w:t xml:space="preserve"> </w:t>
      </w:r>
      <w:r w:rsidRPr="00E6597C">
        <w:rPr>
          <w:rFonts w:ascii="GHEA Grapalat" w:hAnsi="GHEA Grapalat" w:cs="Sylfaen"/>
        </w:rPr>
        <w:t>для.</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Заявка подается до истечения срока, указанного в настоящем приглашении.</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Порядок подготовки заявок описан в Части 2 настоящего приглашения: Инструкция по подготовке заявок на конкурс запроса котировок.</w:t>
      </w:r>
    </w:p>
    <w:p w:rsidR="0010392F" w:rsidRPr="0043381D" w:rsidRDefault="00096865" w:rsidP="0010392F">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4.2 Заявления на участие в процедуре должны быть поданы в комиссию не позднее 12:30 часов седьмого дня после объявления настоящей процедуры и публикации приглашения в бюллетене по адресу: РА, Араратская область, г. Масис, Центральная площадь, 4.</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Секретарь комиссии принимает и регистрирует заявления о приеме на процедуру в журнале учета заявлений.</w:t>
      </w:r>
      <w:r w:rsidRPr="00404028">
        <w:rPr>
          <w:rFonts w:ascii="GHEA Grapalat" w:hAnsi="GHEA Grapalat"/>
          <w:sz w:val="24"/>
          <w:szCs w:val="24"/>
        </w:rPr>
        <w:t>"</w:t>
      </w:r>
      <w:r w:rsidR="00404028" w:rsidRPr="00404028">
        <w:rPr>
          <w:rFonts w:ascii="GHEA Grapalat" w:hAnsi="GHEA Grapalat" w:cs="Sylfaen"/>
          <w:sz w:val="24"/>
          <w:szCs w:val="24"/>
          <w:lang w:val="hy-AM"/>
        </w:rPr>
        <w:t>Саак Аракелян</w:t>
      </w:r>
      <w:r w:rsidRPr="00404028">
        <w:rPr>
          <w:rFonts w:ascii="GHEA Grapalat" w:hAnsi="GHEA Grapalat"/>
          <w:sz w:val="24"/>
          <w:szCs w:val="24"/>
        </w:rPr>
        <w:t>»</w:t>
      </w:r>
      <w:r w:rsidRPr="00404028">
        <w:rPr>
          <w:rFonts w:ascii="GHEA Grapalat" w:hAnsi="GHEA Grapalat" w:cs="Sylfaen"/>
          <w:szCs w:val="24"/>
          <w:lang w:val="hy-AM"/>
        </w:rPr>
        <w:t>Заявки регистрируются секретарем в журнале регистрации в порядке поступления с указанием регистрационного номера, даты и времени регистрации в журнале. Справка об этом предоставляется по запросу участника. Заявки, поданные после истечения срока подачи заявок, в журнале регистрации не регистрируются и возвращаются секретарем в течение двух рабочих дней со дня поступления.</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4.3 Участник представляет вместе с заявкой:</w:t>
      </w:r>
    </w:p>
    <w:p w:rsidR="003850A0" w:rsidRPr="00E6597C" w:rsidRDefault="003850A0" w:rsidP="003850A0">
      <w:pPr>
        <w:pStyle w:val="23"/>
        <w:spacing w:line="240" w:lineRule="auto"/>
        <w:ind w:firstLine="567"/>
        <w:rPr>
          <w:rFonts w:ascii="GHEA Grapalat" w:hAnsi="GHEA Grapalat" w:cs="Sylfaen"/>
          <w:szCs w:val="24"/>
          <w:lang w:val="hy-AM"/>
        </w:rPr>
      </w:pPr>
      <w:bookmarkStart w:id="3" w:name="_Hlk9261647"/>
      <w:r w:rsidRPr="00E6597C">
        <w:rPr>
          <w:rFonts w:ascii="GHEA Grapalat" w:hAnsi="GHEA Grapalat" w:cs="Sylfaen"/>
          <w:szCs w:val="24"/>
          <w:lang w:val="hy-AM"/>
        </w:rPr>
        <w:t>1) утвержденное им заявление-декларацию, предусмотренное пунктом 2.1 части 2 настоящего приглашения, с указанием адреса электронной почты, регистрационного номера налогоплательщика, фактического адреса и номера телефона, которое включает:</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а) подтверждение соответствия данных лица и его аффилированных лиц требованиям к праву на участие, установленным в настоящем приглашении;</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б) подтверждение обязанности представить квалификационное свидетельство в случае признания его отобранным участником в порядке и сроки, которые указаны в настоящем приглашении;</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в) заявление об отсутствии фактов недобросовестной конкуренции, злоупотребления доминирующим положением и антиконкурентных соглашений в рамках настоящей процедуры;</w:t>
      </w:r>
    </w:p>
    <w:p w:rsidR="0059404D" w:rsidRPr="00807F3D" w:rsidRDefault="003850A0" w:rsidP="003850A0">
      <w:pPr>
        <w:pStyle w:val="23"/>
        <w:spacing w:line="240" w:lineRule="auto"/>
        <w:ind w:firstLine="567"/>
        <w:rPr>
          <w:rFonts w:ascii="GHEA Grapalat" w:hAnsi="GHEA Grapalat" w:cs="Sylfaen"/>
          <w:szCs w:val="24"/>
          <w:lang w:val="hy-AM"/>
        </w:rPr>
      </w:pPr>
      <w:bookmarkStart w:id="4" w:name="_Hlk9261892"/>
      <w:bookmarkEnd w:id="3"/>
      <w:r w:rsidRPr="00E6597C">
        <w:rPr>
          <w:rFonts w:ascii="GHEA Grapalat" w:hAnsi="GHEA Grapalat" w:cs="Sylfaen"/>
          <w:szCs w:val="24"/>
          <w:lang w:val="hy-AM"/>
        </w:rPr>
        <w:t>г) заявление об отсутствии одновременного участия в данной процедуре аффилированных с ним лиц и (или) организаций, учрежденных им либо в которых ему принадлежит более пятидесяти процентов акций (долей);</w:t>
      </w:r>
    </w:p>
    <w:p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е)</w:t>
      </w:r>
      <w:r w:rsidR="00807F3D" w:rsidRPr="00807F3D">
        <w:rPr>
          <w:rFonts w:ascii="GHEA Grapalat" w:hAnsi="GHEA Grapalat" w:cs="Sylfaen"/>
          <w:sz w:val="20"/>
          <w:szCs w:val="24"/>
          <w:lang w:val="hy-AM" w:eastAsia="en-US"/>
        </w:rPr>
        <w:t>Декларация о бенефициарных владельцах согласно Приложению 1. Декларация не предоставляется в случае, если участник является индивидуальным предпринимателем или физическим лицом.</w:t>
      </w:r>
      <w:r w:rsidR="00807F3D" w:rsidRPr="00807F3D">
        <w:rPr>
          <w:rFonts w:ascii="GHEA Grapalat" w:hAnsi="GHEA Grapalat"/>
          <w:sz w:val="20"/>
          <w:lang w:val="hy-AM"/>
        </w:rPr>
        <w:t>Более того,</w:t>
      </w:r>
      <w:r w:rsidR="00807F3D" w:rsidRPr="00807F3D">
        <w:rPr>
          <w:rFonts w:ascii="GHEA Grapalat" w:hAnsi="GHEA Grapalat" w:cs="Sylfaen"/>
          <w:sz w:val="20"/>
          <w:lang w:val="hy-AM"/>
        </w:rPr>
        <w:t>В случае признания участника отобранным участником, предусмотренное настоящим пунктом объявление, которое автоматически публикуется в системе после вскрытия заявок, также публикуется в бюллетене одновременно с объявлением о решении о заключении договора.</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4"/>
      </w:r>
    </w:p>
    <w:bookmarkEnd w:id="4"/>
    <w:p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 одобренное им/ею ценовое предложение</w:t>
      </w:r>
    </w:p>
    <w:p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3) обеспечение заявки в виде денежных средств или банковской гарантии.</w:t>
      </w:r>
      <w:r w:rsidR="00D70570">
        <w:rPr>
          <w:rStyle w:val="af6"/>
          <w:rFonts w:ascii="GHEA Grapalat" w:hAnsi="GHEA Grapalat" w:cs="Sylfaen"/>
          <w:sz w:val="20"/>
          <w:lang w:val="hy-AM"/>
        </w:rPr>
        <w:footnoteReference w:id="5"/>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 в случае закупки строительных работ – подтверждение, подтвержденное им с приложением проектной документации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подпунктом, также подтверждается отдельным приложением к заключаемому договору.</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 копию договора субподряда и сведения о лице, являющемся его стороной, если заключаемый договор будет реализован путем субподряда.</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 копию договора о совместной деятельности, если участники участвуют в данной процедуре как совместная деятельность (консорциум).</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5" w:name="_Hlk9262052"/>
      <w:r w:rsidRPr="00E6597C">
        <w:rPr>
          <w:rFonts w:ascii="GHEA Grapalat" w:hAnsi="GHEA Grapalat" w:cs="Sylfaen"/>
          <w:sz w:val="20"/>
          <w:szCs w:val="24"/>
          <w:lang w:val="hy-AM" w:eastAsia="en-US"/>
        </w:rPr>
        <w:t>При этом в случае участия в данной процедуре в совместном предприятии (консорциуме):</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Ни одна из сторон договора о совместной деятельности не вправе подать отдельную заявку на участие в процедуре (в той же части). В случае несоблюдения требования настоящего пункта заявки, поданные как в процедуре совместной деятельности, так и отдельно, подлежат отклонению на заседании по рассмотрению заявок.</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Если договором о совместной деятельности предусмотрено, что общие дела участников ведёт отдельный участник договора о совместной деятельности, то подаёт заявление, и в случае заключения договора выплаты производятся этому участнику. Если договором о совместной деятельности предусмотрено, что при ведении общих дел каждый участник вправе действовать от имени всех участников, то в случае заключения договора выплаты производятся участнику, подавшему заявление.</w:t>
      </w:r>
    </w:p>
    <w:bookmarkEnd w:id="5"/>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cs="Sylfaen"/>
          <w:b/>
          <w:sz w:val="20"/>
          <w:lang w:val="es-ES"/>
        </w:rPr>
        <w:t>ПРИМЕНЯТЬ</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ЦЕНА</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ПРЕДЛОЖЕНИЕ</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5.1 Предлагаемая цена, помимо стоимости работ, включает в себя расходы на транспортировку, страхование, пошлины, налоги и иные платежи и не может быть ниже их себестоимости. Расчет предлагаемой цены должен быть представлен вместе с заявкой.</w:t>
      </w:r>
      <w:r w:rsidR="00A45946" w:rsidRPr="00E6597C">
        <w:rPr>
          <w:rFonts w:ascii="GHEA Grapalat" w:hAnsi="GHEA Grapalat"/>
          <w:sz w:val="20"/>
          <w:lang w:val="es-ES"/>
        </w:rPr>
        <w:t>:</w:t>
      </w:r>
    </w:p>
    <w:p w:rsidR="00086481" w:rsidRPr="00FB1EC7" w:rsidRDefault="00C8055A" w:rsidP="000864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5.2</w:t>
      </w:r>
      <w:r w:rsidR="00A45946" w:rsidRPr="00E6597C">
        <w:rPr>
          <w:rFonts w:ascii="GHEA Grapalat" w:hAnsi="GHEA Grapalat" w:cs="Sylfaen"/>
          <w:sz w:val="20"/>
          <w:lang w:val="es-ES"/>
        </w:rPr>
        <w:t>Участник представляет ценовое предложение в виде расчета, состоящего из всех составляющих цены (суммы себестоимости и прогнозируемой прибыли) и налога на добавленную стоимость. Расчет составляющих цены, разрыв или иные сведения не требуются и представляются. Если участник обязан уплатить налог на добавленную стоимость в государственный бюджет Республики Армения по данной сделке, то размер суммы, подлежащей уплате по этому виду налога, указывается отдельной строкой в ​​представленном ценовом предложении. При этом:</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506981">
        <w:rPr>
          <w:rFonts w:ascii="GHEA Grapalat" w:hAnsi="GHEA Grapalat" w:cs="Sylfaen"/>
          <w:sz w:val="20"/>
          <w:szCs w:val="24"/>
          <w:lang w:val="ru-RU" w:eastAsia="en-US"/>
        </w:rPr>
        <w:t>а. оценка и сравнение ценовых предложений участников осуществляются без расчета суммы налога, указанной в настоящем пункте,</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б) В случае закупки строительных работ участник не представляет выполненную им смету объемов работ, а в случае признания выбранного участника победителем расчеты по актам выполненных работ в рамках заключаемого договора производятся согласно прилагаемой к приглашению смете объемов работ, по следующей формуле: ВГ=МГ/НГxКС, где:</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IB — это цена, предложенная выбранным участником.</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NB — это ориентировочная цена строительных работ, опубликованная в настоящем приглашении.</w:t>
      </w:r>
    </w:p>
    <w:p w:rsidR="00086481" w:rsidRPr="00FB1EC7" w:rsidRDefault="00086481" w:rsidP="00086481">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Объем работ, представленный в данном исполнительном акте, выражен в денежном выражении.</w:t>
      </w:r>
    </w:p>
    <w:p w:rsidR="00086481" w:rsidRPr="00A1337A" w:rsidRDefault="00086481" w:rsidP="00086481">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Спецификация – это сумма, уплачиваемая за работу, указанную в смете объемов работ.8</w:t>
      </w:r>
    </w:p>
    <w:p w:rsidR="00B95FE0" w:rsidRPr="00E6597C" w:rsidRDefault="009C798B" w:rsidP="006C1D25">
      <w:pPr>
        <w:pStyle w:val="norm"/>
        <w:spacing w:line="240" w:lineRule="auto"/>
        <w:rPr>
          <w:rFonts w:ascii="GHEA Grapalat" w:hAnsi="GHEA Grapalat" w:cs="Sylfaen"/>
          <w:sz w:val="20"/>
          <w:szCs w:val="24"/>
          <w:lang w:val="hy-AM" w:eastAsia="en-US"/>
        </w:rPr>
      </w:pPr>
      <w:r w:rsidRPr="009F5C16">
        <w:rPr>
          <w:rFonts w:ascii="GHEA Grapalat" w:hAnsi="GHEA Grapalat" w:cs="Sylfaen"/>
          <w:sz w:val="20"/>
          <w:szCs w:val="24"/>
          <w:lang w:val="hy-AM" w:eastAsia="en-US"/>
        </w:rPr>
        <w:t>Заявка участника не подлежит отклонению в случае:</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а. Столбцы «Стоимость ценового предложения» и «Налог на добавленную стоимость» заполняются только цифрами, а столбец «Общая цена» заполняется как буквами, так и цифрами или только буквами.</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б. имеется расхождение между суммами, указанными буквами или цифрами в столбцах «Стоимость ценового предложения» и «Налог на добавленную стоимость», но сумма любой из сумм, указанных буквами или цифрами, соответствует сумме, указанной буквами в столбце «Итоговая цена»;</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в. В ценовом предложении неверно указано количество товара, но наименование предмета закупки заполнено верно.</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г. Суммы, указанные прописью или цифрами в графах «цена предложения, стоимость, налог на добавленную стоимость и общая сумма», округляются до пяти знаков после запятой в меньшую сторону, а до пяти знаков после запятой и более – в большую сторону до целого числа.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е. суммы в графах «Стоимость» и «Налог на добавленную стоимость» ценового предложения заполнены как цифрами, так и буквами и соответствуют друг другу, а сумма, указанная буквами в графе «Итоговая цена», содержит лишние слова, что приводит к несуществующему числу. При этом в случае, указанном в настоящем пункте, оценочная комиссия принимает за основу оценки заявки сумму сумм, указанных буквами в графах «Стоимость» и «Налог на добавленную стоимость».</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е. Суммы в графах ценового предложения, заполненных буквами, указаны цифрами.</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5.3 Если цена заключаемого договора стабильна, то ценовое предложение представляется одним числом – общей ценой, предлагаемой для исполнения договора, и обязательно заполняется в системе без расчета суммы налога на добавленную стоимость, подлежащей уплате в государственный бюджет Республики Армения. При этом от участника не может быть потребовано представление обоснований ценового предложения или иной информации или документов, а также размер прибыли участника не может быть ограничен приглашением.</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 СРОК ДЕЙСТВИЯ ЗАЯВЛЕНИЙ О ВНЕСЕНИИ ИЗМЕНЕНИЙ В ЗАЯВЛЕНИЯ</w:t>
      </w:r>
    </w:p>
    <w:p w:rsidR="00096865" w:rsidRPr="00E6597C" w:rsidRDefault="00955A1E" w:rsidP="00EF3662">
      <w:pPr>
        <w:jc w:val="center"/>
        <w:rPr>
          <w:rFonts w:ascii="GHEA Grapalat" w:hAnsi="GHEA Grapalat"/>
          <w:b/>
          <w:sz w:val="20"/>
          <w:lang w:val="es-ES"/>
        </w:rPr>
      </w:pPr>
      <w:r w:rsidRPr="00506981">
        <w:rPr>
          <w:rFonts w:ascii="GHEA Grapalat" w:hAnsi="GHEA Grapalat"/>
          <w:b/>
          <w:sz w:val="20"/>
          <w:lang w:val="ru-RU"/>
        </w:rPr>
        <w:t>И ПОРЯДОК ИХ ВОЗВРАТА</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lastRenderedPageBreak/>
        <w:t>6.1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признания данной процедуры несостоявшейся.</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6.2 Участник в соответствии со статьей 31 Закона вправе внести изменения или отозвать свою заявку до истечения срока подачи заявок, указанного в пункте 4.2 Части 1 настоящего приглашения.</w:t>
      </w:r>
    </w:p>
    <w:p w:rsidR="00FA0E41" w:rsidRPr="00E6597C" w:rsidRDefault="00FA0E41" w:rsidP="00EF3662">
      <w:pPr>
        <w:ind w:firstLine="567"/>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 ОТКРЫТИЕ, ОЦЕНКА И</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РЕЗЮМЕ РЕЗУЛЬТАТОВ</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8.1</w:t>
      </w:r>
      <w:r w:rsidR="003F79B4" w:rsidRPr="00E6597C">
        <w:rPr>
          <w:rFonts w:ascii="GHEA Grapalat" w:hAnsi="GHEA Grapalat" w:cs="Sylfaen"/>
          <w:lang w:val="ru-RU"/>
        </w:rPr>
        <w:t>Вскрытие конвертов с заявками на участие в торгах состоится на заседании комиссии по вскрытию заявок в 10:00 часов седьмого дня со дня опубликования объявления о проведении настоящей процедуры и приглашения в бюллетене.</w:t>
      </w:r>
      <w:r w:rsidR="00BE323F">
        <w:rPr>
          <w:rFonts w:ascii="GHEA Grapalat" w:hAnsi="GHEA Grapalat"/>
        </w:rPr>
        <w:t>12:30</w:t>
      </w:r>
      <w:r w:rsidR="003F79B4" w:rsidRPr="00323D20">
        <w:rPr>
          <w:rFonts w:ascii="GHEA Grapalat" w:hAnsi="GHEA Grapalat" w:cs="Sylfaen"/>
          <w:szCs w:val="24"/>
        </w:rPr>
        <w:t>"-"</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На сессии открытия и оценки заявок:</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 Председатель комиссии (председательствующее на заседании) объявляет заседание открытым и оглашает цену закупки работ, подлежащих закупке в рамках настоящей процедуры, определенную в заявке на закупку, выраженную одним числом, а также ценовые предложения участников, подавших заявки, выраженные одним числом, на основании прописных букв.</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2)</w:t>
      </w:r>
      <w:r w:rsidRPr="00E6597C">
        <w:rPr>
          <w:rFonts w:ascii="GHEA Grapalat" w:hAnsi="GHEA Grapalat" w:cs="Sylfaen"/>
          <w:sz w:val="20"/>
          <w:szCs w:val="20"/>
          <w:lang w:val="hy-AM"/>
        </w:rPr>
        <w:t>этот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точка</w:t>
      </w:r>
      <w:r w:rsidRPr="00E6597C">
        <w:rPr>
          <w:rFonts w:ascii="GHEA Grapalat" w:hAnsi="GHEA Grapalat"/>
          <w:sz w:val="20"/>
          <w:szCs w:val="20"/>
          <w:lang w:val="hy-AM"/>
        </w:rPr>
        <w:t>1-</w:t>
      </w:r>
      <w:r w:rsidRPr="00E6597C">
        <w:rPr>
          <w:rFonts w:ascii="GHEA Grapalat" w:hAnsi="GHEA Grapalat" w:cs="Sylfaen"/>
          <w:sz w:val="20"/>
          <w:szCs w:val="20"/>
          <w:lang w:val="hy-AM"/>
        </w:rPr>
        <w:t>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подпункте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упомянул</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президенту</w:t>
      </w:r>
      <w:r w:rsidRPr="00E6597C">
        <w:rPr>
          <w:rFonts w:ascii="GHEA Grapalat" w:hAnsi="GHEA Grapalat"/>
          <w:sz w:val="20"/>
          <w:szCs w:val="20"/>
          <w:lang w:val="hy-AM"/>
        </w:rPr>
        <w:t>(председателю собрания)</w:t>
      </w:r>
      <w:r w:rsidRPr="00E6597C">
        <w:rPr>
          <w:rFonts w:ascii="GHEA Grapalat" w:hAnsi="GHEA Grapalat" w:cs="Sylfaen"/>
          <w:sz w:val="20"/>
          <w:szCs w:val="20"/>
          <w:lang w:val="hy-AM"/>
        </w:rPr>
        <w:t>от перевода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комитет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оценка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а</w:t>
      </w:r>
      <w:r w:rsidRPr="00E6597C">
        <w:rPr>
          <w:rFonts w:ascii="GHEA Grapalat" w:hAnsi="GHEA Grapalat"/>
          <w:sz w:val="20"/>
          <w:szCs w:val="20"/>
          <w:lang w:val="hy-AM"/>
        </w:rPr>
        <w:t>.</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содержащий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представить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хорошо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открытие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соответствующий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оценен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б</w:t>
      </w:r>
      <w:r w:rsidRPr="00E6597C">
        <w:rPr>
          <w:rFonts w:ascii="GHEA Grapalat" w:hAnsi="GHEA Grapalat"/>
          <w:sz w:val="20"/>
          <w:szCs w:val="20"/>
          <w:lang w:val="hy-AM"/>
        </w:rPr>
        <w:t>.</w:t>
      </w:r>
      <w:r w:rsidRPr="00E6597C">
        <w:rPr>
          <w:rFonts w:ascii="GHEA Grapalat" w:hAnsi="GHEA Grapalat" w:cs="Sylfaen"/>
          <w:sz w:val="20"/>
          <w:szCs w:val="20"/>
          <w:lang w:val="hy-AM"/>
        </w:rPr>
        <w:t>открылся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конверт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sz w:val="20"/>
          <w:szCs w:val="20"/>
          <w:lang w:val="hy-AM"/>
        </w:rPr>
        <w:t>(</w:t>
      </w:r>
      <w:r w:rsidRPr="00E6597C">
        <w:rPr>
          <w:rFonts w:ascii="GHEA Grapalat" w:hAnsi="GHEA Grapalat" w:cs="Sylfaen"/>
          <w:sz w:val="20"/>
          <w:szCs w:val="20"/>
          <w:lang w:val="hy-AM"/>
        </w:rPr>
        <w:t>намеревался</w:t>
      </w:r>
      <w:r w:rsidRPr="00E6597C">
        <w:rPr>
          <w:rFonts w:ascii="GHEA Grapalat" w:hAnsi="GHEA Grapalat"/>
          <w:sz w:val="20"/>
          <w:szCs w:val="20"/>
          <w:lang w:val="hy-AM"/>
        </w:rPr>
        <w:t>)</w:t>
      </w:r>
      <w:r w:rsidRPr="00E6597C">
        <w:rPr>
          <w:rFonts w:ascii="GHEA Grapalat" w:hAnsi="GHEA Grapalat" w:cs="Sylfaen"/>
          <w:sz w:val="20"/>
          <w:szCs w:val="20"/>
          <w:lang w:val="hy-AM"/>
        </w:rPr>
        <w:t>документы</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существование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компиляция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по приглашению</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к требованиям</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3)</w:t>
      </w:r>
      <w:r w:rsidRPr="00E6597C">
        <w:rPr>
          <w:rFonts w:ascii="GHEA Grapalat" w:hAnsi="GHEA Grapalat" w:cs="Sylfaen"/>
          <w:sz w:val="20"/>
          <w:szCs w:val="20"/>
          <w:lang w:val="hy-AM"/>
        </w:rPr>
        <w:t>комиссия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президент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объявить</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участники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предложения: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один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числе</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выражено,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база</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принимая</w:t>
      </w:r>
      <w:r w:rsidRPr="00E6597C">
        <w:rPr>
          <w:rFonts w:ascii="GHEA Grapalat" w:hAnsi="GHEA Grapalat"/>
          <w:sz w:val="20"/>
          <w:szCs w:val="20"/>
          <w:lang w:val="hy-AM"/>
        </w:rPr>
        <w:t xml:space="preserve"> </w:t>
      </w:r>
      <w:r w:rsidRPr="00E6597C">
        <w:rPr>
          <w:rFonts w:ascii="GHEA Grapalat" w:hAnsi="GHEA Grapalat" w:cs="Sylfaen"/>
          <w:sz w:val="20"/>
          <w:szCs w:val="20"/>
          <w:lang w:val="hy-AM"/>
        </w:rPr>
        <w:t>в письмах</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что написано.</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8.2 Заявки будут оцениваться в соответствии с процедурой, изложенной в настоящем приглашении.</w:t>
      </w:r>
    </w:p>
    <w:p w:rsidR="009A796C" w:rsidRPr="00E6597C" w:rsidRDefault="00F7009A" w:rsidP="00F7009A">
      <w:pPr>
        <w:ind w:firstLine="567"/>
        <w:jc w:val="both"/>
        <w:rPr>
          <w:rFonts w:ascii="GHEA Grapalat" w:hAnsi="GHEA Grapalat" w:cs="Sylfaen"/>
          <w:sz w:val="20"/>
          <w:lang w:val="af-ZA"/>
        </w:rPr>
      </w:pPr>
      <w:r w:rsidRPr="00506981">
        <w:rPr>
          <w:rFonts w:ascii="GHEA Grapalat" w:hAnsi="GHEA Grapalat" w:cs="Sylfaen"/>
          <w:sz w:val="20"/>
          <w:lang w:val="ru-RU"/>
        </w:rPr>
        <w:t>В случае, если количество лотов в процедуре закупки не превышает семидесяти пяти, оценка заявок на участие в процедуре закупки осуществляется в течение пятнадцати рабочих дней со дня истечения срока их подачи, а в случае его превышения — в течение двадцати рабочих дней.</w:t>
      </w:r>
    </w:p>
    <w:p w:rsidR="00ED6836" w:rsidRPr="00E6597C" w:rsidRDefault="00745561" w:rsidP="00EF3662">
      <w:pPr>
        <w:ind w:firstLine="567"/>
        <w:jc w:val="both"/>
        <w:rPr>
          <w:rFonts w:ascii="GHEA Grapalat" w:hAnsi="GHEA Grapalat" w:cs="Sylfaen"/>
          <w:sz w:val="20"/>
          <w:lang w:val="af-ZA"/>
        </w:rPr>
      </w:pPr>
      <w:r w:rsidRPr="00506981">
        <w:rPr>
          <w:rFonts w:ascii="GHEA Grapalat" w:hAnsi="GHEA Grapalat" w:cs="Sylfaen"/>
          <w:sz w:val="20"/>
          <w:lang w:val="ru-RU"/>
        </w:rPr>
        <w:t>Заявки, соответствующие условиям настоящего приглашения, оцениваются как удовлетворительные, в противном случае заявки оцениваются как неудовлетворительные и отклоняются. Кроме того, на заседании по вскрытию и оценке заявок комиссия отклоняет заявки, не содержащие ценовых предложений и/или обеспечения заявки, а также поданные в форме, не соответствующей требованиям приглашения.</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8.3. Отобранный участник определяется из числа участников, представивших удовлетворительно оцененные заявки, по принципу предпочтения участника, представившего наименьшее ценовое предложение. При этом при определении участников, отобранных комиссией и не признанных таковыми, оценка и сопоставление ценовых предложений осуществляются без исчисления суммы налога, указанной в пункте 5.2 части 1 настоящего приглашения.</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8.4 В случае расхождения между суммами, указанными в заявке прописью и цифрами, преимущество имеет сумма, указанная прописью. Если предлагаемые цены представлены в двух или более валютах, они сравниваются в драмах Республики Армения: ------------</w:t>
      </w:r>
      <w:r w:rsidR="00263447">
        <w:rPr>
          <w:rStyle w:val="af6"/>
          <w:rFonts w:ascii="GHEA Grapalat" w:hAnsi="GHEA Grapalat" w:cs="Sylfaen"/>
          <w:i w:val="0"/>
          <w:szCs w:val="24"/>
          <w:lang w:val="af-ZA"/>
        </w:rPr>
        <w:footnoteReference w:id="6"/>
      </w:r>
      <w:r w:rsidR="00096865" w:rsidRPr="00E6597C">
        <w:rPr>
          <w:rFonts w:ascii="GHEA Grapalat" w:hAnsi="GHEA Grapalat" w:cs="Sylfaen"/>
          <w:i w:val="0"/>
          <w:szCs w:val="24"/>
          <w:lang w:val="ru-RU"/>
        </w:rPr>
        <w:t>по обменному курсу.</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8,5 ч</w:t>
      </w:r>
      <w:r w:rsidR="00973FB1" w:rsidRPr="00E6597C">
        <w:rPr>
          <w:rFonts w:ascii="GHEA Grapalat" w:hAnsi="GHEA Grapalat" w:cs="Sylfaen"/>
          <w:sz w:val="20"/>
          <w:szCs w:val="24"/>
          <w:lang w:val="ru-RU" w:eastAsia="en-US"/>
        </w:rPr>
        <w:t>Комиссия определяет и объявляет отобранных и не отобранных участников из числа участников, представивших заявки, соответствующие требованиям приглашения. В случае закупки строительных объектов комиссия также оценивает соответствие технических характеристик представленных устройств и оборудования требованиям приглашения. В случае равенства минимальных предложенных цен</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а) Для определения отобранных и не отобранных участников проводятся одновременные переговоры с участниками, представившими равные цены на заседании комиссии, если эти участники (представители, имеющие соответствующие полномочия) присутствуют на заседании.</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б. в противном случае заседание комиссии приостанавливается, а секретарь комиссии в течение одного рабочего дня одновременно уведомляет участников, представивших равные цены в электронном виде, об условиях, продолжительности, дате, времени и месте проведения одновременных переговоров о снижении цены,</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в. переговоры проводятся не ранее второго и не позднее пятого рабочего дня, следующего за днем ​​направления уведомления,</w:t>
      </w:r>
    </w:p>
    <w:p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г. Ценовое предложение, представленное каждым участником в определённое время, публикуется для другого участника, и участник может пересмотреть своё ценовое предложение до окончания срока переговоров.</w:t>
      </w:r>
    </w:p>
    <w:p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lastRenderedPageBreak/>
        <w:t xml:space="preserve">       е. По истечении срока, установленного для проведения переговоров, определяются и объявляются отобранные и неотобранные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закупки признается несостоявшейся на основании пункта 1 части первой статьи 37 настоящего Закона.</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В случае, если цены участников, представивших заявки, оцененные как удовлетворяющие требованиям приглашения, превышают закупочную цену, оценочная комиссия вправе объявить отобранным участником участника, представившего наименьшее ценовое предложение, при условии, что права и обязанности сторон, предусмотренные заключенным с ним договором, вступают в силу в случае, если предусмотрены дополнительные финансовые ресурсы в размере, превышающем закупочную цену, и на этом основании между сторонами заключено соглашение. При этом соглашение должно быть заключено в течение пятнадцати рабочих дней с момента предоставления дополнительных финансовых ресурсов, продлевая сроки выполнения работ на период с даты заключения договора до даты заключения договора. Договор, заключенный в соответствии с настоящим пунктом, расторгается, если не предусмотрены дополнительные финансовые ресурсы в течение шестидесяти календарных дней с момента его заключения. Требования абзаца настоящего пункта не применяются в случае, если заявки подали более одного участника и заявка только одного участника оценена как удовлетворяющая требованиям приглашения.</w:t>
      </w:r>
    </w:p>
    <w:p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В случае неприменения настоящего пункта процедура признается недействительной в соответствии с пунктом 1 части первой статьи 37 Закона.</w:t>
      </w:r>
    </w:p>
    <w:p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8.7 В случае запроса секретарь комиссии обязан незамедлительно предоставить копии заявления участника другому участнику, подавшему такое заявление. В случае невозможности выполнения запроса лицу, подавшему заявление, незамедлительно предоставляются документы, приложенные к заявлению, с которыми он обязан ознакомиться на месте, имеет право их фотографировать и вернуть секретарю комиссии во время заседания, не мешая нормальной работе комиссии.</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8.8 Если во время сессии открытия и оценки заявок</w:t>
      </w:r>
      <w:r w:rsidR="002B121D" w:rsidRPr="00E6597C">
        <w:rPr>
          <w:rFonts w:ascii="GHEA Grapalat" w:hAnsi="GHEA Grapalat" w:cs="Sylfaen"/>
          <w:sz w:val="20"/>
          <w:szCs w:val="24"/>
          <w:lang w:val="af-ZA" w:eastAsia="en-US"/>
        </w:rPr>
        <w:t>результаты проведенной оценки</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В случае выявления несоответствий в заявке участника требованиям приглашения, комиссия приостанавливает заседание на один рабочий день, о чем секретарь комиссии в тот же день информирует участника в электронном виде с предложением устранить несоответствия до окончания срока приостановления.</w:t>
      </w:r>
      <w:bookmarkStart w:id="6" w:name="_Hlk9262487"/>
      <w:bookmarkEnd w:id="6"/>
    </w:p>
    <w:p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В уведомлении, направляемом участнику, должны быть подробно описаны все несоответствия, выявленные в ходе оценки заявки.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8.9. Если участник устранит выявленные несоответствия в срок, указанный в пункте 8.8 настоящего приглашения, то его заявка оценивается как удовлетворительная. В противном случае заявка данного участника оценивается как неудовлетворительная и отклоняется, а выбранным участником признается участник, занявший следующее место.</w:t>
      </w:r>
    </w:p>
    <w:p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8.10 Член или секретарь комиссии не вправе участвовать в работе комиссии, если в ходе ее деятельности будет выявлено, что организация, учрежденная ими или в которой они имеют долю (акцию), либо лицо, связанное с ними близкими родственными или свойственными отношениями (родитель, супруг, ребенок, брат, сестра, бабушка, дедушка, внук/внучка, а также родитель, ребенок, брат, сестра, бабушка, дедушка, внук/внучка супруга/супруги), либо организация, учрежденная этим лицом или в которой они имеют долю (акцию), подала заявление об участии в данной процедуре. При наличии условия, предусмотренного настоящим пунктом, член или секретарь комиссии, у которого возник конфликт интересов в отношении данной процедуры, обязан/должна немедленно отказаться от участия в данной процедуре.</w:t>
      </w:r>
    </w:p>
    <w:p w:rsidR="005E0E50" w:rsidRPr="00E6597C" w:rsidRDefault="005E0E50" w:rsidP="00EF3662">
      <w:pPr>
        <w:pStyle w:val="23"/>
        <w:spacing w:line="240" w:lineRule="auto"/>
        <w:ind w:firstLine="567"/>
        <w:rPr>
          <w:rFonts w:ascii="GHEA Grapalat" w:hAnsi="GHEA Grapalat" w:cs="Sylfaen"/>
          <w:szCs w:val="24"/>
          <w:lang w:val="hy-AM"/>
        </w:rPr>
      </w:pP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8.11 После вскрытия и оценки заявок на участие в тендере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выявленные в результате оценки заявок несоответствия и основания для отклонения заявок на их основании. Протокол подписывается членами комиссии, присутствующими на заседании.</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8.12 Секретарь Комиссии должен не позднее окончания сессии по открытию и оценке заявок</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на следующий рабочий день:</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В бюллетене публикуются распечатанная (сканированная) версия оригинала протокола вскрытия конвертов с заявками на участие в конкурсе и краткое изложение обсуждения обоснований, указанных в пункте 3.5 части 1 настоящего приглашения, а также информация о дате и адресах электронной почты, по которым были получены обоснования. В случае непредставления обоснований об этом делается соответствующая запись в протоколе заседания комиссии.</w:t>
      </w:r>
    </w:p>
    <w:p w:rsidR="008B73CD" w:rsidRPr="0023252B"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2) публикует в бюллетене распечатанные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и оценке заявок. Члены комиссии, участвующие в работе комиссии на заседаниях, созываемых после заседания по вскрытию и оценке заявок, подписывают заявления, предусмотренные настоящим подпунктом, которые секретарь публикует в бюллетене в рабочий день, следующий за днем ​​их подписания.</w:t>
      </w:r>
    </w:p>
    <w:p w:rsidR="00653DBE" w:rsidRPr="0023252B" w:rsidRDefault="00A150A9" w:rsidP="009C3567">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af-ZA"/>
        </w:rPr>
        <w:lastRenderedPageBreak/>
        <w:t>8.13 В случае возникновения оснований, предусмотренных пунктом 6 части первой статьи 6 настоящего Закона, уполномоченный орган на основании мотивированного решения руководителя заказчика включает участника в перечень участников, не имеющих права участвовать в процедуре закупки. Уполномоченный орган публикует мотивированное решение руководителя заказчика в печатном издании в течение пяти рабочих дней со дня получения указанного решения.</w:t>
      </w:r>
      <w:bookmarkStart w:id="7" w:name="_Hlk193180467"/>
      <w:bookmarkEnd w:id="7"/>
    </w:p>
    <w:p w:rsidR="00C8399F" w:rsidRPr="00015CC3" w:rsidRDefault="006F3F15" w:rsidP="00C8399F">
      <w:pPr>
        <w:shd w:val="clear" w:color="auto" w:fill="FFFFFF"/>
        <w:ind w:firstLine="375"/>
        <w:jc w:val="both"/>
        <w:rPr>
          <w:rFonts w:ascii="GHEA Grapalat" w:hAnsi="GHEA Grapalat" w:cs="Sylfaen"/>
          <w:sz w:val="20"/>
          <w:lang w:val="hy-AM"/>
        </w:rPr>
      </w:pPr>
      <w:r w:rsidRPr="0023252B">
        <w:rPr>
          <w:rFonts w:ascii="GHEA Grapalat" w:hAnsi="GHEA Grapalat" w:cs="Sylfaen"/>
          <w:sz w:val="20"/>
          <w:lang w:val="hy-AM"/>
        </w:rPr>
        <w:t>Более того,Решение, указанное в настоящем пункте, принимается руководителем закупающей организации на десятый день, следующий за днем ​​признания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принятия решения оно в письменной форме направляется в уполномоченный орган и участнику. Уполномоченный орган включает участника в список участников, не имеющих права участвовать в процедуре закупки, на пятый день, следующий за сороковым днем ​​со дня получения решения, а в случае незавершенного судебного дела, возбужденного участником по апелляционной жалобе на решение, с сорокового дня со дня получения решения, – на пятый день со дня вступления в законную силу окончательного судебного акта по данному судебному делу, если в результате судебного разбирательства не устранена возможность принудительного исполнения решения.</w:t>
      </w:r>
    </w:p>
    <w:p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Если:</w:t>
      </w:r>
    </w:p>
    <w:p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В случае, если к сроку представления решения в уполномоченный орган, предусмотренному настоящим пунктом, участником или лицом, заключившим договор, внесены суммы заявки, договора и (или) обеспечения квалификации, заказчик не представляет в уполномоченный орган мотивированное решение о включении данного участника в перечень.</w:t>
      </w:r>
    </w:p>
    <w:p w:rsidR="00C8399F" w:rsidRPr="0023252B"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В случае, если участник или лицо, заключившее договор, внесли сумму обеспечения заявки, договора и (или) квалификации после истечения срока представления решения в уполномоченный орган, но не позднее истечения сорокадневного срока, установленного уполномоченным органом для включения участника в список, а в случае возбуждения и не завершения участником судебного дела по обжалованию решения по состоянию на сороковой день после получения решения - не позднее вступления в законную силу окончательного судебного акта по данному судебному делу, заказчик письменно уведомляет об этом уполномоченный орган, на основании которого участник не включается в список.</w:t>
      </w:r>
    </w:p>
    <w:p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При этом, если заявка-заявление участника на право участия в закупке квалифицирована как не соответствующая действительности или участник не представляет предусмотренные в приглашении документы в порядке и сроки, указанные в настоящем приглашении, включая случаи, когда участник в указанный срок не исправляет или не полностью исправляет несоответствия, зафиксированные в результате оценки заявки, или выбранный участник не представляет квалификационное или квалификационное обеспечение или если процедура организована в соответствии с регулированием, предусмотренным частью 6 статьи 15 Закона РА «О закупках», и в результате этого лицо, заключившее договор с целью заключения договора, не заменяет в указанный срок договор и (или) квалификационное обеспечение, представленные в виде односторонне подтвержденного заявления - неустойки (далее также неустойка), банковской гарантией или денежными средствами, то данное обстоятельство считается нарушением обязательства участника в рамках процесса закупки.</w:t>
      </w:r>
      <w:bookmarkStart w:id="8" w:name="_Hlk193180492"/>
      <w:bookmarkEnd w:id="8"/>
    </w:p>
    <w:p w:rsidR="003D4374" w:rsidRPr="00015CC3" w:rsidRDefault="003D4374" w:rsidP="00EF3662">
      <w:pPr>
        <w:ind w:firstLine="375"/>
        <w:jc w:val="both"/>
        <w:rPr>
          <w:rFonts w:ascii="GHEA Grapalat" w:hAnsi="GHEA Grapalat" w:cs="Sylfaen"/>
          <w:sz w:val="20"/>
          <w:lang w:val="af-ZA"/>
        </w:rPr>
      </w:pPr>
    </w:p>
    <w:p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8.14 Если участник включен в списки, предусмотренные статьей 6, частью 1, частями 5 и 6 настоящего Закона, после даты подачи заявления, то его заявление отклонению не подлежит.</w:t>
      </w:r>
      <w:r w:rsidR="00B54F63" w:rsidRPr="00015CC3">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8.15 Участник должен в указанный срок предоставить документы, указанные в пункте 8.8 части 1 настоящего приглашения.</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Секретарь обязан подтвердить получение документов в день их получения, отправив со своего адреса электронной почты, указанного в настоящем приглашении, подтверждение на адрес электронной почты участника.</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8.16 Участники и их представители имеют право присутствовать на заседаниях комитетов. Участники или их представители имеют право запрашивать копии протоколов заседаний комитетов, которые должны быть предоставлены в течение одного календарного дня.</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8.17 Электронные уведомления от Комиссии и (или) Клиента направляются на адрес электронной почты, указанный в заявке участника, а от участника на адрес электронной почты, указанный в настоящем приглашении, на адрес электронной почты секретаря Комиссии.</w:t>
      </w:r>
      <w:r w:rsidR="00260FA1" w:rsidRPr="00E6597C">
        <w:rPr>
          <w:rFonts w:ascii="GHEA Grapalat" w:hAnsi="GHEA Grapalat"/>
          <w:sz w:val="20"/>
          <w:szCs w:val="20"/>
          <w:lang w:val="af-ZA" w:eastAsia="x-none"/>
        </w:rPr>
        <w:t>будучи отправленным.</w:t>
      </w:r>
    </w:p>
    <w:p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В случае электронного обмена информацией (документами) участник направляет информацию (документы) в распечатанном (сканированном) варианте утвержденного оригинала документа.</w:t>
      </w:r>
    </w:p>
    <w:p w:rsidR="002B103D" w:rsidRPr="00F84B2C" w:rsidRDefault="00A150A9" w:rsidP="00EF3662">
      <w:pPr>
        <w:pStyle w:val="23"/>
        <w:spacing w:line="240" w:lineRule="auto"/>
        <w:ind w:firstLine="567"/>
        <w:rPr>
          <w:rFonts w:ascii="GHEA Grapalat" w:hAnsi="GHEA Grapalat"/>
          <w:lang w:val="hy-AM"/>
        </w:rPr>
      </w:pPr>
      <w:r w:rsidRPr="00E6597C">
        <w:rPr>
          <w:rFonts w:ascii="GHEA Grapalat" w:hAnsi="GHEA Grapalat"/>
        </w:rPr>
        <w:t>8.18</w:t>
      </w:r>
      <w:r w:rsidR="003F288F" w:rsidRPr="00E6597C">
        <w:rPr>
          <w:rFonts w:ascii="GHEA Grapalat" w:hAnsi="GHEA Grapalat" w:cs="Sylfaen"/>
        </w:rPr>
        <w:t>Приложения</w:t>
      </w:r>
      <w:r w:rsidR="00571F29" w:rsidRPr="00E6597C">
        <w:rPr>
          <w:rFonts w:ascii="GHEA Grapalat" w:hAnsi="GHEA Grapalat" w:cs="Arial"/>
        </w:rPr>
        <w:t xml:space="preserve"> </w:t>
      </w:r>
      <w:r w:rsidR="00571F29" w:rsidRPr="00E6597C">
        <w:rPr>
          <w:rFonts w:ascii="GHEA Grapalat" w:hAnsi="GHEA Grapalat" w:cs="Sylfaen"/>
        </w:rPr>
        <w:t>оценка</w:t>
      </w:r>
      <w:r w:rsidR="00571F29" w:rsidRPr="00E6597C">
        <w:rPr>
          <w:rFonts w:ascii="GHEA Grapalat" w:hAnsi="GHEA Grapalat" w:cs="Arial"/>
        </w:rPr>
        <w:t xml:space="preserve"> </w:t>
      </w:r>
      <w:r w:rsidR="00571F29" w:rsidRPr="00E6597C">
        <w:rPr>
          <w:rFonts w:ascii="GHEA Grapalat" w:hAnsi="GHEA Grapalat" w:cs="Sylfaen"/>
        </w:rPr>
        <w:t>и</w:t>
      </w:r>
      <w:r w:rsidR="00571F29" w:rsidRPr="00E6597C">
        <w:rPr>
          <w:rFonts w:ascii="GHEA Grapalat" w:hAnsi="GHEA Grapalat" w:cs="Arial"/>
        </w:rPr>
        <w:t xml:space="preserve"> </w:t>
      </w:r>
      <w:r w:rsidR="00571F29" w:rsidRPr="00E6597C">
        <w:rPr>
          <w:rFonts w:ascii="GHEA Grapalat" w:hAnsi="GHEA Grapalat" w:cs="Sylfaen"/>
        </w:rPr>
        <w:t>решение выбранного участника</w:t>
      </w:r>
      <w:r w:rsidR="00571F29" w:rsidRPr="00E6597C">
        <w:rPr>
          <w:rFonts w:ascii="GHEA Grapalat" w:hAnsi="GHEA Grapalat" w:cs="Arial"/>
        </w:rPr>
        <w:t xml:space="preserve"> </w:t>
      </w:r>
      <w:r w:rsidR="00571F29" w:rsidRPr="00E6597C">
        <w:rPr>
          <w:rFonts w:ascii="GHEA Grapalat" w:hAnsi="GHEA Grapalat" w:cs="Sylfaen"/>
        </w:rPr>
        <w:t>реализовано</w:t>
      </w:r>
      <w:r w:rsidR="00571F29" w:rsidRPr="00E6597C">
        <w:rPr>
          <w:rFonts w:ascii="GHEA Grapalat" w:hAnsi="GHEA Grapalat" w:cs="Arial"/>
        </w:rPr>
        <w:t xml:space="preserve"> </w:t>
      </w:r>
      <w:r w:rsidR="00571F29" w:rsidRPr="00E6597C">
        <w:rPr>
          <w:rFonts w:ascii="GHEA Grapalat" w:hAnsi="GHEA Grapalat" w:cs="Sylfaen"/>
        </w:rPr>
        <w:t>является</w:t>
      </w:r>
      <w:r w:rsidR="00571F29" w:rsidRPr="00E6597C">
        <w:rPr>
          <w:rFonts w:ascii="GHEA Grapalat" w:hAnsi="GHEA Grapalat" w:cs="Arial"/>
        </w:rPr>
        <w:t xml:space="preserve"> </w:t>
      </w:r>
      <w:r w:rsidR="00571F29" w:rsidRPr="00E6597C">
        <w:rPr>
          <w:rFonts w:ascii="GHEA Grapalat" w:hAnsi="GHEA Grapalat" w:cs="Sylfaen"/>
        </w:rPr>
        <w:t>в соответствии с</w:t>
      </w:r>
      <w:r w:rsidR="00571F29" w:rsidRPr="00E6597C">
        <w:rPr>
          <w:rFonts w:ascii="GHEA Grapalat" w:hAnsi="GHEA Grapalat" w:cs="Arial"/>
        </w:rPr>
        <w:t xml:space="preserve"> </w:t>
      </w:r>
      <w:r w:rsidR="00571F29" w:rsidRPr="00E6597C">
        <w:rPr>
          <w:rFonts w:ascii="GHEA Grapalat" w:hAnsi="GHEA Grapalat" w:cs="Sylfaen"/>
        </w:rPr>
        <w:t>отдельно</w:t>
      </w:r>
      <w:r w:rsidR="00571F29" w:rsidRPr="00E6597C">
        <w:rPr>
          <w:rFonts w:ascii="GHEA Grapalat" w:hAnsi="GHEA Grapalat" w:cs="Arial"/>
        </w:rPr>
        <w:t xml:space="preserve"> </w:t>
      </w:r>
      <w:r w:rsidR="00571F29" w:rsidRPr="00E6597C">
        <w:rPr>
          <w:rFonts w:ascii="GHEA Grapalat" w:hAnsi="GHEA Grapalat" w:cs="Sylfaen"/>
        </w:rPr>
        <w:t>дозы.</w:t>
      </w:r>
      <w:r w:rsidR="00F84B2C">
        <w:rPr>
          <w:rStyle w:val="af6"/>
          <w:rFonts w:ascii="GHEA Grapalat" w:hAnsi="GHEA Grapalat" w:cs="Sylfaen"/>
          <w:lang w:val="hy-AM"/>
        </w:rPr>
        <w:footnoteReference w:id="7"/>
      </w:r>
    </w:p>
    <w:p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8.19 В случае, если отобранный участник не подписывает договор (отказывается) или лишен права заключения договора, решением комиссии отобранным участником признается следующий по ранжиру участник с применением процедуры, предусмотренной пунктами 8.12 – 8.18 Части 1 настоящего приглашения.</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8.20 Участник вправе представить дополнительные документы, информацию и материалы, подтверждающие соответствие предъявляемым к нему требованиям.</w:t>
      </w:r>
    </w:p>
    <w:p w:rsidR="00583092" w:rsidRPr="00E6597C" w:rsidRDefault="00662165" w:rsidP="00EF3662">
      <w:pPr>
        <w:pStyle w:val="23"/>
        <w:spacing w:line="240" w:lineRule="auto"/>
        <w:ind w:firstLine="567"/>
        <w:rPr>
          <w:rFonts w:ascii="GHEA Grapalat" w:hAnsi="GHEA Grapalat" w:cs="Sylfaen"/>
          <w:szCs w:val="24"/>
        </w:rPr>
      </w:pPr>
      <w:r w:rsidRPr="00506981">
        <w:rPr>
          <w:rFonts w:ascii="GHEA Grapalat" w:hAnsi="GHEA Grapalat" w:cs="Sylfaen"/>
          <w:szCs w:val="24"/>
          <w:lang w:val="ru-RU"/>
        </w:rPr>
        <w:t>Комиссия вправе проверить достоверность представленных участником данных, используя данные, полученные из официальных источников, или путем получения письменного заключения уполномоченных органов. В случае направления такого запроса соответствующие государственные органы и органы местного самоуправления обязаны предоставить письменное заключение в течение двух рабочих дней со дня получения запроса. Если в результате проверки достоверности представленных участником данных будут выявлены недостоверные данные,</w:t>
      </w:r>
      <w:r w:rsidR="00583092" w:rsidRPr="00E6597C">
        <w:rPr>
          <w:rFonts w:ascii="GHEA Grapalat" w:hAnsi="GHEA Grapalat" w:cs="Sylfaen"/>
          <w:szCs w:val="24"/>
        </w:rPr>
        <w:softHyphen/>
      </w:r>
      <w:r w:rsidR="00583092" w:rsidRPr="00E6597C">
        <w:rPr>
          <w:rFonts w:ascii="GHEA Grapalat" w:hAnsi="GHEA Grapalat" w:cs="Sylfaen"/>
          <w:szCs w:val="24"/>
          <w:lang w:val="ru-RU"/>
        </w:rPr>
        <w:t>В случае отсутствия ответа от заявителя заявка данного участника отклоняется.</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8.21 Внеочередное заседание комитета может быть созвано в целях реализации пункта 8.19 Части 1 настоящего приглашения.</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8.22</w:t>
      </w:r>
      <w:r w:rsidR="00E45ACA" w:rsidRPr="00E6597C">
        <w:rPr>
          <w:rFonts w:ascii="GHEA Grapalat" w:hAnsi="GHEA Grapalat" w:cs="Tahoma"/>
          <w:sz w:val="20"/>
          <w:lang w:val="hy-AM"/>
        </w:rPr>
        <w:t>До заключения договора заказчик публикует в бюллетене объявление о решении заключить договор не позднее первого рабочего дня, следующего за днем ​​принятия решения по выбранному участнику.</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Решение о заключении контракта должно содержать краткую информацию об оценке заявок и причинах, обосновывающих выбор выбранного участника, а также заявление о периоде бездействия.</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8.23 Период ожидания – это период со дня, следующего за днем ​​публикации объявления о решении заключить договор, до дня, когда закупающий орган становится компетентным заключить договор.</w:t>
      </w:r>
    </w:p>
    <w:p w:rsidR="00120F8A" w:rsidRPr="00F40755" w:rsidRDefault="00120F8A" w:rsidP="00120F8A">
      <w:pPr>
        <w:pStyle w:val="23"/>
        <w:spacing w:line="240" w:lineRule="auto"/>
        <w:ind w:firstLine="567"/>
        <w:rPr>
          <w:rFonts w:ascii="GHEA Grapalat" w:hAnsi="GHEA Grapalat" w:cs="Sylfaen"/>
          <w:lang w:val="hy-AM"/>
        </w:rPr>
      </w:pP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этот</w:t>
      </w:r>
      <w:r w:rsidRPr="00F40755">
        <w:rPr>
          <w:rFonts w:ascii="GHEA Grapalat" w:hAnsi="GHEA Grapalat" w:cs="Arial"/>
          <w:lang w:val="es-ES"/>
        </w:rPr>
        <w:t xml:space="preserve"> </w:t>
      </w:r>
      <w:r w:rsidRPr="00F40755">
        <w:rPr>
          <w:rFonts w:ascii="GHEA Grapalat" w:hAnsi="GHEA Grapalat" w:cs="Sylfaen"/>
          <w:lang w:val="es-ES"/>
        </w:rPr>
        <w:t>процедура</w:t>
      </w:r>
      <w:r w:rsidRPr="00F40755">
        <w:rPr>
          <w:rFonts w:ascii="GHEA Grapalat" w:hAnsi="GHEA Grapalat" w:cs="Arial"/>
          <w:lang w:val="es-ES"/>
        </w:rPr>
        <w:t xml:space="preserve"> </w:t>
      </w:r>
      <w:r w:rsidRPr="00F40755">
        <w:rPr>
          <w:rFonts w:ascii="GHEA Grapalat" w:hAnsi="GHEA Grapalat" w:cs="Sylfaen"/>
          <w:lang w:val="es-ES"/>
        </w:rPr>
        <w:t>в случае календаря " "</w:t>
      </w:r>
      <w:r w:rsidRPr="00F40755">
        <w:rPr>
          <w:rFonts w:ascii="GHEA Grapalat" w:hAnsi="GHEA Grapalat" w:cs="Arial"/>
          <w:lang w:val="es-ES"/>
        </w:rPr>
        <w:t xml:space="preserve"> </w:t>
      </w:r>
      <w:r w:rsidRPr="00F40755">
        <w:rPr>
          <w:rFonts w:ascii="GHEA Grapalat" w:hAnsi="GHEA Grapalat" w:cs="Sylfaen"/>
          <w:lang w:val="es-ES"/>
        </w:rPr>
        <w:t>день</w:t>
      </w:r>
      <w:r w:rsidRPr="00F40755">
        <w:rPr>
          <w:rFonts w:ascii="GHEA Grapalat" w:hAnsi="GHEA Grapalat" w:cs="Arial"/>
          <w:lang w:val="es-ES"/>
        </w:rPr>
        <w:t xml:space="preserve"> </w:t>
      </w:r>
      <w:r w:rsidRPr="00F40755">
        <w:rPr>
          <w:rFonts w:ascii="GHEA Grapalat" w:hAnsi="GHEA Grapalat" w:cs="Sylfaen"/>
          <w:lang w:val="es-ES"/>
        </w:rPr>
        <w:t>является</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Бездействие</w:t>
      </w:r>
      <w:r w:rsidRPr="00F40755">
        <w:rPr>
          <w:rFonts w:ascii="GHEA Grapalat" w:hAnsi="GHEA Grapalat" w:cs="Arial"/>
          <w:lang w:val="es-ES"/>
        </w:rPr>
        <w:t xml:space="preserve"> </w:t>
      </w:r>
      <w:r w:rsidRPr="00F40755">
        <w:rPr>
          <w:rFonts w:ascii="GHEA Grapalat" w:hAnsi="GHEA Grapalat" w:cs="Sylfaen"/>
          <w:lang w:val="es-ES"/>
        </w:rPr>
        <w:t>крайний срок</w:t>
      </w:r>
      <w:r w:rsidRPr="00F40755">
        <w:rPr>
          <w:rFonts w:ascii="GHEA Grapalat" w:hAnsi="GHEA Grapalat" w:cs="Arial"/>
          <w:lang w:val="es-ES"/>
        </w:rPr>
        <w:t xml:space="preserve"> </w:t>
      </w:r>
      <w:r w:rsidRPr="00F40755">
        <w:rPr>
          <w:rFonts w:ascii="GHEA Grapalat" w:hAnsi="GHEA Grapalat" w:cs="Sylfaen"/>
          <w:lang w:val="es-ES"/>
        </w:rPr>
        <w:t>применимый.</w:t>
      </w:r>
    </w:p>
    <w:p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нет</w:t>
      </w:r>
      <w:r w:rsidRPr="00F40755">
        <w:rPr>
          <w:rFonts w:ascii="GHEA Grapalat" w:hAnsi="GHEA Grapalat" w:cs="Arial"/>
          <w:sz w:val="20"/>
          <w:szCs w:val="20"/>
          <w:lang w:val="es-ES"/>
        </w:rPr>
        <w:t>,</w:t>
      </w:r>
      <w:r w:rsidRPr="00F40755">
        <w:rPr>
          <w:rFonts w:ascii="GHEA Grapalat" w:hAnsi="GHEA Grapalat" w:cs="Sylfaen"/>
          <w:sz w:val="20"/>
          <w:szCs w:val="20"/>
          <w:lang w:val="es-ES"/>
        </w:rPr>
        <w:t>если</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только</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один</w:t>
      </w:r>
      <w:r w:rsidRPr="00F40755">
        <w:rPr>
          <w:rFonts w:ascii="GHEA Grapalat" w:hAnsi="GHEA Grapalat" w:cs="Arial"/>
          <w:sz w:val="20"/>
          <w:szCs w:val="20"/>
          <w:lang w:val="es-ES"/>
        </w:rPr>
        <w:t>м</w:t>
      </w:r>
      <w:r w:rsidRPr="00F40755">
        <w:rPr>
          <w:rFonts w:ascii="GHEA Grapalat" w:hAnsi="GHEA Grapalat" w:cs="Sylfaen"/>
          <w:sz w:val="20"/>
          <w:szCs w:val="20"/>
          <w:lang w:val="es-ES"/>
        </w:rPr>
        <w:t>подал заявку</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чей</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назад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запечатывается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является</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договор</w:t>
      </w:r>
      <w:r w:rsidRPr="00F40755">
        <w:rPr>
          <w:rFonts w:ascii="GHEA Grapalat" w:hAnsi="GHEA Grapalat" w:cs="Arial"/>
          <w:sz w:val="20"/>
          <w:szCs w:val="20"/>
          <w:lang w:val="hy-AM"/>
        </w:rPr>
        <w:t>,</w:t>
      </w:r>
    </w:p>
    <w:p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также в случае, если заявка была подана только одним участником и она была отклонена. В случае применения настоящего пункта срок бездействия определяется с момента вынесения решения о признании процедуры закупки несостоявшейся.</w:t>
      </w:r>
    </w:p>
    <w:p w:rsidR="00120F8A" w:rsidRPr="00F40755" w:rsidRDefault="00120F8A" w:rsidP="00120F8A">
      <w:pPr>
        <w:jc w:val="both"/>
        <w:rPr>
          <w:rFonts w:ascii="GHEA Grapalat" w:hAnsi="GHEA Grapalat"/>
          <w:i/>
          <w:sz w:val="20"/>
          <w:szCs w:val="20"/>
          <w:lang w:val="hy-AM"/>
        </w:rPr>
      </w:pPr>
    </w:p>
    <w:p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Заказчик обязан заключить договор, если ни один из участников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или без публикации объявления о заключении договора или о несостоявшейся процедуре закупки, является ничтожным.</w:t>
      </w:r>
    </w:p>
    <w:p w:rsidR="00120F8A" w:rsidRPr="004B72E3" w:rsidRDefault="00120F8A" w:rsidP="00120F8A">
      <w:pPr>
        <w:pStyle w:val="23"/>
        <w:spacing w:line="240" w:lineRule="auto"/>
        <w:ind w:firstLine="567"/>
        <w:rPr>
          <w:rFonts w:ascii="GHEA Grapalat" w:hAnsi="GHEA Grapalat" w:cs="Sylfaen"/>
          <w:szCs w:val="24"/>
          <w:lang w:val="es-ES"/>
        </w:rPr>
      </w:pPr>
    </w:p>
    <w:p w:rsidR="00583092" w:rsidRPr="00E6597C" w:rsidRDefault="00583092" w:rsidP="00EF3662">
      <w:pPr>
        <w:ind w:firstLine="567"/>
        <w:jc w:val="center"/>
        <w:rPr>
          <w:rFonts w:ascii="GHEA Grapalat" w:hAnsi="GHEA Grapalat"/>
          <w:b/>
          <w:sz w:val="20"/>
          <w:lang w:val="es-ES"/>
        </w:rPr>
      </w:pPr>
    </w:p>
    <w:p w:rsidR="00037DDE" w:rsidRPr="00E6597C" w:rsidRDefault="00037DDE"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cs="Sylfaen"/>
          <w:b/>
          <w:iCs/>
          <w:sz w:val="20"/>
          <w:lang w:val="af-ZA"/>
        </w:rPr>
        <w:t>ДОГОВОР</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УПЛОТНЕНИЕ</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9.1</w:t>
      </w:r>
      <w:r w:rsidR="00096865" w:rsidRPr="00E6597C">
        <w:rPr>
          <w:rFonts w:ascii="GHEA Grapalat" w:hAnsi="GHEA Grapalat" w:cs="Sylfaen"/>
          <w:sz w:val="20"/>
          <w:lang w:val="ru-RU"/>
        </w:rPr>
        <w:t>Договор заключается заказчиком на основании решения комиссии в письменной форме путем составления одного документа.</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9.2 Заказчик на четвертый рабочий день после истечения срока бездействия, указанного в пункте 8.23 ​​части 1 настоящего приглашения, уведомляет выбранного участника, направляя ему оферту на заключение договора и проект договора. При этом договор может быть заключен не ранее чем на четвертый рабочий день после истечения срока бездействия, указанного в пункте 8.23 ​​части 1 настоящего приглашения.</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9.3 Предложение о заключении договора и проект договора, подлежащего заключению, предоставляются отобранному участнику секретарем комиссии в электронном виде. При этом в случае закупки строительных работ в договор включаются приборы и оборудование, представленные отобранным участником в заявке.</w:t>
      </w:r>
    </w:p>
    <w:p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9.4 Если выбранный участник после получения уведомления о заключении контракта и проекта контракта,</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GHEA Grapalat"/>
          <w:sz w:val="20"/>
          <w:lang w:val="hy-AM"/>
        </w:rPr>
        <w:t>с точкой</w:t>
      </w:r>
      <w:r w:rsidR="00120F8A" w:rsidRPr="00FE7A56">
        <w:rPr>
          <w:rFonts w:ascii="GHEA Grapalat" w:hAnsi="GHEA Grapalat" w:cs="Sylfaen"/>
          <w:sz w:val="20"/>
          <w:lang w:val="hy-AM"/>
        </w:rPr>
        <w:t>в установленный срок и в соответствии с проектом договора, который будет подписан</w:t>
      </w:r>
      <w:r w:rsidR="00120F8A">
        <w:rPr>
          <w:rFonts w:ascii="GHEA Grapalat" w:hAnsi="GHEA Grapalat" w:cs="Sylfaen"/>
          <w:sz w:val="20"/>
          <w:lang w:val="hy-AM"/>
        </w:rPr>
        <w:t>В случае, если предусмотрена выплата аванса, участник закупки в течение 10 рабочих дней не подписывает договор и не представляет заказчику квалификационные и договорные гарантии. Если проектом заключаемого договора предусмотрена выплата аванса, и выбранный участник закупки принимает это условие, а также выплату аванса, он лишается права на подписание договора.</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В этом случае согласованный выбранным участником проект договора представляется заказчику в письменной форме с регистрацией в системе документооборота заказчика отметки о его согласовании. Проект договора утверждается руководителем заказчика в течение двух рабочих дней с момента возникновения соответствующего полномочия и предоставляется выбранному участнику с сопроводительной отметкой в ​​рабочий день, следующий за днем ​​согласования.</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9.5 До истечения срока, указанного в пункте 9.4 Части 1 настоящего приглашения, по соглашению сторон в проект договора могут быть внесены изменения, которые не могут повлечь за собой изменение характеристик предмета закупки, увеличение размера аванса или цены, предложенной выбранным участником.</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E2245F" w:rsidRPr="00E6597C">
        <w:rPr>
          <w:rFonts w:ascii="GHEA Grapalat" w:hAnsi="GHEA Grapalat" w:cs="Sylfaen"/>
          <w:b/>
          <w:iCs/>
          <w:sz w:val="20"/>
          <w:lang w:val="hy-AM"/>
        </w:rPr>
        <w:t>КВАЛИФИКАЦИЯ</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И ПОЛОЖЕНИЯ КОНТРАКТА</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cs="Sylfaen"/>
          <w:sz w:val="20"/>
          <w:lang w:val="af-ZA"/>
        </w:rPr>
        <w:t>1 На основании запроса о предоставлении квалификационных и контрактных гарантий отобранный участник в течение 5 рабочих дней со дня его получения обязан представить квалификационные и контрактные гарантии. В случае предоставления обеспечения в виде банковской гарантии срок, предусмотренный настоящим пунктом, устанавливается в 10 рабочих дней. Договор заключается с отобранным участником при предоставлении им квалификационных и контрактных гарантий (гарантий на аванс).</w:t>
      </w:r>
      <w:r w:rsidR="00F84B2C">
        <w:rPr>
          <w:rStyle w:val="af6"/>
          <w:rFonts w:ascii="GHEA Grapalat" w:hAnsi="GHEA Grapalat" w:cs="Sylfaen"/>
          <w:sz w:val="20"/>
          <w:lang w:val="hy-AM"/>
        </w:rPr>
        <w:footnoteReference w:id="8"/>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 Размер обеспечения квалификации составляет 15 процентов от цены закупаемых работ в рамках настоящей процедуры. В случае, если цена закупаемых работ меньше цены заключаемого договора, размер обеспечения квалификации засчитывается в счет цены договора. Обеспечение квалификации представляется в качестве неустойки (Приложение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 либо в виде денежных средств, либо в виде гарантий, предоставляемых банками. При этом предоставление</w:t>
      </w:r>
      <w:r w:rsidR="008D6C6C" w:rsidRPr="000D094F">
        <w:rPr>
          <w:rFonts w:ascii="GHEA Grapalat" w:hAnsi="GHEA Grapalat"/>
          <w:color w:val="000000"/>
          <w:shd w:val="clear" w:color="auto" w:fill="FFFFFF"/>
          <w:lang w:val="af-ZA"/>
        </w:rPr>
        <w:t xml:space="preserve"> </w:t>
      </w:r>
      <w:r w:rsidR="008D6C6C" w:rsidRPr="00506981">
        <w:rPr>
          <w:rFonts w:ascii="GHEA Grapalat" w:hAnsi="GHEA Grapalat" w:cs="Sylfaen"/>
          <w:sz w:val="20"/>
          <w:lang w:val="ru-RU"/>
        </w:rPr>
        <w:t>должен быть действителен не менее чем до 20-го рабочего дня, следующего за датой полного принятия заказчиком результата договора</w:t>
      </w:r>
      <w:r w:rsidR="008D6C6C" w:rsidRPr="00506981">
        <w:rPr>
          <w:rFonts w:ascii="GHEA Grapalat" w:hAnsi="GHEA Grapalat" w:cs="Arial"/>
          <w:sz w:val="20"/>
          <w:lang w:val="ru-RU"/>
        </w:rPr>
        <w:t>включая.</w:t>
      </w:r>
      <w:r w:rsidR="00D90E1A">
        <w:rPr>
          <w:rStyle w:val="af6"/>
          <w:rFonts w:ascii="GHEA Grapalat" w:hAnsi="GHEA Grapalat" w:cs="Arial"/>
          <w:sz w:val="20"/>
          <w:lang w:val="af-ZA"/>
        </w:rPr>
        <w:footnoteReference w:id="9"/>
      </w:r>
      <w:r w:rsidR="001D2074" w:rsidRPr="006D197A">
        <w:rPr>
          <w:rStyle w:val="af6"/>
          <w:rFonts w:ascii="GHEA Grapalat" w:hAnsi="GHEA Grapalat" w:cs="Arial"/>
          <w:sz w:val="20"/>
          <w:lang w:val="af-ZA"/>
        </w:rPr>
        <w:t xml:space="preserve"> </w:t>
      </w:r>
    </w:p>
    <w:p w:rsidR="008D6C6C" w:rsidRDefault="008D6C6C" w:rsidP="008D6C6C">
      <w:pPr>
        <w:ind w:firstLine="567"/>
        <w:jc w:val="both"/>
        <w:rPr>
          <w:rFonts w:ascii="GHEA Grapalat" w:hAnsi="GHEA Grapalat" w:cs="Arial"/>
          <w:sz w:val="20"/>
          <w:lang w:val="hy-AM"/>
        </w:rPr>
      </w:pPr>
      <w:r w:rsidRPr="00506981">
        <w:rPr>
          <w:rFonts w:ascii="GHEA Grapalat" w:hAnsi="GHEA Grapalat" w:cs="Arial"/>
          <w:sz w:val="20"/>
          <w:lang w:val="ru-RU"/>
        </w:rPr>
        <w:t>В случае, если процедура закупки организована по лотам и участник признан отобранным участником более чем по одному лоту, он вправе предоставить как отдельную квалификационную гарантию по каждому лоту, так и единую квалификационную гарантию по всем лотам. В случае предоставления единой квалификационной гарантии ее размер рассчитывается</w:t>
      </w:r>
      <w:r w:rsidR="00120F8A" w:rsidRPr="00120F8A">
        <w:rPr>
          <w:rFonts w:ascii="GHEA Grapalat" w:hAnsi="GHEA Grapalat" w:cs="Sylfaen"/>
          <w:sz w:val="20"/>
          <w:lang w:val="hy-AM"/>
        </w:rPr>
        <w:t>к общим закупочным ценам представленных долей с учетом требований подпункта «в» подпункта 1 пункта 32 Порядка.</w:t>
      </w:r>
      <w:r w:rsidRPr="003F5DAB">
        <w:rPr>
          <w:rFonts w:ascii="GHEA Grapalat" w:hAnsi="GHEA Grapalat" w:cs="Arial"/>
          <w:sz w:val="20"/>
          <w:lang w:val="hy-AM"/>
        </w:rPr>
        <w:t xml:space="preserve"> </w:t>
      </w:r>
      <w:r w:rsidRPr="00C35F70">
        <w:rPr>
          <w:rFonts w:ascii="GHEA Grapalat" w:hAnsi="GHEA Grapalat"/>
          <w:sz w:val="20"/>
          <w:szCs w:val="20"/>
          <w:lang w:val="hy-AM"/>
        </w:rPr>
        <w:t>Представлено наличными</w:t>
      </w:r>
      <w:r w:rsidRPr="00790F0D">
        <w:rPr>
          <w:rFonts w:ascii="GHEA Grapalat" w:hAnsi="GHEA Grapalat" w:cs="Arial"/>
          <w:sz w:val="20"/>
          <w:lang w:val="hy-AM"/>
        </w:rPr>
        <w:t xml:space="preserve">Квалификационный взнос необходимо перечислить на казначейский счет «900008000698», открытый на имя уполномоченного органа в Центральном казначействе.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Квалификационный аттестат возвращается заявителю в течение пяти рабочих дней со дня полной приемки заказчиком результатов выполнения договора.</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Если договор заключается на поэтапное выполнение работ и выполнение каждого этапа не связано напрямую с получением конечного результата в соответствии с требованиями, установленными в договоре, то после принятия заказчиком результата каждого этапа размер квалификационного обеспечения уменьшается пропорционально размеру соответствующего этапа.</w:t>
      </w:r>
    </w:p>
    <w:p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Отобранный участник должен предоставить подтверждение квалификации в форме банковской гарантии согласно Приложению 4 или Приложению 4.1.</w:t>
      </w:r>
      <w:r w:rsidR="00D90E1A">
        <w:rPr>
          <w:rStyle w:val="af6"/>
          <w:rFonts w:ascii="GHEA Grapalat" w:hAnsi="GHEA Grapalat" w:cs="Arial"/>
          <w:sz w:val="20"/>
          <w:lang w:val="hy-AM"/>
        </w:rPr>
        <w:footnoteReference w:id="10"/>
      </w:r>
    </w:p>
    <w:p w:rsidR="0034164E" w:rsidRPr="00265A5A" w:rsidRDefault="0034164E" w:rsidP="009C3567">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При этом, если договоры на закупку работ заключены на основании части 6 статьи 15 Закона, то квалификационное обеспечение, представленное по договору (договорам), заключенному на соответствующий год в рамках выделенных финансовых ассигнований, подлежит возврату в случае надлежащего исполнения подрядчиком договора (договоров) в полном объеме и полного принятия его результата заказчиком, если исполнение договора (договоров) не является поэтапным.</w:t>
      </w:r>
      <w:bookmarkStart w:id="9" w:name="_Hlk193180539"/>
      <w:bookmarkEnd w:id="9"/>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Квалификационная гарантия не возвращается в случае нарушения лицом, ее предоставившим, обязательства, предусмотренного договором, что влечет за собой одностороннее расторжение договора заказчиком.</w:t>
      </w:r>
    </w:p>
    <w:p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lastRenderedPageBreak/>
        <w:t>10.3. Размер обеспечения исполнения договора составляет 10 процентов от цены договора. В случае, если цена договора, предусмотренного проектом договора, меньше цены заключаемого договора, размер обеспечения исполнения договора рассчитывается пропорционально цене договора. Обеспечение исполнения договора предоставляется в виде банковского переводного векселя (Приложение 5) или наличными деньгами.</w:t>
      </w:r>
      <w:r w:rsidR="00D90E1A">
        <w:rPr>
          <w:rStyle w:val="af6"/>
          <w:rFonts w:ascii="GHEA Grapalat" w:hAnsi="GHEA Grapalat" w:cs="Sylfaen"/>
          <w:sz w:val="20"/>
          <w:lang w:val="hy-AM"/>
        </w:rPr>
        <w:footnoteReference w:id="11"/>
      </w:r>
    </w:p>
    <w:p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В случае, если процедура закупки организована по лотам и участник признан отобранным участником в отношении более чем одного лота</w:t>
      </w:r>
      <w:r w:rsidR="001D2074" w:rsidRPr="00D533CD">
        <w:rPr>
          <w:rFonts w:ascii="GHEA Grapalat" w:hAnsi="GHEA Grapalat" w:cs="Sylfaen"/>
          <w:sz w:val="20"/>
          <w:lang w:val="hy-AM"/>
        </w:rPr>
        <w:t>В этом случае он может предоставить как отдельное обеспечение по каждой части, так и единое обеспечение по всем частям. В случае предоставления единого обеспечения его размер рассчитывается исходя из общей покупной цены представленных частей с учетом требований подпункта 9 пункта 32 Порядка.</w:t>
      </w:r>
      <w:r w:rsidR="00DC658B" w:rsidRPr="00124CC4">
        <w:rPr>
          <w:rFonts w:ascii="GHEA Grapalat" w:hAnsi="GHEA Grapalat"/>
          <w:color w:val="000000"/>
          <w:lang w:val="hy-AM"/>
        </w:rPr>
        <w:t xml:space="preserve"> </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Срок действия обеспечения по договору должен составлять не менее 90-го рабочего дня, следующего за последним днем ​​полного исполнения обязательств, предусмотренных заключаемым договором.</w:t>
      </w:r>
      <w:r w:rsidRPr="00E6597C">
        <w:rPr>
          <w:rFonts w:ascii="GHEA Grapalat" w:hAnsi="GHEA Grapalat"/>
          <w:sz w:val="20"/>
          <w:szCs w:val="20"/>
          <w:lang w:val="hy-AM"/>
        </w:rPr>
        <w:t>Обеспечение по договору возвращается лицу, его предоставившему, в случае полного исполнения обязательств, принятых по заключенному договору, в течение 5 рабочих дней со дня истечения срока для полного исполнения обязательств.</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Представлено наличными</w:t>
      </w:r>
      <w:r w:rsidRPr="00FF3C84">
        <w:rPr>
          <w:rFonts w:ascii="GHEA Grapalat" w:hAnsi="GHEA Grapalat" w:cs="Arial"/>
          <w:sz w:val="20"/>
          <w:lang w:val="hy-AM"/>
        </w:rPr>
        <w:t>Обеспечение по контракту должно быть перечислено на казначейский счет «900008000664», открытый на имя уполномоченного органа в Центральном казначействе.</w:t>
      </w:r>
    </w:p>
    <w:p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10.4</w:t>
      </w:r>
      <w:r w:rsidR="00441C20" w:rsidRPr="00FF3C84">
        <w:rPr>
          <w:rFonts w:ascii="GHEA Grapalat" w:hAnsi="GHEA Grapalat" w:cs="Arial"/>
          <w:sz w:val="20"/>
          <w:lang w:val="hy-AM"/>
        </w:rPr>
        <w:t>Если процедура закупки организована на основании части 6 статьи 15 Закона и на момент возникновения полномочий на заключение договора финансовые средства не предоставлены, то квалификационные и договорные гарантии представляются в форме односторонне подтвержденного заявления, штрафа или денежных средств. Если на момент возникновения полномочий на заключение договора предоставленные финансовые средства превышают 25 миллионов драмов, но для полной реализации договора в будущем еще потребуются финансовые средства, то договорные и квалификационные гарантии в части выделенных финансовых средств представляются в форме банковской гарантии или денежных средств, а в части требуемых финансовых средств - в форме односторонне подтвержденного заявления, штрафа или денежных средств.</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10.5. В случае, если в договоре предусмотрено условие о предоставлении заказчиком аванса, выбранный участник также предоставляет заказчику обеспечение аванса в размере суммы аванса в виде банковской гарантии (приложение: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p>
    <w:p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10.6 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обеспечение договора выплачивается только в размере, рассчитанном в отношении этой части.</w:t>
      </w:r>
    </w:p>
    <w:p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Руководитель клиента обязан в течение пяти рабочих дней со дня возникновения основания для внесения обеспечения по договору и квалификации представить в банк письменное требование об уплате обеспечения, а в случае внесения обеспечения в виде наличных денег – в Министерство финансов Республики Армения. В случае отклонения банком требования об уплате обеспечения по причине неполноты требования или представленных документов руководитель клиента обязан в течение двух рабочих дней со дня получения отказа представить в банк новое требование.</w:t>
      </w:r>
    </w:p>
    <w:p w:rsidR="00250215" w:rsidRPr="00043681" w:rsidRDefault="00250215" w:rsidP="00250215">
      <w:pPr>
        <w:shd w:val="clear" w:color="auto" w:fill="FFFFFF"/>
        <w:ind w:firstLine="375"/>
        <w:jc w:val="both"/>
        <w:rPr>
          <w:rFonts w:ascii="GHEA Grapalat" w:hAnsi="GHEA Grapalat" w:cs="Sylfaen"/>
          <w:sz w:val="20"/>
          <w:lang w:val="hy-AM"/>
        </w:rPr>
      </w:pPr>
      <w:r>
        <w:rPr>
          <w:rFonts w:ascii="GHEA Grapalat" w:hAnsi="GHEA Grapalat" w:cs="Sylfaen"/>
          <w:sz w:val="20"/>
          <w:lang w:val="hy-AM"/>
        </w:rPr>
        <w:t>10.8 Менеджер Клиента обязан письменно уведомить о возврате контракта или квалификационного обеспечения:</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в случае предоставления обеспечения в виде денежных средств - в Министерство финансов Республики Армения в течение пяти рабочих дней со дня возникновения основания для возврата обеспечения, с приложением копии документа, обосновывающего уплату;</w:t>
      </w:r>
    </w:p>
    <w:p w:rsidR="00250215" w:rsidRPr="006608ED" w:rsidRDefault="00250215" w:rsidP="00250215">
      <w:pPr>
        <w:shd w:val="clear" w:color="auto" w:fill="FFFFFF"/>
        <w:ind w:firstLine="375"/>
        <w:jc w:val="both"/>
        <w:rPr>
          <w:rFonts w:ascii="GHEA Grapalat" w:hAnsi="GHEA Grapalat" w:cs="Sylfaen"/>
          <w:sz w:val="20"/>
          <w:lang w:val="hy-AM"/>
        </w:rPr>
      </w:pPr>
      <w:r w:rsidRPr="006608ED">
        <w:rPr>
          <w:rFonts w:ascii="GHEA Grapalat" w:hAnsi="GHEA Grapalat" w:cs="Sylfaen"/>
          <w:sz w:val="20"/>
          <w:lang w:val="hy-AM"/>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rsidR="00250215" w:rsidRPr="007C7FCA" w:rsidRDefault="00250215" w:rsidP="00250215">
      <w:pPr>
        <w:shd w:val="clear" w:color="auto" w:fill="FFFFFF"/>
        <w:ind w:firstLine="375"/>
        <w:jc w:val="both"/>
        <w:rPr>
          <w:rFonts w:asciiTheme="minorHAnsi" w:hAnsiTheme="minorHAnsi"/>
          <w:sz w:val="20"/>
          <w:szCs w:val="20"/>
          <w:lang w:val="hy-AM"/>
        </w:rPr>
      </w:pPr>
      <w:r w:rsidRPr="00DB7A9F">
        <w:rPr>
          <w:rFonts w:ascii="GHEA Grapalat" w:hAnsi="GHEA Grapalat" w:cs="Sylfaen"/>
          <w:sz w:val="20"/>
          <w:lang w:val="hy-AM"/>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rsidR="00250215" w:rsidRPr="00DB7A9F" w:rsidRDefault="00250215" w:rsidP="00250215">
      <w:pPr>
        <w:pStyle w:val="af4"/>
        <w:shd w:val="clear" w:color="auto" w:fill="FFFFFF"/>
        <w:spacing w:before="0" w:beforeAutospacing="0" w:after="0" w:afterAutospacing="0"/>
        <w:ind w:firstLine="375"/>
        <w:jc w:val="both"/>
        <w:rPr>
          <w:rFonts w:ascii="GHEA Grapalat" w:hAnsi="GHEA Grapalat" w:cs="Sylfaen"/>
          <w:sz w:val="20"/>
          <w:lang w:val="hy-AM"/>
        </w:rPr>
      </w:pPr>
    </w:p>
    <w:p w:rsidR="00250215" w:rsidRPr="00131A59" w:rsidRDefault="00250215" w:rsidP="00250215">
      <w:pPr>
        <w:pStyle w:val="af4"/>
        <w:shd w:val="clear" w:color="auto" w:fill="FFFFFF"/>
        <w:spacing w:before="0" w:beforeAutospacing="0" w:after="0" w:afterAutospacing="0"/>
        <w:ind w:firstLine="375"/>
        <w:jc w:val="both"/>
        <w:rPr>
          <w:rFonts w:ascii="GHEA Grapalat" w:hAnsi="GHEA Grapalat" w:cs="Sylfaen"/>
          <w:sz w:val="20"/>
          <w:lang w:val="af-ZA"/>
        </w:rPr>
      </w:pP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11.</w:t>
      </w:r>
      <w:r w:rsidRPr="00E6597C">
        <w:rPr>
          <w:rFonts w:ascii="GHEA Grapalat" w:hAnsi="GHEA Grapalat" w:cs="Sylfaen"/>
          <w:b/>
          <w:sz w:val="20"/>
          <w:lang w:val="af-ZA"/>
        </w:rPr>
        <w:t>ПРОЦЕДУРА</w:t>
      </w:r>
      <w:r w:rsidRPr="00E6597C">
        <w:rPr>
          <w:rFonts w:ascii="GHEA Grapalat" w:hAnsi="GHEA Grapalat" w:cs="Arial"/>
          <w:b/>
          <w:sz w:val="20"/>
          <w:lang w:val="af-ZA"/>
        </w:rPr>
        <w:t xml:space="preserve"> </w:t>
      </w:r>
      <w:r w:rsidRPr="00E6597C">
        <w:rPr>
          <w:rFonts w:ascii="GHEA Grapalat" w:hAnsi="GHEA Grapalat" w:cs="Sylfaen"/>
          <w:b/>
          <w:sz w:val="20"/>
          <w:lang w:val="af-ZA"/>
        </w:rPr>
        <w:t>НЕПРЕДВИДЕННЫЙ</w:t>
      </w:r>
      <w:r w:rsidRPr="00E6597C">
        <w:rPr>
          <w:rFonts w:ascii="GHEA Grapalat" w:hAnsi="GHEA Grapalat" w:cs="Arial"/>
          <w:b/>
          <w:sz w:val="20"/>
          <w:lang w:val="af-ZA"/>
        </w:rPr>
        <w:t xml:space="preserve"> </w:t>
      </w:r>
      <w:r w:rsidRPr="00E6597C">
        <w:rPr>
          <w:rFonts w:ascii="GHEA Grapalat" w:hAnsi="GHEA Grapalat" w:cs="Sylfaen"/>
          <w:b/>
          <w:sz w:val="20"/>
          <w:lang w:val="af-ZA"/>
        </w:rPr>
        <w:t>ОБЪЯВЛЕНИЕ</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lastRenderedPageBreak/>
        <w:t>11.</w:t>
      </w:r>
      <w:r w:rsidRPr="00E6597C">
        <w:rPr>
          <w:rFonts w:ascii="GHEA Grapalat" w:hAnsi="GHEA Grapalat" w:cs="Sylfaen"/>
          <w:sz w:val="20"/>
          <w:lang w:val="af-ZA"/>
        </w:rPr>
        <w:t>1 Согласно статье 37 Закона Комиссия признает настоящую процедуру недействительной, если:</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 ни одна из заявок не соответствует условиям приглашения;</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2) отпадает необходимость в закупке. При этом процедура закупки, организованная для нужд государства или муниципалитетов, может быть признана недействительной полностью или частично решением соответственно Правительства Республики Армения или муниципального совета, в случае иных заказчиков – руководителя уполномоченного органа, осуществляющего общее управление, а в случае фондов – попечительского совета.</w:t>
      </w:r>
      <w:r w:rsidR="000E08D1">
        <w:rPr>
          <w:rStyle w:val="af6"/>
          <w:rFonts w:ascii="GHEA Grapalat" w:hAnsi="GHEA Grapalat" w:cs="Sylfaen"/>
          <w:sz w:val="20"/>
          <w:lang w:val="af-ZA"/>
        </w:rPr>
        <w:footnoteReference w:id="12"/>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3) заявление не подано;</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4) Контракт не подписан.</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11.2 В течение рабочего дня, следующего за днем ​​признания процедуры закупки несостоявшейся, закупающий орган публикует в бюллетене заявление с указанием обоснования признания процедуры закупки несостоявшейся.</w:t>
      </w:r>
    </w:p>
    <w:p w:rsidR="00CA1C11" w:rsidRPr="00E6597C" w:rsidRDefault="00CA1C11" w:rsidP="00EF3662">
      <w:pPr>
        <w:ind w:firstLine="567"/>
        <w:jc w:val="both"/>
        <w:rPr>
          <w:rFonts w:ascii="GHEA Grapalat" w:hAnsi="GHEA Grapalat" w:cs="Sylfaen"/>
          <w:sz w:val="20"/>
          <w:lang w:val="af-ZA"/>
        </w:rPr>
      </w:pPr>
    </w:p>
    <w:p w:rsidR="00096865" w:rsidRPr="00E6597C" w:rsidRDefault="00096865" w:rsidP="00EF3662">
      <w:pPr>
        <w:pStyle w:val="a3"/>
        <w:spacing w:line="240" w:lineRule="auto"/>
        <w:rPr>
          <w:rFonts w:ascii="GHEA Grapalat" w:hAnsi="GHEA Grapalat"/>
          <w:i w:val="0"/>
          <w:sz w:val="18"/>
          <w:szCs w:val="18"/>
          <w:u w:val="single"/>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12. ДЕЙСТВИЯ, СВЯЗАННЫЕ С ПРОЦЕССОМ ПОКУПКИ И (ИЛИ)</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ПРАВО УЧАСТНИКА НА ОБЖАЛОВАНИЕ РЕШЕНИЙ</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ЗАКОН И ПОРЯДОК</w:t>
      </w:r>
    </w:p>
    <w:p w:rsidR="00996C19" w:rsidRPr="00E6597C" w:rsidRDefault="00996C19" w:rsidP="00EF3662">
      <w:pPr>
        <w:jc w:val="center"/>
        <w:rPr>
          <w:rFonts w:ascii="GHEA Grapalat" w:hAnsi="GHEA Grapalat"/>
          <w:b/>
          <w:sz w:val="20"/>
          <w:lang w:val="af-ZA"/>
        </w:rPr>
      </w:pP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 Каждое заинтересованное лицо имеет право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 – Кодекс).</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506981">
        <w:rPr>
          <w:rFonts w:ascii="GHEA Grapalat" w:hAnsi="GHEA Grapalat"/>
          <w:sz w:val="20"/>
          <w:szCs w:val="20"/>
          <w:lang w:val="ru-RU"/>
        </w:rPr>
        <w:t>Каждый имеет право обжаловать требования к объекту закупки или требования приглашения в порядке, установленном настоящим Кодексом, до истечения срока подачи заявок.</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 Отношения, связанные с настоящей процедурой, не являются административными отношениями и регулируются законодательством Республики Армения, регулирующим гражданские правоотношения.</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3. Ущерб, причиненный действиями или бездействием заказчика или оценочной комиссии, возмещается в порядке, установленном Гражданским кодексом Республики Армения.</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4. Срок бездействия, указанный в настоящем приглашении, является сроком исковой давности для обжалования действий (бездействия) и решений заказчика, оценочной комиссии, за исключением обжалования решений, предусмотренных частью 2 статьи 6 Закона, и споров, связанных с односторонним расторжением договора, в этом случае срок исковой давности для обжалования решений составляет тридцать календарных дней.</w:t>
      </w:r>
    </w:p>
    <w:p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506981">
        <w:rPr>
          <w:rFonts w:ascii="GHEA Grapalat" w:hAnsi="GHEA Grapalat" w:cs="GHEA Grapalat"/>
          <w:sz w:val="20"/>
          <w:szCs w:val="20"/>
          <w:lang w:val="ru-RU"/>
        </w:rPr>
        <w:t>Этот</w:t>
      </w:r>
      <w:r w:rsidRPr="004B72E3">
        <w:rPr>
          <w:rFonts w:ascii="GHEA Grapalat" w:hAnsi="GHEA Grapalat"/>
          <w:sz w:val="20"/>
          <w:szCs w:val="20"/>
          <w:lang w:val="es-ES"/>
        </w:rPr>
        <w:t xml:space="preserve"> </w:t>
      </w:r>
      <w:r w:rsidRPr="00506981">
        <w:rPr>
          <w:rFonts w:ascii="GHEA Grapalat" w:hAnsi="GHEA Grapalat" w:cs="GHEA Grapalat"/>
          <w:sz w:val="20"/>
          <w:szCs w:val="20"/>
          <w:lang w:val="ru-RU"/>
        </w:rPr>
        <w:t>процедура</w:t>
      </w:r>
      <w:r w:rsidRPr="004B72E3">
        <w:rPr>
          <w:rFonts w:ascii="GHEA Grapalat" w:hAnsi="GHEA Grapalat"/>
          <w:sz w:val="20"/>
          <w:szCs w:val="20"/>
          <w:lang w:val="es-ES"/>
        </w:rPr>
        <w:t xml:space="preserve"> </w:t>
      </w:r>
      <w:r w:rsidRPr="00506981">
        <w:rPr>
          <w:rFonts w:ascii="GHEA Grapalat" w:hAnsi="GHEA Grapalat" w:cs="GHEA Grapalat"/>
          <w:sz w:val="20"/>
          <w:szCs w:val="20"/>
          <w:lang w:val="ru-RU"/>
        </w:rPr>
        <w:t>назад</w:t>
      </w:r>
      <w:r w:rsidRPr="004B72E3">
        <w:rPr>
          <w:rFonts w:ascii="GHEA Grapalat" w:hAnsi="GHEA Grapalat"/>
          <w:sz w:val="20"/>
          <w:szCs w:val="20"/>
          <w:lang w:val="es-ES"/>
        </w:rPr>
        <w:t xml:space="preserve"> </w:t>
      </w:r>
      <w:r w:rsidRPr="00506981">
        <w:rPr>
          <w:rFonts w:ascii="GHEA Grapalat" w:hAnsi="GHEA Grapalat" w:cs="GHEA Grapalat"/>
          <w:sz w:val="20"/>
          <w:szCs w:val="20"/>
          <w:lang w:val="ru-RU"/>
        </w:rPr>
        <w:t>связанный</w:t>
      </w:r>
      <w:r w:rsidRPr="004B72E3">
        <w:rPr>
          <w:rFonts w:ascii="GHEA Grapalat" w:hAnsi="GHEA Grapalat"/>
          <w:sz w:val="20"/>
          <w:szCs w:val="20"/>
          <w:lang w:val="es-ES"/>
        </w:rPr>
        <w:t xml:space="preserve"> </w:t>
      </w:r>
      <w:r w:rsidRPr="00506981">
        <w:rPr>
          <w:rFonts w:ascii="GHEA Grapalat" w:hAnsi="GHEA Grapalat" w:cs="GHEA Grapalat"/>
          <w:sz w:val="20"/>
          <w:szCs w:val="20"/>
          <w:lang w:val="ru-RU"/>
        </w:rPr>
        <w:t>аргументы</w:t>
      </w:r>
      <w:r w:rsidRPr="004B72E3">
        <w:rPr>
          <w:rFonts w:ascii="GHEA Grapalat" w:hAnsi="GHEA Grapalat"/>
          <w:sz w:val="20"/>
          <w:szCs w:val="20"/>
          <w:lang w:val="es-ES"/>
        </w:rPr>
        <w:t>Заявление рассматривается и разрешается в течение тридцати дней со дня принятия его к производству в Ереванском суде первой инстанции. Срок, предусмотренный настоящей частью, может быть продлен один раз на срок до десяти календарных дней мотивированным определением суда.</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12.6. Суд принимает решение о принятии иска к производству в течение трех дней со дня его подачи.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12.7. Одновременно с принятием искового заявления к производству суд выносит определение об истребовании у ответчика всех имеющихся у него доказательств, относящихся к данному процессу закупки.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12.8. Решение об истребовании доказательств должно быть принято в течение пяти дней со дня получения решения ответчиком.</w:t>
      </w:r>
    </w:p>
    <w:p w:rsidR="00DC658B" w:rsidRPr="004B72E3" w:rsidRDefault="00DC658B" w:rsidP="00DC658B">
      <w:pPr>
        <w:shd w:val="clear" w:color="auto" w:fill="FFFFFF"/>
        <w:ind w:firstLine="375"/>
        <w:jc w:val="both"/>
        <w:rPr>
          <w:rFonts w:ascii="GHEA Grapalat" w:hAnsi="GHEA Grapalat"/>
          <w:sz w:val="20"/>
          <w:szCs w:val="20"/>
          <w:lang w:val="es-ES"/>
        </w:rPr>
      </w:pPr>
      <w:r w:rsidRPr="00506981">
        <w:rPr>
          <w:rFonts w:ascii="GHEA Grapalat" w:hAnsi="GHEA Grapalat"/>
          <w:sz w:val="20"/>
          <w:szCs w:val="20"/>
          <w:lang w:val="ru-RU"/>
        </w:rPr>
        <w:t>В случае неисполнения ответчиком требований постановления об истребовании доказательств в срок, предусмотренный настоящим пунктом, дело рассматривается на основании имеющихся в нем доказательств, а обстоятельства, на которые ссылается истец и которые подлежат подтверждению доказательствами, имеющимися у ответчика, считаются подтвержденными.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9. Суд объединяет дела, рассматриваемые в его производстве по спорам, предусмотренным настоящим разделом, связанным с данным процессом закупки, в одно производство.</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10. Решение о принятии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в печатном издании решение, предусмотренное настоящим пунктом, с указанием даты приостановления.</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Клиент обязан представить ответ на претензию в течение пяти дней со дня получения решения о принятии претензии к производству.</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Лица, участвующие в деле, и их представители извещаются о времени и месте судебного заседания, а также о совершении отдельных процессуальных действий в случаях, предусмотренных настоящим Кодексом, </w:t>
      </w:r>
      <w:r w:rsidRPr="004B72E3">
        <w:rPr>
          <w:rFonts w:ascii="GHEA Grapalat" w:hAnsi="GHEA Grapalat"/>
          <w:sz w:val="20"/>
          <w:szCs w:val="20"/>
          <w:lang w:val="es-ES"/>
        </w:rPr>
        <w:lastRenderedPageBreak/>
        <w:t>посредством электронной связи путем направления уведомлений и иных документов на адрес электронной почты, указанный в исковом заявлении, в порядке, установленном статьей 97 настоящего Кодекса.</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Суд рассматривает дела по спорам, предусмотренным настоящим разделом, и выносит по ним решения и постановления в письменном порядке, за исключением случаев, когда суд по ходатайству лица, участвующего в деле, или по своей инициативе придет к выводу о необходимости рассмотрения дела в судебном заседании.</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14. Лицо, участвующее в деле, вправе заявить ходатайство о рассмотрении дела в судебном заседании до истечения срока, установленного для подачи отзыва на иск.</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15. Суд выносит определение о рассмотрении дела в судебном заседании в течение трех дней со дня истечения срока, установленного для подачи отзыва на иск.</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16. Вопрос о рассмотрении дела в судебном заседании может быть решен также определением о принятии заявления к производству.</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На ответчике лежит бремя доказывания обстоятельств, лежащих в основе оспариваемых действий (бездействия) и решений, а также фактов соблюдения установленного законом и иными правовыми актами порядка совершения этих действий (бездействия) и принятия решения.</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Ответчик вправе представлять доказательства, обосновывающие законность оспариваемых действий (бездействия) и решений, только при исполнении решения об истребовании доказательств, за исключением случаев, когда он обосновывает невозможность представления доказательств по не зависящим от него причинам.</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19. Обжалование действий (бездействия) и решений заказчика, оценочной комиссии (за исключением решений, предусмотренных частью 2 статьи 6 Закона) автоматически приостанавливает процедуру закупки, предусмотренную статьей 12 настоящего приглашения.</w:t>
      </w:r>
      <w:r w:rsidRPr="004B72E3">
        <w:rPr>
          <w:rFonts w:ascii="Cambria Math" w:hAnsi="Cambria Math" w:cs="Cambria Math"/>
          <w:sz w:val="20"/>
          <w:szCs w:val="20"/>
          <w:lang w:val="es-ES"/>
        </w:rPr>
        <w:t>․</w:t>
      </w:r>
      <w:r w:rsidRPr="004B72E3">
        <w:rPr>
          <w:rFonts w:ascii="GHEA Grapalat" w:hAnsi="GHEA Grapalat"/>
          <w:sz w:val="20"/>
          <w:szCs w:val="20"/>
          <w:lang w:val="es-ES"/>
        </w:rPr>
        <w:t>10</w:t>
      </w:r>
      <w:r w:rsidRPr="00506981">
        <w:rPr>
          <w:rFonts w:ascii="GHEA Grapalat" w:hAnsi="GHEA Grapalat" w:cs="GHEA Grapalat"/>
          <w:sz w:val="20"/>
          <w:szCs w:val="20"/>
          <w:lang w:val="ru-RU"/>
        </w:rPr>
        <w:t>с точкой</w:t>
      </w:r>
      <w:r w:rsidRPr="004B72E3">
        <w:rPr>
          <w:rFonts w:ascii="GHEA Grapalat" w:hAnsi="GHEA Grapalat"/>
          <w:sz w:val="20"/>
          <w:szCs w:val="20"/>
          <w:lang w:val="es-ES"/>
        </w:rPr>
        <w:t xml:space="preserve"> </w:t>
      </w:r>
      <w:r w:rsidRPr="00506981">
        <w:rPr>
          <w:rFonts w:ascii="GHEA Grapalat" w:hAnsi="GHEA Grapalat" w:cs="GHEA Grapalat"/>
          <w:sz w:val="20"/>
          <w:szCs w:val="20"/>
          <w:lang w:val="ru-RU"/>
        </w:rPr>
        <w:t>намеревался</w:t>
      </w:r>
      <w:r w:rsidRPr="004B72E3">
        <w:rPr>
          <w:rFonts w:ascii="GHEA Grapalat" w:hAnsi="GHEA Grapalat"/>
          <w:sz w:val="20"/>
          <w:szCs w:val="20"/>
          <w:lang w:val="es-ES"/>
        </w:rPr>
        <w:t>со дня опубликования решения до дня вступления в законную силу окончательного судебного акта, вынесенного судом первой инстанции по результатам рассмотрения спора.</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В случаях, когда в интересах обеспечения общественной безопасности, обороны и национальной безопасности необходимо продолжение процедуры закупки, суд на основании письменного заявления руководителей органов, указанных в части первой статьи 2 настоящего Закона, а в отношении юридических лиц – руководителя исполнительного органа, принимает решение о снятии с рассмотрения приостановления процедуры закупки. Решение, предусмотренное настоящим пунктом, суд незамедлительно направляет на официальный адрес электронной почты уполномоченного органа в день его принятия. Уполномоченный орган незамедлительно публикует данное решение в официальном печатном органе.</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Окончательный судебный акт суда по спорам, связанным с обжалованием действий (бездействия) и решений заказчика и оценочной комиссии, вступает в законную силу с момента опубликования.</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По спорам, связанным с обжалованием действий (бездействия) и решений заказчика и оценочной комиссии, резолютивная часть решения суда или иного итогового судебного акта направляется на официальный адрес электронной почты уполномоченного органа в день его опубликования. Уполномоченный орган незамедлительно публикует резолютивную часть решения суда или иного итогового судебного акта в бюллетене.</w:t>
      </w:r>
    </w:p>
    <w:p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506981">
        <w:rPr>
          <w:rFonts w:ascii="GHEA Grapalat" w:hAnsi="GHEA Grapalat" w:cs="GHEA Grapalat"/>
          <w:sz w:val="20"/>
          <w:szCs w:val="20"/>
          <w:lang w:val="ru-RU"/>
        </w:rPr>
        <w:t>Обращаться</w:t>
      </w:r>
      <w:r w:rsidRPr="004B72E3">
        <w:rPr>
          <w:rFonts w:ascii="GHEA Grapalat" w:hAnsi="GHEA Grapalat"/>
          <w:sz w:val="20"/>
          <w:szCs w:val="20"/>
          <w:lang w:val="es-ES"/>
        </w:rPr>
        <w:t xml:space="preserve"> </w:t>
      </w:r>
      <w:r w:rsidRPr="00506981">
        <w:rPr>
          <w:rFonts w:ascii="GHEA Grapalat" w:hAnsi="GHEA Grapalat" w:cs="GHEA Grapalat"/>
          <w:sz w:val="20"/>
          <w:szCs w:val="20"/>
          <w:lang w:val="ru-RU"/>
        </w:rPr>
        <w:t>число</w:t>
      </w:r>
      <w:r w:rsidRPr="004B72E3">
        <w:rPr>
          <w:rFonts w:ascii="GHEA Grapalat" w:hAnsi="GHEA Grapalat"/>
          <w:sz w:val="20"/>
          <w:szCs w:val="20"/>
          <w:lang w:val="es-ES"/>
        </w:rPr>
        <w:t xml:space="preserve"> </w:t>
      </w:r>
      <w:r w:rsidRPr="00506981">
        <w:rPr>
          <w:rFonts w:ascii="GHEA Grapalat" w:hAnsi="GHEA Grapalat" w:cs="GHEA Grapalat"/>
          <w:sz w:val="20"/>
          <w:szCs w:val="20"/>
          <w:lang w:val="ru-RU"/>
        </w:rPr>
        <w:t>платный</w:t>
      </w:r>
      <w:r w:rsidRPr="004B72E3">
        <w:rPr>
          <w:rFonts w:ascii="GHEA Grapalat" w:hAnsi="GHEA Grapalat"/>
          <w:sz w:val="20"/>
          <w:szCs w:val="20"/>
          <w:lang w:val="es-ES"/>
        </w:rPr>
        <w:t>Ставки государственной пошлины устанавливаются Законом «О государственной пошлине».</w:t>
      </w:r>
    </w:p>
    <w:p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ЧАСТЬ</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Р</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ЧАС</w:t>
      </w:r>
      <w:r w:rsidRPr="00E6597C">
        <w:rPr>
          <w:rFonts w:ascii="GHEA Grapalat" w:hAnsi="GHEA Grapalat"/>
          <w:b/>
          <w:szCs w:val="22"/>
          <w:lang w:val="af-ZA"/>
        </w:rPr>
        <w:t xml:space="preserve"> </w:t>
      </w:r>
      <w:r w:rsidRPr="00E6597C">
        <w:rPr>
          <w:rFonts w:ascii="GHEA Grapalat" w:hAnsi="GHEA Grapalat" w:cs="Sylfaen"/>
          <w:b/>
          <w:szCs w:val="22"/>
          <w:lang w:val="es-ES"/>
        </w:rPr>
        <w:t>А</w:t>
      </w:r>
      <w:r w:rsidRPr="00E6597C">
        <w:rPr>
          <w:rFonts w:ascii="GHEA Grapalat" w:hAnsi="GHEA Grapalat"/>
          <w:b/>
          <w:szCs w:val="22"/>
          <w:lang w:val="af-ZA"/>
        </w:rPr>
        <w:t xml:space="preserve"> </w:t>
      </w:r>
      <w:r w:rsidRPr="00E6597C">
        <w:rPr>
          <w:rFonts w:ascii="GHEA Grapalat" w:hAnsi="GHEA Grapalat" w:cs="Sylfaen"/>
          <w:b/>
          <w:szCs w:val="22"/>
          <w:lang w:val="es-ES"/>
        </w:rPr>
        <w:t>Н</w:t>
      </w:r>
      <w:r w:rsidRPr="00E6597C">
        <w:rPr>
          <w:rFonts w:ascii="GHEA Grapalat" w:hAnsi="GHEA Grapalat"/>
          <w:b/>
          <w:szCs w:val="22"/>
          <w:lang w:val="af-ZA"/>
        </w:rPr>
        <w:t xml:space="preserve"> </w:t>
      </w:r>
      <w:r w:rsidRPr="00E6597C">
        <w:rPr>
          <w:rFonts w:ascii="GHEA Grapalat" w:hAnsi="GHEA Grapalat" w:cs="Sylfaen"/>
          <w:b/>
          <w:szCs w:val="22"/>
          <w:lang w:val="es-ES"/>
        </w:rPr>
        <w:t>Г</w:t>
      </w:r>
    </w:p>
    <w:p w:rsidR="00096865" w:rsidRPr="00E6597C" w:rsidRDefault="00404028" w:rsidP="00EF3662">
      <w:pPr>
        <w:pStyle w:val="aa"/>
        <w:ind w:right="-7"/>
        <w:jc w:val="center"/>
        <w:rPr>
          <w:rFonts w:ascii="GHEA Grapalat" w:hAnsi="GHEA Grapalat"/>
          <w:b/>
          <w:szCs w:val="22"/>
          <w:lang w:val="af-ZA"/>
        </w:rPr>
      </w:pPr>
      <w:r>
        <w:rPr>
          <w:rFonts w:ascii="GHEA Grapalat" w:hAnsi="GHEA Grapalat" w:cs="Sylfaen"/>
          <w:b/>
          <w:szCs w:val="22"/>
          <w:lang w:val="es-ES"/>
        </w:rPr>
        <w:t>ОЦЕНОЧНАЯ АНКЕТА</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СОРЕВНОВАНИЕ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Y</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ЧАС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С</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Т</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Э</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Л</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И</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Pr="00E6597C">
        <w:rPr>
          <w:rFonts w:ascii="GHEA Grapalat" w:hAnsi="GHEA Grapalat" w:cs="Sylfaen"/>
          <w:b/>
          <w:sz w:val="20"/>
          <w:lang w:val="es-ES"/>
        </w:rPr>
        <w:t>ОБЩИЙ</w:t>
      </w:r>
      <w:r w:rsidRPr="00E6597C">
        <w:rPr>
          <w:rFonts w:ascii="GHEA Grapalat" w:hAnsi="GHEA Grapalat"/>
          <w:b/>
          <w:sz w:val="20"/>
          <w:lang w:val="af-ZA"/>
        </w:rPr>
        <w:t xml:space="preserve"> </w:t>
      </w:r>
      <w:r w:rsidRPr="00E6597C">
        <w:rPr>
          <w:rFonts w:ascii="GHEA Grapalat" w:hAnsi="GHEA Grapalat" w:cs="Sylfaen"/>
          <w:b/>
          <w:sz w:val="20"/>
          <w:lang w:val="es-ES"/>
        </w:rPr>
        <w:t>ПОЛОЖЕНИЯ</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1.1 Данная инструкция призвана помочь участникам в подготовке заявки.</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1.2 При необходимости участник может представить требуемую информацию в формах, отличных от рекомендованных настоящей инструкцией, при сохранении обязательных реквизитов.</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1.3 Заявки, помимо армянского языка, можно подавать также на английском или русском языке.</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2.</w:t>
      </w:r>
      <w:r w:rsidRPr="00E6597C">
        <w:rPr>
          <w:rFonts w:ascii="GHEA Grapalat" w:hAnsi="GHEA Grapalat" w:cs="Sylfaen"/>
          <w:b/>
          <w:sz w:val="20"/>
          <w:lang w:val="es-ES"/>
        </w:rPr>
        <w:t>ПРОЦЕДУРА</w:t>
      </w:r>
      <w:r w:rsidRPr="00E6597C">
        <w:rPr>
          <w:rFonts w:ascii="GHEA Grapalat" w:hAnsi="GHEA Grapalat"/>
          <w:b/>
          <w:sz w:val="20"/>
          <w:lang w:val="af-ZA"/>
        </w:rPr>
        <w:t xml:space="preserve"> </w:t>
      </w:r>
      <w:r w:rsidRPr="00E6597C">
        <w:rPr>
          <w:rFonts w:ascii="GHEA Grapalat" w:hAnsi="GHEA Grapalat" w:cs="Sylfaen"/>
          <w:b/>
          <w:sz w:val="20"/>
          <w:lang w:val="es-ES"/>
        </w:rPr>
        <w:t>ПРИЛОЖЕНИЕ</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Для участия в процедуре участник подает заявку в порядке, указанном в разделе 3 части 2 настоящего приглашения. К заявке прилагаются соответствующие документы, предусмотренные настоящим приглашением.</w:t>
      </w:r>
    </w:p>
    <w:p w:rsidR="002D5CF0" w:rsidRPr="00E6597C" w:rsidRDefault="0078387F" w:rsidP="00EF3662">
      <w:pPr>
        <w:ind w:firstLine="567"/>
        <w:jc w:val="both"/>
        <w:rPr>
          <w:rFonts w:ascii="GHEA Grapalat" w:hAnsi="GHEA Grapalat" w:cs="Sylfaen"/>
          <w:sz w:val="20"/>
          <w:lang w:val="es-ES"/>
        </w:rPr>
      </w:pPr>
      <w:r w:rsidRPr="00506981">
        <w:rPr>
          <w:rFonts w:ascii="GHEA Grapalat" w:hAnsi="GHEA Grapalat" w:cs="Sylfaen"/>
          <w:sz w:val="20"/>
          <w:lang w:val="ru-RU"/>
        </w:rPr>
        <w:t>Участник представляет вместе с заявкой следующие документы, заверенные им:</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2.1. Заявление-заявление на участие в процедуре согласно приложению N 1.</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2.2 копию договора субподряда и данные о лице, являющемся его стороной, если договор будет реализован через агентство;</w:t>
      </w:r>
    </w:p>
    <w:p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2.3 договор о совместной деятельности, если участники участвуют в процедуре закупки способом совместной деятельности (консорциум);</w:t>
      </w:r>
      <w:r w:rsidR="000E08D1">
        <w:rPr>
          <w:rStyle w:val="af6"/>
          <w:rFonts w:ascii="GHEA Grapalat" w:hAnsi="GHEA Grapalat" w:cs="Sylfaen"/>
          <w:sz w:val="20"/>
          <w:szCs w:val="24"/>
          <w:lang w:val="af-ZA" w:eastAsia="en-US"/>
        </w:rPr>
        <w:footnoteReference w:id="13"/>
      </w:r>
    </w:p>
    <w:p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2.4. обеспечение заявки, которое представляется в виде денежных средств или банковской гарантии (Приложение № 3). При этом к заявке прилагается оригинал документа, подтверждающего внесение денежных средств или оригинал банковской гарантии.</w:t>
      </w:r>
      <w:r w:rsidR="000E08D1" w:rsidRPr="000E08D1">
        <w:rPr>
          <w:rStyle w:val="af6"/>
          <w:rFonts w:ascii="GHEA Grapalat" w:hAnsi="GHEA Grapalat" w:cs="Sylfaen"/>
          <w:sz w:val="20"/>
          <w:lang w:val="af-ZA"/>
        </w:rPr>
        <w:footnoteReference w:id="14"/>
      </w:r>
      <w:r w:rsidR="00B26608" w:rsidRPr="000E08D1" w:rsidDel="00B26608">
        <w:rPr>
          <w:rFonts w:ascii="GHEA Grapalat" w:hAnsi="GHEA Grapalat" w:cs="Sylfaen"/>
          <w:sz w:val="20"/>
          <w:lang w:val="hy-AM"/>
        </w:rPr>
        <w:t xml:space="preserve"> </w:t>
      </w:r>
    </w:p>
    <w:p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2.5 Ценовое предложение в соответствии с Приложением № 2. Ценовое предложение представлено в виде расчета, состоящего из основных составляющих: себестоимости (суммы себестоимости и прогнозируемой прибыли) и налога на добавленную стоимость. Расчет составляющих себестоимости: пробелы и иные сведения не требуются и представлены:</w:t>
      </w:r>
    </w:p>
    <w:p w:rsidR="002E11D1" w:rsidRPr="000E08D1" w:rsidRDefault="002E11D1" w:rsidP="002E11D1">
      <w:pPr>
        <w:ind w:firstLine="567"/>
        <w:jc w:val="both"/>
        <w:rPr>
          <w:rFonts w:ascii="GHEA Grapalat" w:hAnsi="GHEA Grapalat"/>
          <w:sz w:val="20"/>
          <w:lang w:val="af-ZA"/>
        </w:rPr>
      </w:pPr>
      <w:r w:rsidRPr="000E08D1">
        <w:rPr>
          <w:rFonts w:ascii="GHEA Grapalat" w:hAnsi="GHEA Grapalat"/>
          <w:sz w:val="20"/>
          <w:lang w:val="af-ZA"/>
        </w:rPr>
        <w:t>2.6</w:t>
      </w:r>
      <w:r w:rsidRPr="00506981">
        <w:rPr>
          <w:rFonts w:ascii="GHEA Grapalat" w:hAnsi="GHEA Grapalat" w:cs="Sylfaen"/>
          <w:sz w:val="20"/>
          <w:lang w:val="ru-RU"/>
        </w:rPr>
        <w:t xml:space="preserve">в случае закупки строительных работ – подтверждение, подтвержденное им в соответствии с приложением </w:t>
      </w:r>
      <w:r w:rsidRPr="000E08D1">
        <w:rPr>
          <w:rFonts w:ascii="GHEA Grapalat" w:hAnsi="GHEA Grapalat" w:cs="Sylfaen"/>
          <w:sz w:val="20"/>
        </w:rPr>
        <w:t>N</w:t>
      </w:r>
      <w:r w:rsidRPr="00506981">
        <w:rPr>
          <w:rFonts w:ascii="GHEA Grapalat" w:hAnsi="GHEA Grapalat" w:cs="Sylfaen"/>
          <w:sz w:val="20"/>
          <w:lang w:val="ru-RU"/>
        </w:rPr>
        <w:t xml:space="preserve"> 1.1 к настоящему приглашению, являющемуся также неотъемлемой частью заключаемого договора, об обязанности установить (использовать) материалы и (или) устройства и оборудование, соответствующие заявленным техническим характеристикам и условиям гарантийного обслуживания, предварительно согласовав в письменной форме с заказчиком их технические характеристики, товарные знаки, фирменные наименования, торговые марки и гарантийные сроки до установки (использования). Подтверждение, предусмотренное настоящим пунктом, также подтверждается отдельным приложением к заключаемому договору.</w:t>
      </w:r>
      <w:r w:rsidR="000E08D1" w:rsidRPr="000E08D1">
        <w:rPr>
          <w:rStyle w:val="af6"/>
          <w:rFonts w:ascii="GHEA Grapalat" w:hAnsi="GHEA Grapalat" w:cs="Sylfaen"/>
          <w:sz w:val="20"/>
          <w:lang w:val="af-ZA"/>
        </w:rPr>
        <w:footnoteReference w:id="15"/>
      </w:r>
    </w:p>
    <w:p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3.</w:t>
      </w:r>
      <w:r w:rsidRPr="000E08D1">
        <w:rPr>
          <w:rFonts w:ascii="GHEA Grapalat" w:hAnsi="GHEA Grapalat" w:cs="Sylfaen"/>
          <w:b/>
          <w:sz w:val="20"/>
          <w:lang w:val="es-ES"/>
        </w:rPr>
        <w:t>ПРИЛОЖЕНИЕ</w:t>
      </w:r>
      <w:r w:rsidRPr="000E08D1">
        <w:rPr>
          <w:rFonts w:ascii="GHEA Grapalat" w:hAnsi="GHEA Grapalat" w:cs="Arial"/>
          <w:b/>
          <w:sz w:val="20"/>
          <w:lang w:val="es-ES"/>
        </w:rPr>
        <w:t xml:space="preserve">  </w:t>
      </w:r>
      <w:r w:rsidRPr="000E08D1">
        <w:rPr>
          <w:rFonts w:ascii="GHEA Grapalat" w:hAnsi="GHEA Grapalat" w:cs="Sylfaen"/>
          <w:b/>
          <w:sz w:val="20"/>
          <w:lang w:val="es-ES"/>
        </w:rPr>
        <w:t>ПОДГОТОВИТЬ</w:t>
      </w:r>
      <w:r w:rsidRPr="000E08D1">
        <w:rPr>
          <w:rFonts w:ascii="GHEA Grapalat" w:hAnsi="GHEA Grapalat" w:cs="Arial"/>
          <w:b/>
          <w:sz w:val="20"/>
          <w:lang w:val="es-ES"/>
        </w:rPr>
        <w:t xml:space="preserve">  </w:t>
      </w:r>
      <w:r w:rsidRPr="000E08D1">
        <w:rPr>
          <w:rFonts w:ascii="GHEA Grapalat" w:hAnsi="GHEA Grapalat" w:cs="Sylfaen"/>
          <w:b/>
          <w:sz w:val="20"/>
          <w:lang w:val="es-ES"/>
        </w:rPr>
        <w:t>ПОРЯДОК</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3.1</w:t>
      </w:r>
      <w:r w:rsidRPr="00E6597C">
        <w:rPr>
          <w:rFonts w:ascii="GHEA Grapalat" w:hAnsi="GHEA Grapalat" w:cs="Sylfaen"/>
          <w:sz w:val="20"/>
          <w:szCs w:val="20"/>
          <w:lang w:val="ru-RU"/>
        </w:rPr>
        <w:t>Участник подает заявку в порядке, указанном в настоящем приглашении.</w:t>
      </w:r>
    </w:p>
    <w:p w:rsidR="00B26608" w:rsidRPr="00E6597C" w:rsidRDefault="00B26608" w:rsidP="00B26608">
      <w:pPr>
        <w:ind w:firstLine="567"/>
        <w:jc w:val="both"/>
        <w:rPr>
          <w:rFonts w:ascii="GHEA Grapalat" w:hAnsi="GHEA Grapalat" w:cs="Sylfaen"/>
          <w:sz w:val="20"/>
          <w:lang w:val="af-ZA"/>
        </w:rPr>
      </w:pPr>
      <w:r w:rsidRPr="00506981">
        <w:rPr>
          <w:rFonts w:ascii="GHEA Grapalat" w:hAnsi="GHEA Grapalat"/>
          <w:sz w:val="20"/>
          <w:szCs w:val="20"/>
          <w:lang w:val="ru-RU"/>
        </w:rPr>
        <w:t>М</w:t>
      </w:r>
      <w:r w:rsidRPr="00506981">
        <w:rPr>
          <w:rFonts w:ascii="GHEA Grapalat" w:hAnsi="GHEA Grapalat" w:cs="Sylfaen"/>
          <w:sz w:val="20"/>
          <w:szCs w:val="20"/>
          <w:lang w:val="ru-RU"/>
        </w:rPr>
        <w:t>ассирийский</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предложения</w:t>
      </w:r>
      <w:r w:rsidRPr="00E6597C">
        <w:rPr>
          <w:rFonts w:ascii="GHEA Grapalat" w:hAnsi="GHEA Grapalat"/>
          <w:sz w:val="20"/>
          <w:szCs w:val="20"/>
          <w:lang w:val="es-ES"/>
        </w:rPr>
        <w:t>,</w:t>
      </w:r>
      <w:r w:rsidRPr="00506981">
        <w:rPr>
          <w:rFonts w:ascii="GHEA Grapalat" w:hAnsi="GHEA Grapalat" w:cs="Sylfaen"/>
          <w:sz w:val="20"/>
          <w:szCs w:val="20"/>
          <w:lang w:val="ru-RU"/>
        </w:rPr>
        <w:t>их</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касательно</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документы</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будучи помещенным</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являются</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конверт</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в</w:t>
      </w:r>
      <w:r w:rsidRPr="00E6597C">
        <w:rPr>
          <w:rFonts w:ascii="GHEA Grapalat" w:hAnsi="GHEA Grapalat"/>
          <w:sz w:val="20"/>
          <w:szCs w:val="20"/>
          <w:lang w:val="es-ES"/>
        </w:rPr>
        <w:t>,</w:t>
      </w:r>
      <w:r w:rsidRPr="00506981">
        <w:rPr>
          <w:rFonts w:ascii="GHEA Grapalat" w:hAnsi="GHEA Grapalat" w:cs="Sylfaen"/>
          <w:sz w:val="20"/>
          <w:szCs w:val="20"/>
          <w:lang w:val="ru-RU"/>
        </w:rPr>
        <w:t>который</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склеивание</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является</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это</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ведущий</w:t>
      </w:r>
      <w:r w:rsidRPr="00E6597C">
        <w:rPr>
          <w:rFonts w:ascii="GHEA Grapalat" w:hAnsi="GHEA Grapalat"/>
          <w:sz w:val="20"/>
          <w:szCs w:val="20"/>
          <w:lang w:val="es-ES"/>
        </w:rPr>
        <w:t>:</w:t>
      </w:r>
      <w:r w:rsidRPr="00506981">
        <w:rPr>
          <w:rFonts w:ascii="GHEA Grapalat" w:hAnsi="GHEA Grapalat" w:cs="Sylfaen"/>
          <w:sz w:val="20"/>
          <w:szCs w:val="20"/>
          <w:lang w:val="ru-RU"/>
        </w:rPr>
        <w:t>В конверте</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включено</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документы, составляемые</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являются</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из оригинала</w:t>
      </w:r>
      <w:r w:rsidRPr="00E6597C">
        <w:rPr>
          <w:rFonts w:ascii="GHEA Grapalat" w:hAnsi="GHEA Grapalat"/>
          <w:sz w:val="20"/>
          <w:szCs w:val="20"/>
          <w:lang w:val="es-ES"/>
        </w:rPr>
        <w:t xml:space="preserve"> </w:t>
      </w:r>
      <w:r w:rsidRPr="00E6597C">
        <w:rPr>
          <w:rFonts w:ascii="GHEA Grapalat" w:hAnsi="GHEA Grapalat" w:cs="Sylfaen"/>
          <w:sz w:val="20"/>
          <w:szCs w:val="20"/>
          <w:lang w:val="es-ES"/>
        </w:rPr>
        <w:t>/за исключением документов, предоставленных или одобренных третьей стороной, в этом случае предоставляется копия оригинала/ и</w:t>
      </w:r>
      <w:r w:rsidRPr="00E6597C">
        <w:rPr>
          <w:rFonts w:ascii="GHEA Grapalat" w:hAnsi="GHEA Grapalat"/>
          <w:sz w:val="20"/>
          <w:szCs w:val="20"/>
          <w:lang w:val="es-ES"/>
        </w:rPr>
        <w:t>___2_пример</w:t>
      </w:r>
      <w:r w:rsidRPr="00506981">
        <w:rPr>
          <w:rFonts w:ascii="GHEA Grapalat" w:hAnsi="GHEA Grapalat" w:cs="Sylfaen"/>
          <w:sz w:val="20"/>
          <w:szCs w:val="20"/>
          <w:lang w:val="ru-RU"/>
        </w:rPr>
        <w:t>из копий</w:t>
      </w:r>
      <w:r w:rsidRPr="00E6597C">
        <w:rPr>
          <w:rFonts w:ascii="GHEA Grapalat" w:hAnsi="GHEA Grapalat"/>
          <w:sz w:val="20"/>
          <w:szCs w:val="20"/>
          <w:lang w:val="es-ES"/>
        </w:rPr>
        <w:t>:</w:t>
      </w:r>
      <w:r w:rsidRPr="00506981">
        <w:rPr>
          <w:rFonts w:ascii="GHEA Grapalat" w:hAnsi="GHEA Grapalat" w:cs="Sylfaen"/>
          <w:sz w:val="20"/>
          <w:szCs w:val="20"/>
          <w:lang w:val="ru-RU"/>
        </w:rPr>
        <w:t>Документы</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пакеты</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на</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соответственно</w:t>
      </w:r>
      <w:r w:rsidRPr="00E6597C">
        <w:rPr>
          <w:rFonts w:ascii="GHEA Grapalat" w:hAnsi="GHEA Grapalat"/>
          <w:sz w:val="20"/>
          <w:szCs w:val="20"/>
          <w:lang w:val="es-ES"/>
        </w:rPr>
        <w:t xml:space="preserve"> </w:t>
      </w:r>
      <w:r w:rsidRPr="00506981">
        <w:rPr>
          <w:rFonts w:ascii="GHEA Grapalat" w:hAnsi="GHEA Grapalat" w:cs="Sylfaen"/>
          <w:sz w:val="20"/>
          <w:szCs w:val="20"/>
          <w:lang w:val="ru-RU"/>
        </w:rPr>
        <w:t>пишется</w:t>
      </w:r>
      <w:r w:rsidRPr="00E6597C">
        <w:rPr>
          <w:rFonts w:ascii="GHEA Grapalat" w:hAnsi="GHEA Grapalat"/>
          <w:sz w:val="20"/>
          <w:szCs w:val="20"/>
          <w:lang w:val="es-ES"/>
        </w:rPr>
        <w:t xml:space="preserve"> </w:t>
      </w:r>
      <w:r w:rsidRPr="00506981">
        <w:rPr>
          <w:rFonts w:ascii="GHEA Grapalat" w:hAnsi="GHEA Grapalat" w:cs="Sylfaen"/>
          <w:sz w:val="20"/>
          <w:szCs w:val="20"/>
          <w:lang w:val="ru-RU"/>
        </w:rPr>
        <w:t>являются</w:t>
      </w:r>
      <w:r w:rsidRPr="00E6597C">
        <w:rPr>
          <w:rFonts w:ascii="GHEA Grapalat" w:hAnsi="GHEA Grapalat"/>
          <w:sz w:val="20"/>
          <w:szCs w:val="20"/>
          <w:lang w:val="es-ES"/>
        </w:rPr>
        <w:t>"</w:t>
      </w:r>
      <w:r w:rsidRPr="00506981">
        <w:rPr>
          <w:rFonts w:ascii="GHEA Grapalat" w:hAnsi="GHEA Grapalat" w:cs="Sylfaen"/>
          <w:sz w:val="20"/>
          <w:szCs w:val="20"/>
          <w:lang w:val="ru-RU"/>
        </w:rPr>
        <w:t>оригинал</w:t>
      </w:r>
      <w:r w:rsidRPr="00E6597C">
        <w:rPr>
          <w:rFonts w:ascii="GHEA Grapalat" w:hAnsi="GHEA Grapalat"/>
          <w:sz w:val="20"/>
          <w:szCs w:val="20"/>
          <w:lang w:val="es-ES"/>
        </w:rPr>
        <w:t>»</w:t>
      </w:r>
      <w:r w:rsidRPr="00506981">
        <w:rPr>
          <w:rFonts w:ascii="GHEA Grapalat" w:hAnsi="GHEA Grapalat" w:cs="Sylfaen"/>
          <w:sz w:val="20"/>
          <w:szCs w:val="20"/>
          <w:lang w:val="ru-RU"/>
        </w:rPr>
        <w:t>и</w:t>
      </w:r>
      <w:r w:rsidRPr="00E6597C">
        <w:rPr>
          <w:rFonts w:ascii="GHEA Grapalat" w:hAnsi="GHEA Grapalat"/>
          <w:sz w:val="20"/>
          <w:szCs w:val="20"/>
          <w:lang w:val="es-ES"/>
        </w:rPr>
        <w:t>"</w:t>
      </w:r>
      <w:r w:rsidRPr="00506981">
        <w:rPr>
          <w:rFonts w:ascii="GHEA Grapalat" w:hAnsi="GHEA Grapalat" w:cs="Sylfaen"/>
          <w:sz w:val="20"/>
          <w:szCs w:val="20"/>
          <w:lang w:val="ru-RU"/>
        </w:rPr>
        <w:t>копия</w:t>
      </w:r>
      <w:r w:rsidRPr="00E6597C">
        <w:rPr>
          <w:rFonts w:ascii="GHEA Grapalat" w:hAnsi="GHEA Grapalat"/>
          <w:sz w:val="20"/>
          <w:szCs w:val="20"/>
          <w:lang w:val="es-ES"/>
        </w:rPr>
        <w:t>»</w:t>
      </w:r>
      <w:r w:rsidRPr="00506981">
        <w:rPr>
          <w:rFonts w:ascii="GHEA Grapalat" w:hAnsi="GHEA Grapalat" w:cs="Sylfaen"/>
          <w:sz w:val="20"/>
          <w:szCs w:val="20"/>
          <w:lang w:val="ru-RU"/>
        </w:rPr>
        <w:t>слова</w:t>
      </w:r>
      <w:r w:rsidRPr="00E6597C">
        <w:rPr>
          <w:rFonts w:ascii="GHEA Grapalat" w:hAnsi="GHEA Grapalat"/>
          <w:sz w:val="20"/>
          <w:szCs w:val="20"/>
          <w:lang w:val="es-ES"/>
        </w:rPr>
        <w:t>:</w:t>
      </w:r>
      <w:r w:rsidRPr="00E6597C">
        <w:rPr>
          <w:rFonts w:ascii="GHEA Grapalat" w:hAnsi="GHEA Grapalat" w:cs="Sylfaen"/>
          <w:sz w:val="20"/>
          <w:lang w:val="ru-RU"/>
        </w:rPr>
        <w:t>Вместо оригиналов документов, прилагаемых к заявлению, могут быть представлены нотариально заверенные копии документов.</w:t>
      </w:r>
    </w:p>
    <w:p w:rsidR="00B26608" w:rsidRPr="00E6597C" w:rsidRDefault="00B26608" w:rsidP="00B26608">
      <w:pPr>
        <w:ind w:firstLine="720"/>
        <w:jc w:val="both"/>
        <w:rPr>
          <w:rFonts w:ascii="GHEA Grapalat" w:hAnsi="GHEA Grapalat"/>
          <w:sz w:val="20"/>
          <w:szCs w:val="20"/>
          <w:lang w:val="af-ZA"/>
        </w:rPr>
      </w:pPr>
      <w:r w:rsidRPr="00506981">
        <w:rPr>
          <w:rFonts w:ascii="GHEA Grapalat" w:hAnsi="GHEA Grapalat" w:cs="Sylfaen"/>
          <w:sz w:val="20"/>
          <w:szCs w:val="20"/>
          <w:lang w:val="ru-RU"/>
        </w:rPr>
        <w:t>Конверт</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и</w:t>
      </w:r>
      <w:r w:rsidRPr="00E6597C">
        <w:rPr>
          <w:rFonts w:ascii="GHEA Grapalat" w:hAnsi="GHEA Grapalat"/>
          <w:sz w:val="20"/>
          <w:szCs w:val="20"/>
          <w:lang w:val="af-ZA"/>
        </w:rPr>
        <w:t>этот</w:t>
      </w:r>
      <w:r w:rsidRPr="00506981">
        <w:rPr>
          <w:rFonts w:ascii="GHEA Grapalat" w:hAnsi="GHEA Grapalat" w:cs="Sylfaen"/>
          <w:sz w:val="20"/>
          <w:szCs w:val="20"/>
          <w:lang w:val="ru-RU"/>
        </w:rPr>
        <w:t>по приглашению</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намеревался</w:t>
      </w:r>
      <w:r w:rsidRPr="00E6597C">
        <w:rPr>
          <w:rFonts w:ascii="GHEA Grapalat" w:hAnsi="GHEA Grapalat"/>
          <w:sz w:val="20"/>
          <w:szCs w:val="20"/>
          <w:lang w:val="af-ZA"/>
        </w:rPr>
        <w:t>` м</w:t>
      </w:r>
      <w:r w:rsidRPr="00506981">
        <w:rPr>
          <w:rFonts w:ascii="GHEA Grapalat" w:hAnsi="GHEA Grapalat" w:cs="Sylfaen"/>
          <w:sz w:val="20"/>
          <w:szCs w:val="20"/>
          <w:lang w:val="ru-RU"/>
        </w:rPr>
        <w:t>ассирийский</w:t>
      </w:r>
      <w:r w:rsidRPr="00E6597C">
        <w:rPr>
          <w:rFonts w:ascii="GHEA Grapalat" w:hAnsi="GHEA Grapalat"/>
          <w:sz w:val="20"/>
          <w:szCs w:val="20"/>
          <w:lang w:val="af-ZA"/>
        </w:rPr>
        <w:t xml:space="preserve"> </w:t>
      </w:r>
      <w:r w:rsidRPr="00506981">
        <w:rPr>
          <w:rFonts w:ascii="GHEA Grapalat" w:hAnsi="GHEA Grapalat" w:cs="Sylfaen"/>
          <w:sz w:val="20"/>
          <w:szCs w:val="20"/>
          <w:lang w:val="ru-RU"/>
        </w:rPr>
        <w:t>составленный</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документы</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подписание</w:t>
      </w:r>
      <w:r w:rsidRPr="00E6597C">
        <w:rPr>
          <w:rFonts w:ascii="GHEA Grapalat" w:hAnsi="GHEA Grapalat"/>
          <w:sz w:val="20"/>
          <w:szCs w:val="20"/>
          <w:lang w:val="af-ZA"/>
        </w:rPr>
        <w:t xml:space="preserve"> </w:t>
      </w:r>
      <w:r w:rsidRPr="00506981">
        <w:rPr>
          <w:rFonts w:ascii="GHEA Grapalat" w:hAnsi="GHEA Grapalat" w:cs="Sylfaen"/>
          <w:sz w:val="20"/>
          <w:szCs w:val="20"/>
          <w:lang w:val="ru-RU"/>
        </w:rPr>
        <w:t>является</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их</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представляя</w:t>
      </w:r>
      <w:r w:rsidRPr="00E6597C">
        <w:rPr>
          <w:rFonts w:ascii="GHEA Grapalat" w:hAnsi="GHEA Grapalat"/>
          <w:sz w:val="20"/>
          <w:szCs w:val="20"/>
          <w:lang w:val="af-ZA"/>
        </w:rPr>
        <w:t xml:space="preserve"> </w:t>
      </w:r>
      <w:r w:rsidRPr="00506981">
        <w:rPr>
          <w:rFonts w:ascii="GHEA Grapalat" w:hAnsi="GHEA Grapalat" w:cs="Sylfaen"/>
          <w:sz w:val="20"/>
          <w:szCs w:val="20"/>
          <w:lang w:val="ru-RU"/>
        </w:rPr>
        <w:t>человек</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или</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последний</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авторизованный</w:t>
      </w:r>
      <w:r w:rsidRPr="00E6597C">
        <w:rPr>
          <w:rFonts w:ascii="GHEA Grapalat" w:hAnsi="GHEA Grapalat"/>
          <w:sz w:val="20"/>
          <w:szCs w:val="20"/>
          <w:lang w:val="af-ZA"/>
        </w:rPr>
        <w:t xml:space="preserve"> </w:t>
      </w:r>
      <w:r w:rsidRPr="00506981">
        <w:rPr>
          <w:rFonts w:ascii="GHEA Grapalat" w:hAnsi="GHEA Grapalat" w:cs="Sylfaen"/>
          <w:sz w:val="20"/>
          <w:szCs w:val="20"/>
          <w:lang w:val="ru-RU"/>
        </w:rPr>
        <w:t>человек</w:t>
      </w:r>
      <w:r w:rsidRPr="00E6597C">
        <w:rPr>
          <w:rFonts w:ascii="GHEA Grapalat" w:hAnsi="GHEA Grapalat"/>
          <w:sz w:val="20"/>
          <w:szCs w:val="20"/>
          <w:lang w:val="af-ZA"/>
        </w:rPr>
        <w:t>(</w:t>
      </w:r>
      <w:r w:rsidRPr="00506981">
        <w:rPr>
          <w:rFonts w:ascii="GHEA Grapalat" w:hAnsi="GHEA Grapalat" w:cs="Sylfaen"/>
          <w:sz w:val="20"/>
          <w:szCs w:val="20"/>
          <w:lang w:val="ru-RU"/>
        </w:rPr>
        <w:t>впредь</w:t>
      </w:r>
      <w:r w:rsidRPr="00E6597C">
        <w:rPr>
          <w:rFonts w:ascii="GHEA Grapalat" w:hAnsi="GHEA Grapalat"/>
          <w:sz w:val="20"/>
          <w:szCs w:val="20"/>
          <w:lang w:val="af-ZA"/>
        </w:rPr>
        <w:t>`</w:t>
      </w:r>
      <w:r w:rsidRPr="00506981">
        <w:rPr>
          <w:rFonts w:ascii="GHEA Grapalat" w:hAnsi="GHEA Grapalat" w:cs="Sylfaen"/>
          <w:sz w:val="20"/>
          <w:szCs w:val="20"/>
          <w:lang w:val="ru-RU"/>
        </w:rPr>
        <w:t>агент</w:t>
      </w:r>
      <w:r w:rsidRPr="00E6597C">
        <w:rPr>
          <w:rFonts w:ascii="GHEA Grapalat" w:hAnsi="GHEA Grapalat"/>
          <w:sz w:val="20"/>
          <w:szCs w:val="20"/>
          <w:lang w:val="af-ZA"/>
        </w:rPr>
        <w:t>):</w:t>
      </w:r>
      <w:r w:rsidRPr="00506981">
        <w:rPr>
          <w:rFonts w:ascii="GHEA Grapalat" w:hAnsi="GHEA Grapalat" w:cs="Sylfaen"/>
          <w:sz w:val="20"/>
          <w:szCs w:val="20"/>
          <w:lang w:val="ru-RU"/>
        </w:rPr>
        <w:t>Если</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приложение</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подарок</w:t>
      </w:r>
      <w:r w:rsidRPr="00E6597C">
        <w:rPr>
          <w:rFonts w:ascii="GHEA Grapalat" w:hAnsi="GHEA Grapalat"/>
          <w:sz w:val="20"/>
          <w:szCs w:val="20"/>
          <w:lang w:val="af-ZA"/>
        </w:rPr>
        <w:t xml:space="preserve"> </w:t>
      </w:r>
      <w:r w:rsidRPr="00506981">
        <w:rPr>
          <w:rFonts w:ascii="GHEA Grapalat" w:hAnsi="GHEA Grapalat" w:cs="Sylfaen"/>
          <w:sz w:val="20"/>
          <w:szCs w:val="20"/>
          <w:lang w:val="ru-RU"/>
        </w:rPr>
        <w:t>является</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агент</w:t>
      </w:r>
      <w:r w:rsidRPr="00E6597C">
        <w:rPr>
          <w:rFonts w:ascii="GHEA Grapalat" w:hAnsi="GHEA Grapalat"/>
          <w:sz w:val="20"/>
          <w:szCs w:val="20"/>
          <w:lang w:val="af-ZA"/>
        </w:rPr>
        <w:t>,</w:t>
      </w:r>
      <w:r w:rsidRPr="00506981">
        <w:rPr>
          <w:rFonts w:ascii="GHEA Grapalat" w:hAnsi="GHEA Grapalat" w:cs="Sylfaen"/>
          <w:sz w:val="20"/>
          <w:szCs w:val="20"/>
          <w:lang w:val="ru-RU"/>
        </w:rPr>
        <w:t>затем</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по запросу</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быть представленным</w:t>
      </w:r>
      <w:r w:rsidRPr="00E6597C">
        <w:rPr>
          <w:rFonts w:ascii="GHEA Grapalat" w:hAnsi="GHEA Grapalat"/>
          <w:sz w:val="20"/>
          <w:szCs w:val="20"/>
          <w:lang w:val="af-ZA"/>
        </w:rPr>
        <w:t xml:space="preserve"> </w:t>
      </w:r>
      <w:r w:rsidRPr="00506981">
        <w:rPr>
          <w:rFonts w:ascii="GHEA Grapalat" w:hAnsi="GHEA Grapalat" w:cs="Sylfaen"/>
          <w:sz w:val="20"/>
          <w:szCs w:val="20"/>
          <w:lang w:val="ru-RU"/>
        </w:rPr>
        <w:t>является</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последний</w:t>
      </w:r>
      <w:r w:rsidRPr="00E6597C">
        <w:rPr>
          <w:rFonts w:ascii="GHEA Grapalat" w:hAnsi="GHEA Grapalat"/>
          <w:sz w:val="20"/>
          <w:szCs w:val="20"/>
          <w:lang w:val="af-ZA"/>
        </w:rPr>
        <w:t xml:space="preserve"> </w:t>
      </w:r>
      <w:r w:rsidRPr="00506981">
        <w:rPr>
          <w:rFonts w:ascii="GHEA Grapalat" w:hAnsi="GHEA Grapalat" w:cs="Sylfaen"/>
          <w:sz w:val="20"/>
          <w:szCs w:val="20"/>
          <w:lang w:val="ru-RU"/>
        </w:rPr>
        <w:t>что</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власть</w:t>
      </w:r>
      <w:r w:rsidRPr="00E6597C">
        <w:rPr>
          <w:rFonts w:ascii="GHEA Grapalat" w:hAnsi="GHEA Grapalat"/>
          <w:sz w:val="20"/>
          <w:szCs w:val="20"/>
          <w:lang w:val="af-ZA"/>
        </w:rPr>
        <w:t xml:space="preserve"> </w:t>
      </w:r>
      <w:r w:rsidRPr="00506981">
        <w:rPr>
          <w:rFonts w:ascii="GHEA Grapalat" w:hAnsi="GHEA Grapalat" w:cs="Sylfaen"/>
          <w:sz w:val="20"/>
          <w:szCs w:val="20"/>
          <w:lang w:val="ru-RU"/>
        </w:rPr>
        <w:t>сдержанный</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быть</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документ о.</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lastRenderedPageBreak/>
        <w:t>3.2</w:t>
      </w:r>
      <w:r w:rsidRPr="00506981">
        <w:rPr>
          <w:rFonts w:ascii="GHEA Grapalat" w:hAnsi="GHEA Grapalat" w:cs="Sylfaen"/>
          <w:sz w:val="20"/>
          <w:szCs w:val="20"/>
          <w:lang w:val="ru-RU"/>
        </w:rPr>
        <w:t>Этот</w:t>
      </w:r>
      <w:r w:rsidRPr="00E6597C">
        <w:rPr>
          <w:rFonts w:ascii="GHEA Grapalat" w:hAnsi="GHEA Grapalat"/>
          <w:sz w:val="20"/>
          <w:szCs w:val="20"/>
          <w:lang w:val="af-ZA"/>
        </w:rPr>
        <w:t>в пункте 3.1 инструкции</w:t>
      </w:r>
      <w:r w:rsidRPr="00506981">
        <w:rPr>
          <w:rFonts w:ascii="GHEA Grapalat" w:hAnsi="GHEA Grapalat" w:cs="Sylfaen"/>
          <w:sz w:val="20"/>
          <w:szCs w:val="20"/>
          <w:lang w:val="ru-RU"/>
        </w:rPr>
        <w:t>упомянул</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конверт</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на</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приложение</w:t>
      </w:r>
      <w:r w:rsidRPr="00E6597C">
        <w:rPr>
          <w:rFonts w:ascii="GHEA Grapalat" w:hAnsi="GHEA Grapalat"/>
          <w:sz w:val="20"/>
          <w:szCs w:val="20"/>
          <w:lang w:val="af-ZA"/>
        </w:rPr>
        <w:t xml:space="preserve"> </w:t>
      </w:r>
      <w:r w:rsidRPr="00506981">
        <w:rPr>
          <w:rFonts w:ascii="GHEA Grapalat" w:hAnsi="GHEA Grapalat" w:cs="Sylfaen"/>
          <w:sz w:val="20"/>
          <w:szCs w:val="20"/>
          <w:lang w:val="ru-RU"/>
        </w:rPr>
        <w:t>сделать</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на языке</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отмеченный</w:t>
      </w:r>
      <w:r w:rsidRPr="00E6597C">
        <w:rPr>
          <w:rFonts w:ascii="GHEA Grapalat" w:hAnsi="GHEA Grapalat"/>
          <w:sz w:val="20"/>
          <w:szCs w:val="20"/>
          <w:lang w:val="af-ZA"/>
        </w:rPr>
        <w:t xml:space="preserve"> </w:t>
      </w:r>
      <w:r w:rsidRPr="00506981">
        <w:rPr>
          <w:rFonts w:ascii="GHEA Grapalat" w:hAnsi="GHEA Grapalat" w:cs="Sylfaen"/>
          <w:sz w:val="20"/>
          <w:szCs w:val="20"/>
          <w:lang w:val="ru-RU"/>
        </w:rPr>
        <w:t>являются</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1) п</w:t>
      </w:r>
      <w:r w:rsidRPr="00506981">
        <w:rPr>
          <w:rFonts w:ascii="GHEA Grapalat" w:hAnsi="GHEA Grapalat" w:cs="Sylfaen"/>
          <w:sz w:val="20"/>
          <w:szCs w:val="20"/>
          <w:lang w:val="ru-RU"/>
        </w:rPr>
        <w:t>цедент</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имя</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и</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приложение</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презентация</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место</w:t>
      </w:r>
      <w:r w:rsidRPr="00E6597C">
        <w:rPr>
          <w:rFonts w:ascii="GHEA Grapalat" w:hAnsi="GHEA Grapalat"/>
          <w:sz w:val="20"/>
          <w:szCs w:val="20"/>
          <w:lang w:val="af-ZA"/>
        </w:rPr>
        <w:t>(</w:t>
      </w:r>
      <w:r w:rsidRPr="00506981">
        <w:rPr>
          <w:rFonts w:ascii="GHEA Grapalat" w:hAnsi="GHEA Grapalat" w:cs="Sylfaen"/>
          <w:sz w:val="20"/>
          <w:szCs w:val="20"/>
          <w:lang w:val="ru-RU"/>
        </w:rPr>
        <w:t>адрес</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2) процедура</w:t>
      </w:r>
      <w:r w:rsidRPr="00E6597C">
        <w:rPr>
          <w:rFonts w:ascii="GHEA Grapalat" w:hAnsi="GHEA Grapalat" w:cs="Sylfaen"/>
          <w:sz w:val="20"/>
          <w:szCs w:val="20"/>
          <w:lang w:val="af-ZA"/>
        </w:rPr>
        <w:t>код</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506981">
        <w:rPr>
          <w:rFonts w:ascii="GHEA Grapalat" w:hAnsi="GHEA Grapalat" w:cs="Sylfaen"/>
          <w:sz w:val="20"/>
          <w:szCs w:val="20"/>
          <w:lang w:val="ru-RU"/>
        </w:rPr>
        <w:t>не открыто</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до</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приложения</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открытие</w:t>
      </w:r>
      <w:r w:rsidRPr="00E6597C">
        <w:rPr>
          <w:rFonts w:ascii="GHEA Grapalat" w:hAnsi="GHEA Grapalat"/>
          <w:sz w:val="20"/>
          <w:szCs w:val="20"/>
          <w:lang w:val="af-ZA"/>
        </w:rPr>
        <w:t xml:space="preserve"> </w:t>
      </w:r>
      <w:r w:rsidRPr="00506981">
        <w:rPr>
          <w:rFonts w:ascii="GHEA Grapalat" w:hAnsi="GHEA Grapalat" w:cs="Sylfaen"/>
          <w:sz w:val="20"/>
          <w:szCs w:val="20"/>
          <w:lang w:val="ru-RU"/>
        </w:rPr>
        <w:t>сессия</w:t>
      </w:r>
      <w:r w:rsidRPr="00E6597C">
        <w:rPr>
          <w:rFonts w:ascii="GHEA Grapalat" w:hAnsi="GHEA Grapalat"/>
          <w:sz w:val="20"/>
          <w:szCs w:val="20"/>
          <w:lang w:val="af-ZA"/>
        </w:rPr>
        <w:t>»</w:t>
      </w:r>
      <w:r w:rsidRPr="00506981">
        <w:rPr>
          <w:rFonts w:ascii="GHEA Grapalat" w:hAnsi="GHEA Grapalat" w:cs="Sylfaen"/>
          <w:sz w:val="20"/>
          <w:szCs w:val="20"/>
          <w:lang w:val="ru-RU"/>
        </w:rPr>
        <w:t>слова</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4) м</w:t>
      </w:r>
      <w:r w:rsidRPr="00506981">
        <w:rPr>
          <w:rFonts w:ascii="GHEA Grapalat" w:hAnsi="GHEA Grapalat" w:cs="Sylfaen"/>
          <w:sz w:val="20"/>
          <w:szCs w:val="20"/>
          <w:lang w:val="ru-RU"/>
        </w:rPr>
        <w:t>ассирийский</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имя</w:t>
      </w:r>
      <w:r w:rsidRPr="00E6597C">
        <w:rPr>
          <w:rFonts w:ascii="GHEA Grapalat" w:hAnsi="GHEA Grapalat"/>
          <w:sz w:val="20"/>
          <w:szCs w:val="20"/>
          <w:lang w:val="af-ZA"/>
        </w:rPr>
        <w:t>(</w:t>
      </w:r>
      <w:r w:rsidRPr="00506981">
        <w:rPr>
          <w:rFonts w:ascii="GHEA Grapalat" w:hAnsi="GHEA Grapalat" w:cs="Sylfaen"/>
          <w:sz w:val="20"/>
          <w:szCs w:val="20"/>
          <w:lang w:val="ru-RU"/>
        </w:rPr>
        <w:t>имя</w:t>
      </w:r>
      <w:r w:rsidRPr="00E6597C">
        <w:rPr>
          <w:rFonts w:ascii="GHEA Grapalat" w:hAnsi="GHEA Grapalat"/>
          <w:sz w:val="20"/>
          <w:szCs w:val="20"/>
          <w:lang w:val="af-ZA"/>
        </w:rPr>
        <w:t>),</w:t>
      </w:r>
      <w:r w:rsidRPr="00506981">
        <w:rPr>
          <w:rFonts w:ascii="GHEA Grapalat" w:hAnsi="GHEA Grapalat" w:cs="Sylfaen"/>
          <w:sz w:val="20"/>
          <w:szCs w:val="20"/>
          <w:lang w:val="ru-RU"/>
        </w:rPr>
        <w:t>расположение</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место</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и</w:t>
      </w:r>
      <w:r w:rsidRPr="00E6597C">
        <w:rPr>
          <w:rFonts w:ascii="GHEA Grapalat" w:hAnsi="GHEA Grapalat"/>
          <w:sz w:val="20"/>
          <w:szCs w:val="20"/>
          <w:lang w:val="af-ZA"/>
        </w:rPr>
        <w:t xml:space="preserve"> </w:t>
      </w:r>
      <w:r w:rsidRPr="00506981">
        <w:rPr>
          <w:rFonts w:ascii="GHEA Grapalat" w:hAnsi="GHEA Grapalat" w:cs="Sylfaen"/>
          <w:sz w:val="20"/>
          <w:szCs w:val="20"/>
          <w:lang w:val="ru-RU"/>
        </w:rPr>
        <w:t>номер телефона</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3.3 Заявки, не соответствующие требованиям пунктов 3.1 и 3.2 настоящей инструкции, отклоняются комиссией на заседании по рассмотрению заявок и возвращаются заявителю в том же порядке.</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9F5C16" w:rsidRDefault="009F5C16">
      <w:pPr>
        <w:rPr>
          <w:rFonts w:ascii="GHEA Grapalat" w:hAnsi="GHEA Grapalat" w:cs="Sylfaen"/>
          <w:b/>
          <w:sz w:val="20"/>
          <w:szCs w:val="20"/>
          <w:lang w:val="es-ES" w:eastAsia="ru-RU"/>
        </w:rPr>
      </w:pPr>
      <w:r>
        <w:rPr>
          <w:rFonts w:ascii="GHEA Grapalat" w:hAnsi="GHEA Grapalat" w:cs="Sylfaen"/>
          <w:b/>
          <w:sz w:val="20"/>
          <w:lang w:val="es-ES"/>
        </w:rPr>
        <w:br w:type="page"/>
      </w:r>
    </w:p>
    <w:p w:rsidR="00B2572B" w:rsidRPr="006C117C" w:rsidRDefault="00B2572B" w:rsidP="00EF3662">
      <w:pPr>
        <w:pStyle w:val="norm"/>
        <w:spacing w:line="240" w:lineRule="auto"/>
        <w:ind w:firstLine="284"/>
        <w:jc w:val="right"/>
        <w:rPr>
          <w:rFonts w:ascii="GHEA Grapalat" w:hAnsi="GHEA Grapalat" w:cs="Arial"/>
          <w:b/>
          <w:sz w:val="20"/>
          <w:lang w:val="es-ES"/>
        </w:rPr>
      </w:pPr>
      <w:r w:rsidRPr="006C117C">
        <w:rPr>
          <w:rFonts w:ascii="GHEA Grapalat" w:hAnsi="GHEA Grapalat" w:cs="Sylfaen"/>
          <w:b/>
          <w:sz w:val="20"/>
          <w:lang w:val="es-ES"/>
        </w:rPr>
        <w:lastRenderedPageBreak/>
        <w:t>Приложение</w:t>
      </w:r>
      <w:r w:rsidRPr="006C117C">
        <w:rPr>
          <w:rFonts w:ascii="GHEA Grapalat" w:hAnsi="GHEA Grapalat" w:cs="Arial"/>
          <w:b/>
          <w:sz w:val="20"/>
          <w:lang w:val="es-ES"/>
        </w:rPr>
        <w:t xml:space="preserve">  № 1</w:t>
      </w:r>
    </w:p>
    <w:p w:rsidR="00B2572B" w:rsidRPr="006C117C" w:rsidRDefault="00B2572B" w:rsidP="00EF3662">
      <w:pPr>
        <w:pStyle w:val="31"/>
        <w:spacing w:line="240" w:lineRule="auto"/>
        <w:jc w:val="right"/>
        <w:rPr>
          <w:rFonts w:ascii="GHEA Grapalat" w:hAnsi="GHEA Grapalat" w:cs="Arial"/>
          <w:b/>
          <w:lang w:val="es-ES"/>
        </w:rPr>
      </w:pPr>
      <w:r w:rsidRPr="006C117C">
        <w:rPr>
          <w:rFonts w:ascii="GHEA Grapalat" w:hAnsi="GHEA Grapalat"/>
          <w:sz w:val="24"/>
          <w:szCs w:val="24"/>
          <w:lang w:val="af-ZA"/>
        </w:rPr>
        <w:t>"</w:t>
      </w:r>
      <w:r w:rsidR="00496FDB">
        <w:rPr>
          <w:rFonts w:ascii="GHEA Grapalat" w:hAnsi="GHEA Grapalat" w:cs="Sylfaen"/>
          <w:b/>
          <w:lang w:val="hy-AM"/>
        </w:rPr>
        <w:t>МСФО-ГААП-25/03</w:t>
      </w:r>
      <w:r w:rsidRPr="006C117C">
        <w:rPr>
          <w:rFonts w:ascii="GHEA Grapalat" w:hAnsi="GHEA Grapalat"/>
          <w:sz w:val="24"/>
          <w:szCs w:val="24"/>
          <w:lang w:val="af-ZA"/>
        </w:rPr>
        <w:t>»</w:t>
      </w:r>
      <w:r w:rsidRPr="006C117C">
        <w:rPr>
          <w:rFonts w:ascii="GHEA Grapalat" w:hAnsi="GHEA Grapalat" w:cs="Sylfaen"/>
          <w:b/>
          <w:lang w:val="es-ES"/>
        </w:rPr>
        <w:t>*</w:t>
      </w:r>
      <w:r w:rsidRPr="006C117C">
        <w:rPr>
          <w:rFonts w:ascii="GHEA Grapalat" w:hAnsi="GHEA Grapalat"/>
          <w:b/>
          <w:lang w:val="es-ES"/>
        </w:rPr>
        <w:t xml:space="preserve">  </w:t>
      </w:r>
      <w:r w:rsidRPr="006C117C">
        <w:rPr>
          <w:rFonts w:ascii="GHEA Grapalat" w:hAnsi="GHEA Grapalat" w:cs="Sylfaen"/>
          <w:b/>
          <w:lang w:val="es-ES"/>
        </w:rPr>
        <w:t>с кодом</w:t>
      </w:r>
    </w:p>
    <w:p w:rsidR="00B2572B" w:rsidRPr="006C117C" w:rsidRDefault="006C117C" w:rsidP="00EF3662">
      <w:pPr>
        <w:pStyle w:val="31"/>
        <w:spacing w:line="240" w:lineRule="auto"/>
        <w:jc w:val="right"/>
        <w:rPr>
          <w:rFonts w:ascii="GHEA Grapalat" w:hAnsi="GHEA Grapalat" w:cs="Arial"/>
          <w:b/>
          <w:lang w:val="es-ES"/>
        </w:rPr>
      </w:pPr>
      <w:r w:rsidRPr="006C117C">
        <w:rPr>
          <w:rFonts w:ascii="GHEA Grapalat" w:hAnsi="GHEA Grapalat" w:cs="Sylfaen"/>
          <w:b/>
          <w:lang w:val="ru-RU"/>
        </w:rPr>
        <w:t>Запрос цитаты</w:t>
      </w:r>
      <w:r w:rsidRPr="006C117C">
        <w:rPr>
          <w:rFonts w:ascii="GHEA Grapalat" w:hAnsi="GHEA Grapalat" w:cs="Arial"/>
          <w:b/>
          <w:lang w:val="es-ES"/>
        </w:rPr>
        <w:t xml:space="preserve"> </w:t>
      </w:r>
      <w:r w:rsidR="00B2572B" w:rsidRPr="006C117C">
        <w:rPr>
          <w:rFonts w:ascii="GHEA Grapalat" w:hAnsi="GHEA Grapalat" w:cs="Sylfaen"/>
          <w:b/>
          <w:lang w:val="es-ES"/>
        </w:rPr>
        <w:t>приглашение</w:t>
      </w:r>
    </w:p>
    <w:p w:rsidR="00B2572B" w:rsidRPr="00E6597C" w:rsidRDefault="00B2572B" w:rsidP="00EF3662">
      <w:pPr>
        <w:jc w:val="center"/>
        <w:rPr>
          <w:rFonts w:ascii="GHEA Grapalat" w:hAnsi="GHEA Grapalat" w:cs="Sylfaen"/>
          <w:b/>
          <w:lang w:val="es-ES"/>
        </w:rPr>
      </w:pPr>
    </w:p>
    <w:p w:rsidR="00B2572B" w:rsidRPr="00AF4E75" w:rsidRDefault="00B2572B" w:rsidP="00EF3662">
      <w:pPr>
        <w:jc w:val="center"/>
        <w:rPr>
          <w:rFonts w:ascii="GHEA Grapalat" w:hAnsi="GHEA Grapalat" w:cs="Arial"/>
          <w:b/>
          <w:lang w:val="es-ES"/>
        </w:rPr>
      </w:pPr>
      <w:r w:rsidRPr="00AF4E75">
        <w:rPr>
          <w:rFonts w:ascii="GHEA Grapalat" w:hAnsi="GHEA Grapalat" w:cs="Sylfaen"/>
          <w:b/>
          <w:lang w:val="es-ES"/>
        </w:rPr>
        <w:t>ЗАЯВЛЕНИЕ-ЗАЯВЛЕНИЕ*</w:t>
      </w:r>
    </w:p>
    <w:p w:rsidR="00B2572B" w:rsidRPr="00AF4E75" w:rsidRDefault="00AF4E75" w:rsidP="00EF3662">
      <w:pPr>
        <w:pStyle w:val="6"/>
        <w:jc w:val="center"/>
        <w:rPr>
          <w:rFonts w:ascii="GHEA Grapalat" w:hAnsi="GHEA Grapalat" w:cs="Arial"/>
          <w:color w:val="auto"/>
          <w:sz w:val="24"/>
          <w:szCs w:val="24"/>
          <w:lang w:val="es-ES"/>
        </w:rPr>
      </w:pPr>
      <w:r w:rsidRPr="00AF4E75">
        <w:rPr>
          <w:rFonts w:ascii="GHEA Grapalat" w:hAnsi="GHEA Grapalat" w:cs="Sylfaen"/>
          <w:color w:val="auto"/>
          <w:sz w:val="24"/>
          <w:szCs w:val="24"/>
          <w:lang w:val="ru-RU"/>
        </w:rPr>
        <w:t>Для участия в запросе котировок</w:t>
      </w:r>
      <w:r w:rsidRPr="00AF4E75">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w:t>
      </w:r>
      <w:r w:rsidRPr="00E6597C">
        <w:rPr>
          <w:rFonts w:ascii="GHEA Grapalat" w:hAnsi="GHEA Grapalat" w:cs="Sylfaen"/>
          <w:sz w:val="20"/>
          <w:szCs w:val="20"/>
          <w:lang w:val="es-ES"/>
        </w:rPr>
        <w:t>что</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желание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имеет</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участвовать</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к</w:t>
      </w:r>
      <w:r w:rsidR="00AF4E75" w:rsidRPr="00AF4E75">
        <w:rPr>
          <w:rFonts w:ascii="GHEA Grapalat" w:hAnsi="GHEA Grapalat"/>
          <w:sz w:val="22"/>
          <w:szCs w:val="22"/>
          <w:lang w:val="es-ES"/>
        </w:rPr>
        <w:t>"</w:t>
      </w:r>
      <w:r w:rsidR="00496FDB">
        <w:rPr>
          <w:rFonts w:ascii="GHEA Grapalat" w:hAnsi="GHEA Grapalat" w:cs="Sylfaen"/>
          <w:b/>
          <w:lang w:val="hy-AM"/>
        </w:rPr>
        <w:t>МСФО-ГААП-25/03</w:t>
      </w:r>
      <w:r w:rsidRPr="00E6597C">
        <w:rPr>
          <w:rFonts w:ascii="GHEA Grapalat" w:hAnsi="GHEA Grapalat"/>
          <w:lang w:val="es-ES"/>
        </w:rPr>
        <w:t>»</w:t>
      </w:r>
      <w:r w:rsidRPr="00E6597C">
        <w:rPr>
          <w:rFonts w:ascii="GHEA Grapalat" w:hAnsi="GHEA Grapalat" w:cs="Sylfaen"/>
          <w:sz w:val="20"/>
          <w:szCs w:val="20"/>
          <w:lang w:val="es-ES"/>
        </w:rPr>
        <w:t>объявлено в коде</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имя клиента</w:t>
      </w:r>
    </w:p>
    <w:p w:rsidR="00B2572B" w:rsidRPr="00E6597C" w:rsidRDefault="00AF4E75" w:rsidP="00EF3662">
      <w:pPr>
        <w:jc w:val="both"/>
        <w:rPr>
          <w:rFonts w:ascii="GHEA Grapalat" w:hAnsi="GHEA Grapalat" w:cs="Sylfaen"/>
          <w:sz w:val="20"/>
          <w:szCs w:val="20"/>
          <w:lang w:val="es-ES"/>
        </w:rPr>
      </w:pPr>
      <w:r w:rsidRPr="006C117C">
        <w:rPr>
          <w:rFonts w:ascii="GHEA Grapalat" w:hAnsi="GHEA Grapalat" w:cs="Sylfaen"/>
          <w:sz w:val="20"/>
          <w:szCs w:val="20"/>
          <w:lang w:val="ru-RU"/>
        </w:rPr>
        <w:t>конкурс котировок</w:t>
      </w:r>
      <w:r w:rsidR="00B2572B" w:rsidRPr="006C117C">
        <w:rPr>
          <w:rFonts w:ascii="GHEA Grapalat" w:hAnsi="GHEA Grapalat" w:cs="Arial"/>
          <w:sz w:val="20"/>
          <w:szCs w:val="20"/>
          <w:lang w:val="es-ES"/>
        </w:rPr>
        <w:t xml:space="preserve"> </w:t>
      </w:r>
      <w:r w:rsidR="00B2572B" w:rsidRPr="006C117C">
        <w:rPr>
          <w:rFonts w:ascii="GHEA Grapalat" w:hAnsi="GHEA Grapalat"/>
          <w:sz w:val="20"/>
          <w:szCs w:val="20"/>
          <w:u w:val="single"/>
          <w:lang w:val="es-ES"/>
        </w:rPr>
        <w:tab/>
        <w:t xml:space="preserve">    </w:t>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r>
      <w:r w:rsidR="00B2572B" w:rsidRPr="006C117C">
        <w:rPr>
          <w:rFonts w:ascii="GHEA Grapalat" w:hAnsi="GHEA Grapalat"/>
          <w:sz w:val="20"/>
          <w:szCs w:val="20"/>
          <w:u w:val="single"/>
          <w:lang w:val="es-ES"/>
        </w:rPr>
        <w:tab/>
        <w:t xml:space="preserve">     </w:t>
      </w:r>
      <w:r w:rsidR="00B2572B" w:rsidRPr="006C117C">
        <w:rPr>
          <w:rFonts w:ascii="GHEA Grapalat" w:hAnsi="GHEA Grapalat" w:cs="Sylfaen"/>
          <w:sz w:val="20"/>
          <w:szCs w:val="20"/>
          <w:lang w:val="es-ES"/>
        </w:rPr>
        <w:t>доза</w:t>
      </w:r>
      <w:r w:rsidR="00B2572B" w:rsidRPr="006C117C">
        <w:rPr>
          <w:rFonts w:ascii="GHEA Grapalat" w:hAnsi="GHEA Grapalat" w:cs="Arial"/>
          <w:sz w:val="20"/>
          <w:szCs w:val="20"/>
          <w:lang w:val="es-ES"/>
        </w:rPr>
        <w:t xml:space="preserve">  (</w:t>
      </w:r>
      <w:r w:rsidR="00B2572B" w:rsidRPr="006C117C">
        <w:rPr>
          <w:rFonts w:ascii="GHEA Grapalat" w:hAnsi="GHEA Grapalat" w:cs="Sylfaen"/>
          <w:sz w:val="20"/>
          <w:szCs w:val="20"/>
          <w:lang w:val="es-ES"/>
        </w:rPr>
        <w:t>к дозам</w:t>
      </w:r>
      <w:r w:rsidR="00B2572B" w:rsidRPr="00E6597C">
        <w:rPr>
          <w:rFonts w:ascii="GHEA Grapalat" w:hAnsi="GHEA Grapalat" w:cs="Arial"/>
          <w:sz w:val="20"/>
          <w:szCs w:val="20"/>
          <w:lang w:val="es-ES"/>
        </w:rPr>
        <w:t>)</w:t>
      </w:r>
      <w:r w:rsidR="00B2572B" w:rsidRPr="00E6597C">
        <w:rPr>
          <w:rFonts w:ascii="GHEA Grapalat" w:hAnsi="GHEA Grapalat" w:cs="Sylfaen"/>
          <w:sz w:val="20"/>
          <w:szCs w:val="20"/>
          <w:lang w:val="es-ES"/>
        </w:rPr>
        <w:t>и</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приглашение</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часть</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порции</w:t>
      </w:r>
      <w:r w:rsidRPr="00E6597C">
        <w:rPr>
          <w:rFonts w:ascii="GHEA Grapalat" w:hAnsi="GHEA Grapalat" w:cs="Arial"/>
          <w:vertAlign w:val="superscript"/>
          <w:lang w:val="es-ES"/>
        </w:rPr>
        <w:t>)</w:t>
      </w:r>
      <w:r w:rsidRPr="00E6597C">
        <w:rPr>
          <w:rFonts w:ascii="GHEA Grapalat" w:hAnsi="GHEA Grapalat" w:cs="Sylfaen"/>
          <w:vertAlign w:val="superscript"/>
          <w:lang w:val="es-ES"/>
        </w:rPr>
        <w:t>число</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в соответствии с требованиями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подарок</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приложение.</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н</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отчеты</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и</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подтверждение</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w:t>
      </w:r>
      <w:r w:rsidRPr="00E6597C">
        <w:rPr>
          <w:rFonts w:ascii="GHEA Grapalat" w:hAnsi="GHEA Grapalat" w:cs="Sylfaen"/>
          <w:sz w:val="20"/>
          <w:szCs w:val="20"/>
          <w:lang w:val="es-ES"/>
        </w:rPr>
        <w:t>который есть</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резидент.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название страны</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к:</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участник</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имя</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регистрационный номер налогоплательщика</w:t>
      </w:r>
      <w:r w:rsidRPr="00E6597C">
        <w:rPr>
          <w:rFonts w:ascii="GHEA Grapalat" w:hAnsi="GHEA Grapalat" w:cs="Sylfaen"/>
          <w:sz w:val="20"/>
          <w:szCs w:val="20"/>
          <w:lang w:val="es-ES"/>
        </w:rPr>
        <w:t>является</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Регистрационный номер налогоплательщика</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электронный</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почта</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адрес</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является</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Адрес электронной почты</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Адрес компании: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деловой адрес</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Номер телефона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номер телефона</w:t>
      </w:r>
    </w:p>
    <w:p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Настоящим</w:t>
      </w:r>
      <w:r w:rsidRPr="00265A5A">
        <w:rPr>
          <w:rFonts w:ascii="GHEA Grapalat" w:hAnsi="GHEA Grapalat"/>
          <w:sz w:val="20"/>
          <w:lang w:val="hy-AM"/>
        </w:rPr>
        <w:t xml:space="preserve">                                                                                     -</w:t>
      </w:r>
      <w:r w:rsidRPr="00265A5A">
        <w:rPr>
          <w:rFonts w:ascii="GHEA Grapalat" w:hAnsi="GHEA Grapalat" w:cs="Arial"/>
          <w:sz w:val="20"/>
          <w:szCs w:val="20"/>
          <w:lang w:val="es-ES"/>
        </w:rPr>
        <w:t>заявляет и подтверждает, что:</w:t>
      </w:r>
    </w:p>
    <w:p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cs="Arial"/>
          <w:sz w:val="20"/>
          <w:szCs w:val="20"/>
          <w:lang w:val="es-ES"/>
        </w:rPr>
        <w:t>и ее аффилированные лица</w:t>
      </w:r>
    </w:p>
    <w:p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имя участника</w:t>
      </w:r>
    </w:p>
    <w:p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соответствовать требованиям к претендентам, изложенным в приглашении к участию в тендере на котировки с кодом «IFRS-GHASHDB-25/03»* и</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н</w:t>
      </w:r>
      <w:r w:rsidRPr="00265A5A">
        <w:rPr>
          <w:rFonts w:ascii="GHEA Grapalat" w:hAnsi="GHEA Grapalat" w:cs="Sylfaen"/>
          <w:sz w:val="20"/>
          <w:lang w:val="hy-AM"/>
        </w:rPr>
        <w:t>привержен выбранному</w:t>
      </w:r>
    </w:p>
    <w:p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имя участника</w:t>
      </w:r>
    </w:p>
    <w:p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В случае признания участником представить квалификационное свидетельство в порядке и сроки, указанные в приглашении.</w:t>
      </w:r>
    </w:p>
    <w:p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2)</w:t>
      </w:r>
      <w:r w:rsidR="006C3873" w:rsidRPr="00265A5A">
        <w:rPr>
          <w:rFonts w:ascii="GHEA Grapalat" w:hAnsi="GHEA Grapalat"/>
          <w:lang w:val="es-ES"/>
        </w:rPr>
        <w:t>"</w:t>
      </w:r>
      <w:r w:rsidR="00496FDB">
        <w:rPr>
          <w:rFonts w:ascii="GHEA Grapalat" w:hAnsi="GHEA Grapalat" w:cs="Arial"/>
          <w:sz w:val="20"/>
          <w:szCs w:val="20"/>
          <w:lang w:val="es-ES"/>
        </w:rPr>
        <w:t>МСФО-ГААП-25/03</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в рамках участия в кодированном запросе котировок:</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не допустил и (или) не будет допускать недобросовестной конкуренции, злоупотребления доминирующим положением и антиконкурентных соглашений,</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отсутствует указанный в приглашении: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в</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связанных сторон и/или</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из</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основано более чем пятьдесят процентов</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в</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Случай одновременного участия организаций с принадлежащей им долей (акций).</w:t>
      </w:r>
    </w:p>
    <w:p w:rsidR="0091590A" w:rsidRDefault="0091590A" w:rsidP="00A52F0E">
      <w:pPr>
        <w:jc w:val="both"/>
        <w:rPr>
          <w:rFonts w:ascii="GHEA Grapalat" w:hAnsi="GHEA Grapalat" w:cs="Arial"/>
          <w:sz w:val="20"/>
          <w:szCs w:val="20"/>
          <w:lang w:val="es-ES"/>
        </w:rPr>
      </w:pPr>
    </w:p>
    <w:p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Ниже представлен</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о реальных бенефициарах</w:t>
      </w:r>
    </w:p>
    <w:p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cs="Sylfaen"/>
          <w:vertAlign w:val="superscript"/>
          <w:lang w:val="hy-AM"/>
        </w:rPr>
        <w:t>участник</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имя</w:t>
      </w:r>
      <w:r w:rsidRPr="00E6597C">
        <w:rPr>
          <w:rFonts w:ascii="GHEA Grapalat" w:hAnsi="GHEA Grapalat" w:cs="Arial"/>
          <w:vertAlign w:val="superscript"/>
          <w:lang w:val="hy-AM"/>
        </w:rPr>
        <w:t xml:space="preserve"> </w:t>
      </w:r>
    </w:p>
    <w:p w:rsidR="00A52F0E" w:rsidRPr="0091590A" w:rsidRDefault="00A52F0E" w:rsidP="0091590A">
      <w:pPr>
        <w:jc w:val="both"/>
        <w:rPr>
          <w:rFonts w:ascii="GHEA Grapalat" w:hAnsi="GHEA Grapalat"/>
          <w:sz w:val="22"/>
          <w:szCs w:val="22"/>
          <w:lang w:val="hy-AM"/>
        </w:rPr>
      </w:pPr>
    </w:p>
    <w:p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Ссылка на сайт, содержащий информацию: ----------------------------------------------------</w:t>
      </w:r>
      <w:r>
        <w:rPr>
          <w:rFonts w:cs="Arial"/>
          <w:sz w:val="18"/>
          <w:szCs w:val="18"/>
          <w:lang w:val="hy-AM"/>
        </w:rPr>
        <w:t>**</w:t>
      </w:r>
      <w:r w:rsidRPr="00A66FC2">
        <w:rPr>
          <w:rFonts w:ascii="GHEA Grapalat" w:hAnsi="GHEA Grapalat" w:cs="Arial"/>
          <w:sz w:val="18"/>
          <w:szCs w:val="18"/>
          <w:vertAlign w:val="superscript"/>
          <w:lang w:val="es-ES"/>
        </w:rPr>
        <w:t xml:space="preserve"> </w:t>
      </w:r>
    </w:p>
    <w:p w:rsidR="006C3873" w:rsidRPr="00E6597C" w:rsidRDefault="006C3873" w:rsidP="006C3873">
      <w:pPr>
        <w:jc w:val="right"/>
        <w:rPr>
          <w:rFonts w:ascii="GHEA Grapalat" w:hAnsi="GHEA Grapalat"/>
          <w:sz w:val="10"/>
          <w:szCs w:val="10"/>
          <w:lang w:val="es-ES"/>
        </w:rPr>
      </w:pPr>
    </w:p>
    <w:p w:rsidR="002E11D1" w:rsidRPr="00FF0D1D" w:rsidRDefault="006E3999" w:rsidP="00260EEB">
      <w:pPr>
        <w:ind w:firstLine="708"/>
        <w:jc w:val="both"/>
        <w:rPr>
          <w:rFonts w:ascii="GHEA Grapalat" w:hAnsi="GHEA Grapalat"/>
          <w:sz w:val="20"/>
          <w:lang w:val="hy-AM"/>
        </w:rPr>
      </w:pPr>
      <w:r w:rsidRPr="0093002B">
        <w:rPr>
          <w:rFonts w:ascii="GHEA Grapalat" w:hAnsi="GHEA Grapalat"/>
          <w:sz w:val="20"/>
          <w:lang w:val="es-ES"/>
        </w:rPr>
        <w:t>Прилагается заявление об обязательстве установить материалы и/или устройства и оборудование, соответствующие техническим характеристикам, изложенным в проектной документации, прилагаемой к приглашению. ***</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___________________________________________________</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Участник</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имя</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w:t>
      </w:r>
      <w:r w:rsidRPr="00E6597C">
        <w:rPr>
          <w:rFonts w:ascii="GHEA Grapalat" w:hAnsi="GHEA Grapalat" w:cs="Sylfaen"/>
          <w:sz w:val="20"/>
          <w:vertAlign w:val="superscript"/>
          <w:lang w:val="hy-AM"/>
        </w:rPr>
        <w:t>лидер</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позиция</w:t>
      </w:r>
      <w:r w:rsidRPr="00E6597C">
        <w:rPr>
          <w:rFonts w:ascii="GHEA Grapalat" w:hAnsi="GHEA Grapalat" w:cs="Arial"/>
          <w:sz w:val="20"/>
          <w:vertAlign w:val="superscript"/>
          <w:lang w:val="hy-AM"/>
        </w:rPr>
        <w:t>, а</w:t>
      </w:r>
      <w:r w:rsidRPr="00E6597C">
        <w:rPr>
          <w:rFonts w:ascii="GHEA Grapalat" w:hAnsi="GHEA Grapalat" w:cs="Sylfaen"/>
          <w:sz w:val="20"/>
          <w:vertAlign w:val="superscript"/>
          <w:lang w:val="hy-AM"/>
        </w:rPr>
        <w:t>монахиня</w:t>
      </w:r>
      <w:r w:rsidRPr="00E6597C">
        <w:rPr>
          <w:rFonts w:ascii="GHEA Grapalat" w:hAnsi="GHEA Grapalat" w:cs="Arial"/>
          <w:sz w:val="20"/>
          <w:vertAlign w:val="superscript"/>
          <w:lang w:val="hy-AM"/>
        </w:rPr>
        <w:t xml:space="preserve"> </w:t>
      </w:r>
      <w:r w:rsidRPr="00506981">
        <w:rPr>
          <w:rFonts w:ascii="GHEA Grapalat" w:hAnsi="GHEA Grapalat" w:cs="Sylfaen"/>
          <w:sz w:val="20"/>
          <w:vertAlign w:val="superscript"/>
          <w:lang w:val="ru-RU"/>
        </w:rPr>
        <w:t>фамилия</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подпись</w:t>
      </w:r>
      <w:r w:rsidRPr="00E6597C">
        <w:rPr>
          <w:rFonts w:ascii="GHEA Grapalat" w:hAnsi="GHEA Grapalat" w:cs="Arial"/>
          <w:sz w:val="20"/>
          <w:vertAlign w:val="superscript"/>
          <w:lang w:val="hy-AM"/>
        </w:rPr>
        <w:t>)</w:t>
      </w:r>
    </w:p>
    <w:p w:rsidR="00B2572B" w:rsidRPr="00F6523E" w:rsidRDefault="00B2572B" w:rsidP="00EF3662">
      <w:pPr>
        <w:jc w:val="both"/>
        <w:rPr>
          <w:rFonts w:ascii="GHEA Grapalat" w:hAnsi="GHEA Grapalat" w:cs="Arial"/>
          <w:sz w:val="20"/>
          <w:vertAlign w:val="superscript"/>
          <w:lang w:val="es-ES"/>
        </w:rPr>
      </w:pPr>
    </w:p>
    <w:p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К</w:t>
      </w:r>
      <w:r w:rsidRPr="00F6523E">
        <w:rPr>
          <w:rFonts w:ascii="GHEA Grapalat" w:hAnsi="GHEA Grapalat" w:cs="Arial"/>
          <w:sz w:val="20"/>
          <w:lang w:val="hy-AM"/>
        </w:rPr>
        <w:t>.</w:t>
      </w:r>
      <w:r w:rsidRPr="00F6523E">
        <w:rPr>
          <w:rFonts w:ascii="GHEA Grapalat" w:hAnsi="GHEA Grapalat" w:cs="Sylfaen"/>
          <w:sz w:val="20"/>
          <w:lang w:val="hy-AM"/>
        </w:rPr>
        <w:t>Т</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rsidR="00B2572B" w:rsidRPr="00F6523E" w:rsidRDefault="00B2572B" w:rsidP="00EF3662">
      <w:pPr>
        <w:pStyle w:val="31"/>
        <w:spacing w:line="240" w:lineRule="auto"/>
        <w:jc w:val="right"/>
        <w:rPr>
          <w:rFonts w:ascii="GHEA Grapalat" w:hAnsi="GHEA Grapalat"/>
          <w:b/>
          <w:lang w:val="hy-AM"/>
        </w:rPr>
      </w:pPr>
    </w:p>
    <w:p w:rsidR="00B2572B" w:rsidRPr="00F6523E" w:rsidRDefault="00B2572B" w:rsidP="00EF3662">
      <w:pPr>
        <w:pStyle w:val="31"/>
        <w:spacing w:line="240" w:lineRule="auto"/>
        <w:jc w:val="right"/>
        <w:rPr>
          <w:rFonts w:ascii="GHEA Grapalat" w:hAnsi="GHEA Grapalat"/>
          <w:b/>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Default="00F6523E" w:rsidP="00F6523E">
      <w:pPr>
        <w:pStyle w:val="af2"/>
        <w:jc w:val="both"/>
        <w:rPr>
          <w:rFonts w:ascii="GHEA Grapalat" w:hAnsi="GHEA Grapalat"/>
          <w:i/>
          <w:sz w:val="16"/>
          <w:szCs w:val="16"/>
          <w:lang w:val="hy-AM"/>
        </w:rPr>
      </w:pPr>
    </w:p>
    <w:p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*заполняется секретарем комитета перед публикацией приглашения в бюллетене.</w:t>
      </w:r>
    </w:p>
    <w:p w:rsidR="00F6523E" w:rsidRPr="00F6523E" w:rsidRDefault="00F6523E" w:rsidP="00F6523E">
      <w:pPr>
        <w:pStyle w:val="af2"/>
        <w:jc w:val="both"/>
        <w:rPr>
          <w:rFonts w:ascii="GHEA Grapalat" w:hAnsi="GHEA Grapalat"/>
          <w:i/>
          <w:sz w:val="16"/>
          <w:szCs w:val="16"/>
          <w:lang w:val="hy-AM"/>
        </w:rPr>
      </w:pPr>
    </w:p>
    <w:p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При заполнении заявки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D70570">
        <w:rPr>
          <w:rFonts w:ascii="GHEA Grapalat" w:hAnsi="GHEA Grapalat" w:cs="GHEA Grapalat"/>
          <w:i/>
          <w:sz w:val="16"/>
          <w:szCs w:val="16"/>
          <w:lang w:val="hy-AM"/>
        </w:rPr>
        <w:t>о"</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закон</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соответствии 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юридический</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лица</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состояние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реестр</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в агентстве</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зарегистрировано:</w:t>
      </w:r>
      <w:r w:rsidRPr="00D70570">
        <w:rPr>
          <w:rFonts w:ascii="GHEA Grapalat" w:hAnsi="GHEA Grapalat"/>
          <w:i/>
          <w:sz w:val="16"/>
          <w:szCs w:val="16"/>
          <w:lang w:val="hy-AM"/>
        </w:rPr>
        <w:t>Ссылка на сайт, содержащий информацию о бенефициарных владельцах:</w:t>
      </w:r>
    </w:p>
    <w:p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если участник не является резидентом Республики Армения, то при заполнении заявления-декларации слова &lt;&lt;ссылка на сайт, содержащий информацию&gt;&gt; заменяются словами &lt;&lt;декларация согласно Приложению 1, 2&gt;&gt;,</w:t>
      </w:r>
    </w:p>
    <w:p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 если участник является индивидуальным предпринимателем или физическим лицом, то он/она не предоставляет сведения о фактических бенефициарах.</w:t>
      </w:r>
    </w:p>
    <w:p w:rsidR="00F6523E" w:rsidRPr="00F6523E" w:rsidRDefault="00F6523E" w:rsidP="00F6523E">
      <w:pPr>
        <w:pStyle w:val="af2"/>
        <w:jc w:val="both"/>
        <w:rPr>
          <w:rFonts w:ascii="GHEA Grapalat" w:hAnsi="GHEA Grapalat"/>
          <w:i/>
          <w:sz w:val="16"/>
          <w:szCs w:val="16"/>
          <w:lang w:val="hy-AM"/>
        </w:rPr>
      </w:pPr>
    </w:p>
    <w:p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Пункт и приложение 1.1 исключаются в случае, если предметом закупки не являются строительные работы.</w:t>
      </w: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Приложение</w:t>
      </w:r>
      <w:r w:rsidRPr="007B5542">
        <w:rPr>
          <w:rFonts w:ascii="GHEA Grapalat" w:hAnsi="GHEA Grapalat" w:cs="Arial"/>
          <w:b/>
          <w:i w:val="0"/>
          <w:lang w:val="hy-AM"/>
        </w:rPr>
        <w:t>1.1</w:t>
      </w:r>
    </w:p>
    <w:p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496FDB">
        <w:rPr>
          <w:rFonts w:ascii="GHEA Grapalat" w:hAnsi="GHEA Grapalat" w:cs="Sylfaen"/>
          <w:b/>
          <w:lang w:val="hy-AM"/>
        </w:rPr>
        <w:t>МСФО-ГААП-25/03</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с кодом</w:t>
      </w:r>
    </w:p>
    <w:p w:rsidR="000B1088" w:rsidRPr="007B5542" w:rsidRDefault="004307AD" w:rsidP="000B1088">
      <w:pPr>
        <w:pStyle w:val="31"/>
        <w:spacing w:line="240" w:lineRule="auto"/>
        <w:jc w:val="right"/>
        <w:rPr>
          <w:rFonts w:ascii="GHEA Grapalat" w:hAnsi="GHEA Grapalat" w:cs="Arial"/>
          <w:b/>
          <w:lang w:val="hy-AM"/>
        </w:rPr>
      </w:pPr>
      <w:r w:rsidRPr="006D3748">
        <w:rPr>
          <w:rFonts w:ascii="GHEA Grapalat" w:hAnsi="GHEA Grapalat" w:cs="Sylfaen"/>
          <w:b/>
          <w:lang w:val="hy-AM"/>
        </w:rPr>
        <w:t>Запрос цитаты</w:t>
      </w:r>
      <w:r w:rsidR="000B1088" w:rsidRPr="007B5542">
        <w:rPr>
          <w:rFonts w:ascii="GHEA Grapalat" w:hAnsi="GHEA Grapalat" w:cs="Arial"/>
          <w:b/>
          <w:lang w:val="hy-AM"/>
        </w:rPr>
        <w:t>соревнование</w:t>
      </w:r>
      <w:r w:rsidR="000B1088" w:rsidRPr="007B5542">
        <w:rPr>
          <w:rFonts w:ascii="GHEA Grapalat" w:hAnsi="GHEA Grapalat" w:cs="Sylfaen"/>
          <w:b/>
          <w:lang w:val="hy-AM"/>
        </w:rPr>
        <w:t>приглашение</w:t>
      </w:r>
    </w:p>
    <w:p w:rsidR="000B1088" w:rsidRPr="007B5542" w:rsidRDefault="000B1088" w:rsidP="000B1088">
      <w:pPr>
        <w:ind w:left="-66"/>
        <w:jc w:val="center"/>
        <w:rPr>
          <w:rFonts w:ascii="GHEA Grapalat" w:hAnsi="GHEA Grapalat"/>
          <w:b/>
          <w:lang w:val="hy-AM"/>
        </w:rPr>
      </w:pPr>
    </w:p>
    <w:p w:rsidR="000B1088" w:rsidRDefault="000B1088" w:rsidP="000B1088">
      <w:pPr>
        <w:pStyle w:val="3"/>
        <w:spacing w:line="240" w:lineRule="auto"/>
        <w:ind w:firstLine="567"/>
        <w:jc w:val="left"/>
        <w:rPr>
          <w:rFonts w:ascii="GHEA Grapalat" w:hAnsi="GHEA Grapalat"/>
          <w:b/>
          <w:lang w:val="hy-AM"/>
        </w:rPr>
      </w:pPr>
    </w:p>
    <w:p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b/>
          <w:i w:val="0"/>
          <w:lang w:val="hy-AM"/>
        </w:rPr>
        <w:t>ПОДТВЕРЖДЕНИЕ</w:t>
      </w:r>
    </w:p>
    <w:p w:rsidR="006E3999" w:rsidRPr="009F5C16" w:rsidRDefault="006E3999" w:rsidP="006E3999">
      <w:pPr>
        <w:pStyle w:val="3"/>
        <w:spacing w:line="240" w:lineRule="auto"/>
        <w:ind w:firstLine="567"/>
        <w:rPr>
          <w:rFonts w:ascii="GHEA Grapalat" w:hAnsi="GHEA Grapalat"/>
          <w:b/>
          <w:i w:val="0"/>
          <w:lang w:val="hy-AM"/>
        </w:rPr>
      </w:pPr>
      <w:r w:rsidRPr="009F5C16">
        <w:rPr>
          <w:rFonts w:ascii="GHEA Grapalat" w:hAnsi="GHEA Grapalat" w:cs="Sylfaen"/>
          <w:b/>
          <w:i w:val="0"/>
          <w:szCs w:val="24"/>
          <w:lang w:val="hy-AM"/>
        </w:rPr>
        <w:t>об обязанности установить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u w:val="single"/>
          <w:lang w:val="es-ES"/>
        </w:rPr>
      </w:pPr>
    </w:p>
    <w:p w:rsidR="006E3999" w:rsidRPr="009F5C16" w:rsidRDefault="006E3999" w:rsidP="006E3999">
      <w:pPr>
        <w:ind w:firstLine="567"/>
        <w:jc w:val="both"/>
        <w:rPr>
          <w:rFonts w:ascii="GHEA Grapalat" w:hAnsi="GHEA Grapalat" w:cs="Arial"/>
          <w:sz w:val="20"/>
          <w:szCs w:val="20"/>
          <w:lang w:val="es-ES"/>
        </w:rPr>
      </w:pPr>
      <w:r w:rsidRPr="009F5C16">
        <w:rPr>
          <w:rFonts w:ascii="GHEA Grapalat" w:hAnsi="GHEA Grapalat"/>
          <w:sz w:val="22"/>
          <w:szCs w:val="22"/>
          <w:u w:val="single"/>
          <w:lang w:val="es-ES"/>
        </w:rPr>
        <w:t xml:space="preserve">                                             </w:t>
      </w:r>
      <w:r w:rsidRPr="009F5C16">
        <w:rPr>
          <w:rFonts w:ascii="GHEA Grapalat" w:hAnsi="GHEA Grapalat"/>
          <w:sz w:val="22"/>
          <w:szCs w:val="22"/>
          <w:u w:val="single"/>
          <w:lang w:val="es-ES"/>
        </w:rPr>
        <w:tab/>
      </w:r>
      <w:r w:rsidRPr="009F5C16">
        <w:rPr>
          <w:rFonts w:ascii="GHEA Grapalat" w:hAnsi="GHEA Grapalat"/>
          <w:lang w:val="es-ES"/>
        </w:rPr>
        <w:t>-</w:t>
      </w:r>
      <w:r w:rsidRPr="009F5C16">
        <w:rPr>
          <w:rFonts w:ascii="GHEA Grapalat" w:hAnsi="GHEA Grapalat" w:cs="Sylfaen"/>
          <w:sz w:val="20"/>
          <w:szCs w:val="20"/>
          <w:lang w:val="es-ES"/>
        </w:rPr>
        <w:t>н</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подтверждение</w:t>
      </w:r>
      <w:r w:rsidRPr="009F5C16">
        <w:rPr>
          <w:rFonts w:ascii="GHEA Grapalat" w:hAnsi="GHEA Grapalat" w:cs="Arial"/>
          <w:sz w:val="20"/>
          <w:szCs w:val="20"/>
          <w:lang w:val="es-ES"/>
        </w:rPr>
        <w:t xml:space="preserve"> </w:t>
      </w:r>
      <w:r w:rsidRPr="009F5C16">
        <w:rPr>
          <w:rFonts w:ascii="GHEA Grapalat" w:hAnsi="GHEA Grapalat" w:cs="Sylfaen"/>
          <w:sz w:val="20"/>
          <w:szCs w:val="20"/>
          <w:lang w:val="es-ES"/>
        </w:rPr>
        <w:t>является</w:t>
      </w:r>
      <w:r w:rsidRPr="009F5C16">
        <w:rPr>
          <w:rFonts w:ascii="GHEA Grapalat" w:hAnsi="GHEA Grapalat" w:cs="Arial"/>
          <w:sz w:val="20"/>
          <w:szCs w:val="20"/>
          <w:lang w:val="es-ES"/>
        </w:rPr>
        <w:t>,</w:t>
      </w:r>
      <w:r w:rsidRPr="009F5C16">
        <w:rPr>
          <w:rFonts w:ascii="GHEA Grapalat" w:hAnsi="GHEA Grapalat" w:cs="Sylfaen"/>
          <w:sz w:val="20"/>
          <w:szCs w:val="20"/>
          <w:lang w:val="es-ES"/>
        </w:rPr>
        <w:t>что</w:t>
      </w:r>
      <w:r w:rsidR="0020271E">
        <w:rPr>
          <w:rFonts w:ascii="GHEA Grapalat" w:hAnsi="GHEA Grapalat" w:cs="Arial"/>
          <w:sz w:val="20"/>
          <w:szCs w:val="20"/>
          <w:lang w:val="es-ES"/>
        </w:rPr>
        <w:t>"</w:t>
      </w:r>
      <w:r w:rsidR="00496FDB">
        <w:rPr>
          <w:rFonts w:ascii="GHEA Grapalat" w:hAnsi="GHEA Grapalat" w:cs="Sylfaen"/>
          <w:b/>
          <w:lang w:val="hy-AM"/>
        </w:rPr>
        <w:t>МСФО-ГААП-25/03</w:t>
      </w:r>
      <w:r w:rsidRPr="009F5C16">
        <w:rPr>
          <w:rFonts w:ascii="GHEA Grapalat" w:hAnsi="GHEA Grapalat" w:cs="Arial"/>
          <w:sz w:val="20"/>
          <w:szCs w:val="20"/>
          <w:lang w:val="es-ES"/>
        </w:rPr>
        <w:t>»*</w:t>
      </w:r>
    </w:p>
    <w:p w:rsidR="006E3999" w:rsidRPr="009F5C16" w:rsidRDefault="006E3999" w:rsidP="006E3999">
      <w:pPr>
        <w:jc w:val="both"/>
        <w:rPr>
          <w:rFonts w:ascii="GHEA Grapalat" w:hAnsi="GHEA Grapalat" w:cs="Arial"/>
          <w:sz w:val="20"/>
          <w:szCs w:val="20"/>
          <w:u w:val="single"/>
          <w:lang w:val="es-ES"/>
        </w:rPr>
      </w:pPr>
      <w:r w:rsidRPr="009F5C16">
        <w:rPr>
          <w:rFonts w:ascii="GHEA Grapalat" w:hAnsi="GHEA Grapalat"/>
          <w:sz w:val="20"/>
          <w:vertAlign w:val="superscript"/>
          <w:lang w:val="es-ES"/>
        </w:rPr>
        <w:t xml:space="preserve">                                                    имя участника</w:t>
      </w:r>
    </w:p>
    <w:p w:rsidR="006E3999" w:rsidRPr="00DD1884" w:rsidRDefault="006E3999" w:rsidP="006E3999">
      <w:pPr>
        <w:jc w:val="both"/>
        <w:rPr>
          <w:lang w:val="es-ES"/>
        </w:rPr>
      </w:pPr>
      <w:r w:rsidRPr="009F5C16">
        <w:rPr>
          <w:rFonts w:ascii="GHEA Grapalat" w:hAnsi="GHEA Grapalat" w:cs="Arial"/>
          <w:sz w:val="20"/>
          <w:szCs w:val="20"/>
          <w:lang w:val="es-ES"/>
        </w:rPr>
        <w:t>В случае признания участником, прошедшим отбор в рамках конкурса запроса котировок с указанным кодом, участник обязуется в ходе выполнения работ, предусмотренных договором, заключенным в рамках конкурса с указанным кодом, до начала монтажа (использования) устанавливать (использовать) материалы и (или) приборы и оборудование, соответствующие техническим характеристикам и условиям гарантийного обслуживания, установленным в проектной документации, представленной вместе с договором.</w:t>
      </w:r>
      <w:r w:rsidRPr="009F5C16">
        <w:rPr>
          <w:rFonts w:ascii="GHEA Grapalat" w:hAnsi="GHEA Grapalat" w:cs="Sylfaen"/>
          <w:sz w:val="20"/>
          <w:lang w:val="hy-AM"/>
        </w:rPr>
        <w:t>их 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rsidR="006E3999" w:rsidRPr="009F5C16" w:rsidRDefault="006E3999" w:rsidP="009F5C16">
      <w:pPr>
        <w:rPr>
          <w:lang w:val="es-ES"/>
        </w:rPr>
      </w:pPr>
    </w:p>
    <w:p w:rsidR="000B1088" w:rsidRPr="009F5C16" w:rsidRDefault="000B1088" w:rsidP="000B1088">
      <w:pPr>
        <w:pStyle w:val="3"/>
        <w:spacing w:line="240" w:lineRule="auto"/>
        <w:ind w:firstLine="567"/>
        <w:jc w:val="left"/>
        <w:rPr>
          <w:rFonts w:ascii="GHEA Grapalat" w:hAnsi="GHEA Grapalat"/>
          <w:b/>
          <w:lang w:val="es-ES"/>
        </w:rPr>
      </w:pPr>
    </w:p>
    <w:p w:rsidR="000B1088" w:rsidRPr="00CE1C61" w:rsidRDefault="000B1088" w:rsidP="000B1088">
      <w:pPr>
        <w:pStyle w:val="3"/>
        <w:spacing w:line="240" w:lineRule="auto"/>
        <w:ind w:firstLine="567"/>
        <w:jc w:val="left"/>
        <w:rPr>
          <w:rFonts w:ascii="GHEA Grapalat" w:hAnsi="GHEA Grapalat"/>
          <w:b/>
          <w:lang w:val="es-ES"/>
        </w:rPr>
      </w:pPr>
    </w:p>
    <w:p w:rsidR="000B1088" w:rsidRPr="007B5542" w:rsidRDefault="000B1088" w:rsidP="000B1088">
      <w:pPr>
        <w:rPr>
          <w:rFonts w:ascii="GHEA Grapalat" w:hAnsi="GHEA Grapalat"/>
          <w:sz w:val="20"/>
          <w:lang w:val="es-ES"/>
        </w:rPr>
      </w:pPr>
    </w:p>
    <w:p w:rsidR="000B1088" w:rsidRPr="009F5C16" w:rsidRDefault="000B1088" w:rsidP="000B1088">
      <w:pPr>
        <w:jc w:val="both"/>
        <w:rPr>
          <w:rFonts w:ascii="GHEA Grapalat" w:hAnsi="GHEA Grapalat"/>
          <w:sz w:val="20"/>
          <w:u w:val="single"/>
          <w:lang w:val="es-ES"/>
        </w:rPr>
      </w:pP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lang w:val="es-ES"/>
        </w:rPr>
        <w:tab/>
      </w:r>
      <w:r w:rsidRPr="009F5C16">
        <w:rPr>
          <w:rFonts w:ascii="GHEA Grapalat" w:hAnsi="GHEA Grapalat"/>
          <w:sz w:val="20"/>
          <w:u w:val="single"/>
          <w:lang w:val="es-ES"/>
        </w:rPr>
        <w:tab/>
      </w:r>
      <w:r w:rsidRPr="009F5C16">
        <w:rPr>
          <w:rFonts w:ascii="GHEA Grapalat" w:hAnsi="GHEA Grapalat"/>
          <w:sz w:val="20"/>
          <w:u w:val="single"/>
          <w:lang w:val="es-ES"/>
        </w:rPr>
        <w:tab/>
      </w:r>
      <w:r w:rsidRPr="009F5C16">
        <w:rPr>
          <w:rFonts w:ascii="GHEA Grapalat" w:hAnsi="GHEA Grapalat"/>
          <w:sz w:val="20"/>
          <w:u w:val="single"/>
          <w:lang w:val="es-ES"/>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имя участника (должность руководителя, имя, фамилия)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подпись</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К</w:t>
      </w:r>
      <w:r w:rsidRPr="007B5542">
        <w:rPr>
          <w:rFonts w:ascii="GHEA Grapalat" w:hAnsi="GHEA Grapalat" w:cs="Arial"/>
          <w:sz w:val="20"/>
          <w:lang w:val="hy-AM"/>
        </w:rPr>
        <w:t>.</w:t>
      </w:r>
      <w:r w:rsidRPr="007B5542">
        <w:rPr>
          <w:rFonts w:ascii="GHEA Grapalat" w:hAnsi="GHEA Grapalat" w:cs="Sylfaen"/>
          <w:sz w:val="20"/>
          <w:lang w:val="hy-AM"/>
        </w:rPr>
        <w:t>Т</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*заполняется секретарем комитета перед публикацией приглашения в бюллетене.</w:t>
      </w: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Default="00A52F0E" w:rsidP="000B1088">
      <w:pPr>
        <w:pStyle w:val="31"/>
        <w:spacing w:line="240" w:lineRule="auto"/>
        <w:ind w:firstLine="0"/>
        <w:jc w:val="right"/>
        <w:rPr>
          <w:rFonts w:ascii="GHEA Grapalat" w:hAnsi="GHEA Grapalat"/>
          <w:b/>
          <w:lang w:val="hy-AM"/>
        </w:rPr>
      </w:pPr>
    </w:p>
    <w:p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Приложение</w:t>
      </w:r>
      <w:r w:rsidRPr="007B5542">
        <w:rPr>
          <w:rFonts w:ascii="GHEA Grapalat" w:hAnsi="GHEA Grapalat" w:cs="Arial"/>
          <w:b/>
          <w:i w:val="0"/>
          <w:lang w:val="hy-AM"/>
        </w:rPr>
        <w:t>1.2**</w:t>
      </w:r>
    </w:p>
    <w:p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sz w:val="24"/>
          <w:szCs w:val="24"/>
          <w:lang w:val="hy-AM"/>
        </w:rPr>
        <w:t>"</w:t>
      </w:r>
      <w:r w:rsidR="00496FDB">
        <w:rPr>
          <w:rFonts w:ascii="GHEA Grapalat" w:hAnsi="GHEA Grapalat" w:cs="Sylfaen"/>
          <w:b/>
          <w:lang w:val="hy-AM"/>
        </w:rPr>
        <w:t>МСФО-ГААП-25/03</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с кодом</w:t>
      </w:r>
    </w:p>
    <w:p w:rsidR="00A52F0E" w:rsidRPr="007B5542" w:rsidRDefault="00404028" w:rsidP="00A52F0E">
      <w:pPr>
        <w:pStyle w:val="31"/>
        <w:spacing w:line="240" w:lineRule="auto"/>
        <w:jc w:val="right"/>
        <w:rPr>
          <w:rFonts w:ascii="GHEA Grapalat" w:hAnsi="GHEA Grapalat" w:cs="Arial"/>
          <w:b/>
          <w:lang w:val="hy-AM"/>
        </w:rPr>
      </w:pPr>
      <w:r>
        <w:rPr>
          <w:rFonts w:ascii="GHEA Grapalat" w:hAnsi="GHEA Grapalat" w:cs="Arial"/>
          <w:lang w:val="es-ES"/>
        </w:rPr>
        <w:t>конкурс котировок</w:t>
      </w:r>
      <w:r w:rsidR="00A52F0E" w:rsidRPr="007B5542">
        <w:rPr>
          <w:rFonts w:ascii="GHEA Grapalat" w:hAnsi="GHEA Grapalat" w:cs="Sylfaen"/>
          <w:b/>
          <w:lang w:val="hy-AM"/>
        </w:rPr>
        <w:t>приглашение</w:t>
      </w:r>
    </w:p>
    <w:p w:rsidR="00A52F0E" w:rsidRDefault="00A52F0E" w:rsidP="000B1088">
      <w:pPr>
        <w:pStyle w:val="31"/>
        <w:spacing w:line="240" w:lineRule="auto"/>
        <w:ind w:firstLine="0"/>
        <w:jc w:val="right"/>
        <w:rPr>
          <w:rFonts w:ascii="GHEA Grapalat" w:hAnsi="GHEA Grapalat"/>
          <w:b/>
          <w:lang w:val="hy-AM"/>
        </w:rPr>
      </w:pPr>
    </w:p>
    <w:p w:rsidR="0091590A" w:rsidRDefault="0091590A" w:rsidP="0091590A">
      <w:pPr>
        <w:pStyle w:val="31"/>
        <w:spacing w:line="240" w:lineRule="auto"/>
        <w:ind w:firstLine="0"/>
        <w:jc w:val="center"/>
        <w:rPr>
          <w:rFonts w:ascii="GHEA Grapalat" w:hAnsi="GHEA Grapalat"/>
          <w:b/>
          <w:lang w:val="hy-AM"/>
        </w:rPr>
      </w:pPr>
      <w:r>
        <w:rPr>
          <w:rFonts w:ascii="GHEA Grapalat" w:hAnsi="GHEA Grapalat"/>
          <w:b/>
          <w:lang w:val="hy-AM"/>
        </w:rPr>
        <w:t>ФОРМА</w:t>
      </w:r>
    </w:p>
    <w:p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ЗАЯВЛЕНИЕ О БЕНЕФИЦИАРНЫХ ВЛАДЕЛЬЦАХ</w:t>
      </w:r>
    </w:p>
    <w:p w:rsidR="00A52F0E" w:rsidRPr="00A66FC2" w:rsidRDefault="00A52F0E" w:rsidP="00A52F0E">
      <w:pPr>
        <w:ind w:left="360" w:hanging="360"/>
        <w:jc w:val="center"/>
        <w:rPr>
          <w:rFonts w:ascii="GHEA Grapalat" w:eastAsia="GHEA Grapalat" w:hAnsi="GHEA Grapalat" w:cs="GHEA Grapalat"/>
          <w:lang w:val="hy-AM"/>
        </w:rPr>
      </w:pP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Организация</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506981" w:rsidTr="00B1747C">
        <w:tc>
          <w:tcPr>
            <w:tcW w:w="2836" w:type="dxa"/>
            <w:shd w:val="clear" w:color="auto" w:fill="D9E2F3"/>
            <w:vAlign w:val="center"/>
          </w:tcPr>
          <w:p w:rsidR="00A52F0E" w:rsidRPr="0050698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506981">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A52F0E" w:rsidRPr="00506981" w:rsidRDefault="00A52F0E" w:rsidP="00B1747C">
            <w:pPr>
              <w:spacing w:before="240" w:after="240"/>
              <w:rPr>
                <w:rFonts w:ascii="GHEA Grapalat" w:eastAsia="GHEA Grapalat" w:hAnsi="GHEA Grapalat" w:cs="GHEA Grapalat"/>
                <w:lang w:val="ru-RU"/>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06981" w:rsidTr="00B1747C">
        <w:tc>
          <w:tcPr>
            <w:tcW w:w="2835" w:type="dxa"/>
            <w:shd w:val="clear" w:color="auto" w:fill="D9E2F3"/>
            <w:vAlign w:val="center"/>
          </w:tcPr>
          <w:p w:rsidR="00A52F0E" w:rsidRPr="0050698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06981">
              <w:rPr>
                <w:rFonts w:ascii="GHEA Grapalat" w:eastAsia="GHEA Grapalat" w:hAnsi="GHEA Grapalat" w:cs="GHEA Grapalat"/>
                <w:color w:val="000000"/>
                <w:lang w:val="ru-RU"/>
              </w:rPr>
              <w:t>Имя и фамилия лица, подающего декларацию</w:t>
            </w:r>
          </w:p>
        </w:tc>
        <w:tc>
          <w:tcPr>
            <w:tcW w:w="6180" w:type="dxa"/>
            <w:vAlign w:val="center"/>
          </w:tcPr>
          <w:p w:rsidR="00A52F0E" w:rsidRPr="00506981" w:rsidRDefault="00A52F0E" w:rsidP="00B1747C">
            <w:pPr>
              <w:spacing w:before="240" w:after="240"/>
              <w:rPr>
                <w:rFonts w:ascii="GHEA Grapalat" w:eastAsia="GHEA Grapalat" w:hAnsi="GHEA Grapalat" w:cs="GHEA Grapalat"/>
                <w:lang w:val="ru-RU"/>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Должность лица, подающего декларацию</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06981" w:rsidTr="00B1747C">
        <w:tc>
          <w:tcPr>
            <w:tcW w:w="2835" w:type="dxa"/>
            <w:shd w:val="clear" w:color="auto" w:fill="D9E2F3"/>
            <w:vAlign w:val="center"/>
          </w:tcPr>
          <w:p w:rsidR="00A52F0E" w:rsidRPr="0050698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06981">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A52F0E" w:rsidRPr="00506981" w:rsidRDefault="00A52F0E" w:rsidP="00B1747C">
            <w:pPr>
              <w:spacing w:before="240" w:after="240"/>
              <w:rPr>
                <w:rFonts w:ascii="GHEA Grapalat" w:eastAsia="GHEA Grapalat" w:hAnsi="GHEA Grapalat" w:cs="GHEA Grapalat"/>
                <w:lang w:val="ru-RU"/>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Количество страниц в декларации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Подпись лица, подающего декларацию</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rPr>
          <w:rFonts w:ascii="GHEA Grapalat" w:eastAsia="GHEA Grapalat" w:hAnsi="GHEA Grapalat" w:cs="GHEA Grapalat"/>
        </w:rPr>
      </w:pPr>
    </w:p>
    <w:p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Акции</w:t>
      </w:r>
      <w:r w:rsidRPr="00FD1EE4">
        <w:rPr>
          <w:rFonts w:ascii="GHEA Grapalat" w:eastAsia="GHEA Grapalat" w:hAnsi="GHEA Grapalat" w:cs="GHEA Grapalat"/>
          <w:color w:val="000000"/>
        </w:rPr>
        <w:t>информация о листинге</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Данные о листинге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506981" w:rsidTr="00B1747C">
        <w:tc>
          <w:tcPr>
            <w:tcW w:w="2835" w:type="dxa"/>
            <w:shd w:val="clear" w:color="auto" w:fill="D9E2F3"/>
            <w:vAlign w:val="center"/>
          </w:tcPr>
          <w:p w:rsidR="00A52F0E" w:rsidRPr="0050698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06981">
              <w:rPr>
                <w:rFonts w:ascii="GHEA Grapalat" w:eastAsia="GHEA Grapalat" w:hAnsi="GHEA Grapalat" w:cs="GHEA Grapalat"/>
                <w:color w:val="000000"/>
                <w:lang w:val="ru-RU"/>
              </w:rPr>
              <w:t>Ссылка на документы, доступные на бирже</w:t>
            </w:r>
          </w:p>
        </w:tc>
        <w:tc>
          <w:tcPr>
            <w:tcW w:w="6180" w:type="dxa"/>
            <w:vAlign w:val="center"/>
          </w:tcPr>
          <w:p w:rsidR="00A52F0E" w:rsidRPr="00506981" w:rsidRDefault="00A52F0E" w:rsidP="00B1747C">
            <w:pPr>
              <w:spacing w:before="240" w:after="240"/>
              <w:rPr>
                <w:rFonts w:ascii="GHEA Grapalat" w:eastAsia="GHEA Grapalat" w:hAnsi="GHEA Grapalat" w:cs="GHEA Grapalat"/>
                <w:lang w:val="ru-RU"/>
              </w:rPr>
            </w:pPr>
          </w:p>
        </w:tc>
      </w:tr>
    </w:tbl>
    <w:p w:rsidR="00A52F0E" w:rsidRPr="0050698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06981">
        <w:rPr>
          <w:rFonts w:ascii="GHEA Grapalat" w:eastAsia="GHEA Grapalat" w:hAnsi="GHEA Grapalat" w:cs="GHEA Grapalat"/>
          <w:i/>
          <w:color w:val="000000"/>
          <w:lang w:val="ru-RU"/>
        </w:rPr>
        <w:t>Сведения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506981" w:rsidTr="00B1747C">
        <w:tc>
          <w:tcPr>
            <w:tcW w:w="2835" w:type="dxa"/>
            <w:shd w:val="clear" w:color="auto" w:fill="D9E2F3"/>
            <w:vAlign w:val="center"/>
          </w:tcPr>
          <w:p w:rsidR="00A52F0E" w:rsidRPr="0050698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06981">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A52F0E" w:rsidRPr="00506981" w:rsidRDefault="00A52F0E" w:rsidP="00B1747C">
            <w:pPr>
              <w:spacing w:before="240" w:after="240"/>
              <w:rPr>
                <w:rFonts w:ascii="GHEA Grapalat" w:eastAsia="GHEA Grapalat" w:hAnsi="GHEA Grapalat" w:cs="GHEA Grapalat"/>
                <w:lang w:val="ru-RU"/>
              </w:rPr>
            </w:pPr>
          </w:p>
        </w:tc>
      </w:tr>
    </w:tbl>
    <w:p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Косвенное участие</w:t>
            </w: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52F0E" w:rsidRPr="00506981"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06981">
        <w:rPr>
          <w:rFonts w:ascii="GHEA Grapalat" w:eastAsia="GHEA Grapalat" w:hAnsi="GHEA Grapalat" w:cs="GHEA Grapalat"/>
          <w:b/>
          <w:color w:val="000000"/>
          <w:lang w:val="ru-RU"/>
        </w:rPr>
        <w:lastRenderedPageBreak/>
        <w:t>Участие государства, сообщества или международной организации</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государства или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штата</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сообщества</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международной организации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506981" w:rsidTr="00B1747C">
        <w:tc>
          <w:tcPr>
            <w:tcW w:w="2837" w:type="dxa"/>
            <w:shd w:val="clear" w:color="auto" w:fill="D9E2F3"/>
            <w:vAlign w:val="center"/>
          </w:tcPr>
          <w:p w:rsidR="00A52F0E" w:rsidRPr="0050698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r w:rsidRPr="00506981">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A52F0E" w:rsidRPr="00506981" w:rsidRDefault="00A52F0E" w:rsidP="00B1747C">
            <w:pPr>
              <w:spacing w:before="240" w:after="240"/>
              <w:rPr>
                <w:rFonts w:ascii="GHEA Grapalat" w:eastAsia="GHEA Grapalat" w:hAnsi="GHEA Grapalat" w:cs="GHEA Grapalat"/>
                <w:lang w:val="ru-RU"/>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bl>
    <w:p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Информация о бенефициарном владельце</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(латинское)</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Фамилия (латинскими буквами)</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Гражданство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6"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рождения, месяц, год</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документа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Номер документа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Дата, месяц, год выпуска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Предоставление полномочий</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SSN или эквивалентный номер</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Личный адрес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506981" w:rsidTr="00B1747C">
        <w:tc>
          <w:tcPr>
            <w:tcW w:w="2837" w:type="dxa"/>
            <w:shd w:val="clear" w:color="auto" w:fill="D9E2F3"/>
            <w:vAlign w:val="center"/>
          </w:tcPr>
          <w:p w:rsidR="00A52F0E" w:rsidRPr="0050698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06981">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A52F0E" w:rsidRPr="00506981" w:rsidRDefault="00A52F0E" w:rsidP="00B1747C">
            <w:pPr>
              <w:spacing w:before="240" w:after="240"/>
              <w:rPr>
                <w:rFonts w:ascii="GHEA Grapalat" w:eastAsia="GHEA Grapalat" w:hAnsi="GHEA Grapalat" w:cs="GHEA Grapalat"/>
                <w:lang w:val="ru-RU"/>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Сообщество</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Административная единица</w:t>
            </w:r>
          </w:p>
        </w:tc>
        <w:tc>
          <w:tcPr>
            <w:tcW w:w="6178"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506981" w:rsidTr="00B1747C">
        <w:tc>
          <w:tcPr>
            <w:tcW w:w="2837" w:type="dxa"/>
            <w:shd w:val="clear" w:color="auto" w:fill="D9E2F3"/>
            <w:vAlign w:val="center"/>
          </w:tcPr>
          <w:p w:rsidR="00A52F0E" w:rsidRPr="0050698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06981">
              <w:rPr>
                <w:rFonts w:ascii="GHEA Grapalat" w:eastAsia="GHEA Grapalat" w:hAnsi="GHEA Grapalat" w:cs="GHEA Grapalat"/>
                <w:color w:val="000000"/>
                <w:lang w:val="ru-RU"/>
              </w:rPr>
              <w:t>Название улицы, здания (дома), квартиры</w:t>
            </w:r>
          </w:p>
        </w:tc>
        <w:tc>
          <w:tcPr>
            <w:tcW w:w="6178" w:type="dxa"/>
            <w:vAlign w:val="center"/>
          </w:tcPr>
          <w:p w:rsidR="00A52F0E" w:rsidRPr="00506981" w:rsidRDefault="00A52F0E" w:rsidP="00B1747C">
            <w:pPr>
              <w:spacing w:before="240" w:after="240"/>
              <w:rPr>
                <w:rFonts w:ascii="GHEA Grapalat" w:eastAsia="GHEA Grapalat" w:hAnsi="GHEA Grapalat" w:cs="GHEA Grapalat"/>
                <w:lang w:val="ru-RU"/>
              </w:rPr>
            </w:pPr>
          </w:p>
        </w:tc>
      </w:tr>
    </w:tbl>
    <w:p w:rsidR="00A52F0E" w:rsidRPr="00506981"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06981">
        <w:rPr>
          <w:rFonts w:ascii="GHEA Grapalat" w:eastAsia="GHEA Grapalat" w:hAnsi="GHEA Grapalat" w:cs="GHEA Grapalat"/>
          <w:i/>
          <w:color w:val="000000"/>
          <w:lang w:val="ru-RU"/>
        </w:rPr>
        <w:t>Основание для признания себя бенефициарным владельцем (за исключением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506981" w:rsidTr="00B1747C">
        <w:trPr>
          <w:trHeight w:val="924"/>
        </w:trPr>
        <w:tc>
          <w:tcPr>
            <w:tcW w:w="9016" w:type="dxa"/>
            <w:gridSpan w:val="2"/>
            <w:vAlign w:val="center"/>
          </w:tcPr>
          <w:p w:rsidR="00A52F0E" w:rsidRPr="00506981" w:rsidRDefault="00A52F0E" w:rsidP="00B1747C">
            <w:pPr>
              <w:spacing w:before="240" w:after="240"/>
              <w:rPr>
                <w:rFonts w:ascii="GHEA Grapalat" w:eastAsia="GHEA Grapalat" w:hAnsi="GHEA Grapalat" w:cs="GHEA Grapalat"/>
                <w:lang w:val="ru-RU"/>
              </w:rPr>
            </w:pPr>
            <w:r w:rsidRPr="00506981">
              <w:rPr>
                <w:rFonts w:ascii="Segoe UI Symbol" w:eastAsia="MS Gothic" w:hAnsi="Segoe UI Symbol" w:cs="Segoe UI Symbol"/>
                <w:lang w:val="ru-RU"/>
              </w:rPr>
              <w:t>☐</w:t>
            </w:r>
            <w:r w:rsidRPr="00506981">
              <w:rPr>
                <w:rFonts w:ascii="GHEA Grapalat" w:eastAsia="GHEA Grapalat" w:hAnsi="GHEA Grapalat" w:cs="GHEA Grapalat"/>
                <w:lang w:val="ru-RU"/>
              </w:rPr>
              <w:tab/>
              <w:t>а</w:t>
            </w:r>
            <w:r w:rsidRPr="00506981">
              <w:rPr>
                <w:rFonts w:ascii="Cambria Math" w:eastAsia="Cambria Math" w:hAnsi="Cambria Math" w:cs="Cambria Math"/>
                <w:lang w:val="ru-RU"/>
              </w:rPr>
              <w:t>․</w:t>
            </w:r>
            <w:r w:rsidRPr="00506981">
              <w:rPr>
                <w:rFonts w:ascii="GHEA Grapalat" w:eastAsia="GHEA Grapalat" w:hAnsi="GHEA Grapalat" w:cs="GHEA Grapalat"/>
                <w:lang w:val="ru-RU"/>
              </w:rPr>
              <w:t>прямо или косвенно владеет 20 и более процентами голосующих акций (долей, паев) юридического лица либо прямо или косвенно имеет 20 и более процентов участия в уставном капитале юридического лица</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FFFFFF"/>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Тип участия</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A52F0E" w:rsidRPr="00506981" w:rsidTr="00B1747C">
        <w:tc>
          <w:tcPr>
            <w:tcW w:w="9016" w:type="dxa"/>
            <w:gridSpan w:val="2"/>
            <w:vAlign w:val="center"/>
          </w:tcPr>
          <w:p w:rsidR="00A52F0E" w:rsidRPr="00506981" w:rsidRDefault="00A52F0E" w:rsidP="00B1747C">
            <w:pPr>
              <w:spacing w:before="240" w:after="240"/>
              <w:rPr>
                <w:rFonts w:ascii="GHEA Grapalat" w:eastAsia="GHEA Grapalat" w:hAnsi="GHEA Grapalat" w:cs="GHEA Grapalat"/>
                <w:lang w:val="ru-RU"/>
              </w:rPr>
            </w:pPr>
            <w:r w:rsidRPr="00506981">
              <w:rPr>
                <w:rFonts w:ascii="Segoe UI Symbol" w:eastAsia="MS Gothic" w:hAnsi="Segoe UI Symbol" w:cs="Segoe UI Symbol"/>
                <w:lang w:val="ru-RU"/>
              </w:rPr>
              <w:t>☐</w:t>
            </w:r>
            <w:r w:rsidRPr="00506981">
              <w:rPr>
                <w:rFonts w:ascii="GHEA Grapalat" w:eastAsia="GHEA Grapalat" w:hAnsi="GHEA Grapalat" w:cs="GHEA Grapalat"/>
                <w:lang w:val="ru-RU"/>
              </w:rPr>
              <w:tab/>
              <w:t>б</w:t>
            </w:r>
            <w:r w:rsidRPr="00506981">
              <w:rPr>
                <w:rFonts w:ascii="Cambria Math" w:eastAsia="Cambria Math" w:hAnsi="Cambria Math" w:cs="Cambria Math"/>
                <w:lang w:val="ru-RU"/>
              </w:rPr>
              <w:t>․</w:t>
            </w:r>
            <w:r w:rsidRPr="00506981">
              <w:rPr>
                <w:rFonts w:ascii="GHEA Grapalat" w:eastAsia="GHEA Grapalat" w:hAnsi="GHEA Grapalat" w:cs="GHEA Grapalat"/>
                <w:lang w:val="ru-RU"/>
              </w:rPr>
              <w:t>осуществляет реальный (фактический) контроль над юридическим лицом иными способами</w:t>
            </w:r>
          </w:p>
        </w:tc>
      </w:tr>
      <w:tr w:rsidR="00A52F0E" w:rsidRPr="00506981" w:rsidTr="00B1747C">
        <w:tc>
          <w:tcPr>
            <w:tcW w:w="9016" w:type="dxa"/>
            <w:gridSpan w:val="2"/>
            <w:vAlign w:val="center"/>
          </w:tcPr>
          <w:p w:rsidR="00A52F0E" w:rsidRPr="00506981" w:rsidRDefault="00A52F0E" w:rsidP="00B1747C">
            <w:pPr>
              <w:spacing w:before="240" w:after="240"/>
              <w:rPr>
                <w:rFonts w:ascii="GHEA Grapalat" w:eastAsia="GHEA Grapalat" w:hAnsi="GHEA Grapalat" w:cs="GHEA Grapalat"/>
                <w:lang w:val="ru-RU"/>
              </w:rPr>
            </w:pPr>
            <w:r w:rsidRPr="00506981">
              <w:rPr>
                <w:rFonts w:ascii="Segoe UI Symbol" w:eastAsia="MS Gothic" w:hAnsi="Segoe UI Symbol" w:cs="Segoe UI Symbol"/>
                <w:lang w:val="ru-RU"/>
              </w:rPr>
              <w:t>☐</w:t>
            </w:r>
            <w:r w:rsidRPr="00506981">
              <w:rPr>
                <w:rFonts w:ascii="GHEA Grapalat" w:eastAsia="GHEA Grapalat" w:hAnsi="GHEA Grapalat" w:cs="GHEA Grapalat"/>
                <w:lang w:val="ru-RU"/>
              </w:rPr>
              <w:tab/>
              <w:t>с</w:t>
            </w:r>
            <w:r w:rsidRPr="00506981">
              <w:rPr>
                <w:rFonts w:ascii="Cambria Math" w:eastAsia="Cambria Math" w:hAnsi="Cambria Math" w:cs="Cambria Math"/>
                <w:lang w:val="ru-RU"/>
              </w:rPr>
              <w:t>․</w:t>
            </w:r>
            <w:r w:rsidRPr="00506981">
              <w:rPr>
                <w:rFonts w:ascii="GHEA Grapalat" w:eastAsia="Cambria Math" w:hAnsi="GHEA Grapalat" w:cs="Cambria Math"/>
                <w:lang w:val="ru-RU"/>
              </w:rPr>
              <w:t xml:space="preserve"> </w:t>
            </w:r>
            <w:r w:rsidRPr="00506981">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w:t>
            </w:r>
            <w:r w:rsidRPr="00506981">
              <w:rPr>
                <w:rFonts w:ascii="GHEA Grapalat" w:hAnsi="GHEA Grapalat"/>
                <w:lang w:val="ru-RU"/>
              </w:rPr>
              <w:t xml:space="preserve"> </w:t>
            </w:r>
            <w:r w:rsidRPr="00506981">
              <w:rPr>
                <w:rFonts w:ascii="GHEA Grapalat" w:eastAsia="GHEA Grapalat" w:hAnsi="GHEA Grapalat" w:cs="GHEA Grapalat"/>
                <w:lang w:val="ru-RU"/>
              </w:rPr>
              <w:t>в случае отсутствия физического лица, соответствующего требованиям пунктов «а» и «б»</w:t>
            </w:r>
          </w:p>
        </w:tc>
      </w:tr>
    </w:tbl>
    <w:p w:rsidR="00A52F0E" w:rsidRPr="0050698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06981">
        <w:rPr>
          <w:rFonts w:ascii="GHEA Grapalat" w:eastAsia="GHEA Grapalat" w:hAnsi="GHEA Grapalat" w:cs="GHEA Grapalat"/>
          <w:i/>
          <w:color w:val="000000"/>
          <w:lang w:val="ru-RU"/>
        </w:rPr>
        <w:t>Основание признания бенефициарным владельцем (для отчитывающихся организаций в сфере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506981" w:rsidTr="00B1747C">
        <w:trPr>
          <w:trHeight w:val="924"/>
        </w:trPr>
        <w:tc>
          <w:tcPr>
            <w:tcW w:w="9016" w:type="dxa"/>
            <w:gridSpan w:val="2"/>
            <w:vAlign w:val="center"/>
          </w:tcPr>
          <w:p w:rsidR="00A52F0E" w:rsidRPr="00506981" w:rsidRDefault="00A52F0E" w:rsidP="00B1747C">
            <w:pPr>
              <w:spacing w:before="240" w:after="240"/>
              <w:rPr>
                <w:rFonts w:ascii="GHEA Grapalat" w:eastAsia="GHEA Grapalat" w:hAnsi="GHEA Grapalat" w:cs="GHEA Grapalat"/>
                <w:lang w:val="ru-RU"/>
              </w:rPr>
            </w:pPr>
            <w:r w:rsidRPr="00506981">
              <w:rPr>
                <w:rFonts w:ascii="Segoe UI Symbol" w:eastAsia="MS Gothic" w:hAnsi="Segoe UI Symbol" w:cs="Segoe UI Symbol"/>
                <w:lang w:val="ru-RU"/>
              </w:rPr>
              <w:t>☐</w:t>
            </w:r>
            <w:r w:rsidRPr="00506981">
              <w:rPr>
                <w:rFonts w:ascii="GHEA Grapalat" w:eastAsia="GHEA Grapalat" w:hAnsi="GHEA Grapalat" w:cs="GHEA Grapalat"/>
                <w:lang w:val="ru-RU"/>
              </w:rPr>
              <w:tab/>
              <w:t>а</w:t>
            </w:r>
            <w:r w:rsidRPr="00506981">
              <w:rPr>
                <w:rFonts w:ascii="Cambria Math" w:eastAsia="Cambria Math" w:hAnsi="Cambria Math" w:cs="Cambria Math"/>
                <w:lang w:val="ru-RU"/>
              </w:rPr>
              <w:t>․</w:t>
            </w:r>
            <w:r w:rsidRPr="00506981">
              <w:rPr>
                <w:rFonts w:ascii="GHEA Grapalat" w:eastAsia="Cambria Math" w:hAnsi="GHEA Grapalat" w:cs="Cambria Math"/>
                <w:lang w:val="ru-RU"/>
              </w:rPr>
              <w:t xml:space="preserve"> </w:t>
            </w:r>
            <w:r w:rsidRPr="00506981">
              <w:rPr>
                <w:rFonts w:ascii="GHEA Grapalat" w:eastAsia="GHEA Grapalat" w:hAnsi="GHEA Grapalat" w:cs="GHEA Grapalat"/>
                <w:lang w:val="ru-RU"/>
              </w:rPr>
              <w:t>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w:t>
            </w:r>
          </w:p>
        </w:tc>
      </w:tr>
      <w:tr w:rsidR="00A52F0E" w:rsidRPr="00FD1EE4" w:rsidTr="00B1747C">
        <w:trPr>
          <w:trHeight w:val="684"/>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Уровень участия (%)</w:t>
            </w:r>
          </w:p>
        </w:tc>
        <w:tc>
          <w:tcPr>
            <w:tcW w:w="4508" w:type="dxa"/>
            <w:shd w:val="clear" w:color="auto" w:fill="auto"/>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rPr>
          <w:trHeight w:val="1282"/>
        </w:trPr>
        <w:tc>
          <w:tcPr>
            <w:tcW w:w="4508"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Тип участия</w:t>
            </w:r>
          </w:p>
        </w:tc>
        <w:tc>
          <w:tcPr>
            <w:tcW w:w="4508"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Прямое участие</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Косвенное участие</w:t>
            </w:r>
          </w:p>
        </w:tc>
      </w:tr>
      <w:tr w:rsidR="00A52F0E" w:rsidRPr="00506981" w:rsidTr="00B1747C">
        <w:tc>
          <w:tcPr>
            <w:tcW w:w="9016" w:type="dxa"/>
            <w:gridSpan w:val="2"/>
            <w:vAlign w:val="center"/>
          </w:tcPr>
          <w:p w:rsidR="00A52F0E" w:rsidRPr="00506981" w:rsidRDefault="00A52F0E" w:rsidP="00B1747C">
            <w:pPr>
              <w:spacing w:before="240" w:after="240"/>
              <w:rPr>
                <w:rFonts w:ascii="GHEA Grapalat" w:eastAsia="GHEA Grapalat" w:hAnsi="GHEA Grapalat" w:cs="GHEA Grapalat"/>
                <w:lang w:val="ru-RU"/>
              </w:rPr>
            </w:pPr>
            <w:r w:rsidRPr="00506981">
              <w:rPr>
                <w:rFonts w:ascii="Segoe UI Symbol" w:eastAsia="MS Gothic" w:hAnsi="Segoe UI Symbol" w:cs="Segoe UI Symbol"/>
                <w:lang w:val="ru-RU"/>
              </w:rPr>
              <w:t>☐</w:t>
            </w:r>
            <w:r w:rsidRPr="00506981">
              <w:rPr>
                <w:rFonts w:ascii="GHEA Grapalat" w:eastAsia="GHEA Grapalat" w:hAnsi="GHEA Grapalat" w:cs="GHEA Grapalat"/>
                <w:lang w:val="ru-RU"/>
              </w:rPr>
              <w:tab/>
              <w:t>б</w:t>
            </w:r>
            <w:r w:rsidRPr="00506981">
              <w:rPr>
                <w:rFonts w:ascii="Cambria Math" w:eastAsia="Cambria Math" w:hAnsi="Cambria Math" w:cs="Cambria Math"/>
                <w:lang w:val="ru-RU"/>
              </w:rPr>
              <w:t>․</w:t>
            </w:r>
            <w:r w:rsidRPr="00506981">
              <w:rPr>
                <w:rFonts w:ascii="GHEA Grapalat" w:eastAsia="Cambria Math" w:hAnsi="GHEA Grapalat" w:cs="Cambria Math"/>
                <w:lang w:val="ru-RU"/>
              </w:rPr>
              <w:t xml:space="preserve"> </w:t>
            </w:r>
            <w:r w:rsidRPr="00506981">
              <w:rPr>
                <w:rFonts w:ascii="GHEA Grapalat" w:eastAsia="GHEA Grapalat" w:hAnsi="GHEA Grapalat" w:cs="GHEA Grapalat"/>
                <w:lang w:val="ru-RU"/>
              </w:rPr>
              <w:t>имеет право назначать и освобождать от должности большинство членов органов управления юридического лица</w:t>
            </w:r>
          </w:p>
        </w:tc>
      </w:tr>
      <w:tr w:rsidR="00A52F0E" w:rsidRPr="00506981" w:rsidTr="00B1747C">
        <w:tc>
          <w:tcPr>
            <w:tcW w:w="9016" w:type="dxa"/>
            <w:gridSpan w:val="2"/>
            <w:vAlign w:val="center"/>
          </w:tcPr>
          <w:p w:rsidR="00A52F0E" w:rsidRPr="00506981" w:rsidRDefault="00A52F0E" w:rsidP="00B1747C">
            <w:pPr>
              <w:spacing w:before="240" w:after="240"/>
              <w:rPr>
                <w:rFonts w:ascii="GHEA Grapalat" w:eastAsia="GHEA Grapalat" w:hAnsi="GHEA Grapalat" w:cs="GHEA Grapalat"/>
                <w:lang w:val="ru-RU"/>
              </w:rPr>
            </w:pPr>
            <w:r w:rsidRPr="00506981">
              <w:rPr>
                <w:rFonts w:ascii="Segoe UI Symbol" w:eastAsia="MS Gothic" w:hAnsi="Segoe UI Symbol" w:cs="Segoe UI Symbol"/>
                <w:lang w:val="ru-RU"/>
              </w:rPr>
              <w:t>☐</w:t>
            </w:r>
            <w:r w:rsidRPr="00506981">
              <w:rPr>
                <w:rFonts w:ascii="GHEA Grapalat" w:eastAsia="GHEA Grapalat" w:hAnsi="GHEA Grapalat" w:cs="GHEA Grapalat"/>
                <w:lang w:val="ru-RU"/>
              </w:rPr>
              <w:tab/>
              <w:t>с</w:t>
            </w:r>
            <w:r w:rsidRPr="00506981">
              <w:rPr>
                <w:rFonts w:ascii="Cambria Math" w:eastAsia="Cambria Math" w:hAnsi="Cambria Math" w:cs="Cambria Math"/>
                <w:lang w:val="ru-RU"/>
              </w:rPr>
              <w:t>․</w:t>
            </w:r>
            <w:r w:rsidRPr="00506981">
              <w:rPr>
                <w:rFonts w:ascii="GHEA Grapalat" w:eastAsia="Cambria Math" w:hAnsi="GHEA Grapalat" w:cs="Cambria Math"/>
                <w:lang w:val="ru-RU"/>
              </w:rPr>
              <w:t xml:space="preserve"> </w:t>
            </w:r>
            <w:r w:rsidRPr="00506981">
              <w:rPr>
                <w:rFonts w:ascii="GHEA Grapalat" w:eastAsia="GHEA Grapalat" w:hAnsi="GHEA Grapalat" w:cs="GHEA Grapalat"/>
                <w:lang w:val="ru-RU"/>
              </w:rPr>
              <w:t>получил от юридического лица безвозмездно выгоду в размере не менее 15 процентов прибыли, полученной юридическим лицом за год, предшествующий отчетному</w:t>
            </w:r>
          </w:p>
        </w:tc>
      </w:tr>
      <w:tr w:rsidR="00A52F0E" w:rsidRPr="00506981" w:rsidTr="00B1747C">
        <w:tc>
          <w:tcPr>
            <w:tcW w:w="9016" w:type="dxa"/>
            <w:gridSpan w:val="2"/>
            <w:vAlign w:val="center"/>
          </w:tcPr>
          <w:p w:rsidR="00A52F0E" w:rsidRPr="00506981" w:rsidRDefault="00A52F0E" w:rsidP="00B1747C">
            <w:pPr>
              <w:spacing w:before="240" w:after="240"/>
              <w:rPr>
                <w:rFonts w:ascii="GHEA Grapalat" w:eastAsia="GHEA Grapalat" w:hAnsi="GHEA Grapalat" w:cs="GHEA Grapalat"/>
                <w:lang w:val="ru-RU"/>
              </w:rPr>
            </w:pPr>
            <w:r w:rsidRPr="00506981">
              <w:rPr>
                <w:rFonts w:ascii="Segoe UI Symbol" w:eastAsia="MS Gothic" w:hAnsi="Segoe UI Symbol" w:cs="Segoe UI Symbol"/>
                <w:lang w:val="ru-RU"/>
              </w:rPr>
              <w:t>☐</w:t>
            </w:r>
            <w:r w:rsidRPr="00506981">
              <w:rPr>
                <w:rFonts w:ascii="GHEA Grapalat" w:eastAsia="GHEA Grapalat" w:hAnsi="GHEA Grapalat" w:cs="GHEA Grapalat"/>
                <w:lang w:val="ru-RU"/>
              </w:rPr>
              <w:tab/>
              <w:t>д</w:t>
            </w:r>
            <w:r w:rsidRPr="00506981">
              <w:rPr>
                <w:rFonts w:ascii="Cambria Math" w:eastAsia="Cambria Math" w:hAnsi="Cambria Math" w:cs="Cambria Math"/>
                <w:lang w:val="ru-RU"/>
              </w:rPr>
              <w:t>․</w:t>
            </w:r>
            <w:r w:rsidRPr="00506981">
              <w:rPr>
                <w:rFonts w:ascii="GHEA Grapalat" w:eastAsia="Cambria Math" w:hAnsi="GHEA Grapalat" w:cs="Cambria Math"/>
                <w:lang w:val="ru-RU"/>
              </w:rPr>
              <w:t xml:space="preserve"> </w:t>
            </w:r>
            <w:r w:rsidRPr="00506981">
              <w:rPr>
                <w:rFonts w:ascii="GHEA Grapalat" w:eastAsia="GHEA Grapalat" w:hAnsi="GHEA Grapalat" w:cs="GHEA Grapalat"/>
                <w:lang w:val="ru-RU"/>
              </w:rPr>
              <w:t>осуществляет реальный (фактический) контроль над юридическим лицом другими способами</w:t>
            </w:r>
          </w:p>
        </w:tc>
      </w:tr>
      <w:tr w:rsidR="00A52F0E" w:rsidRPr="00506981" w:rsidTr="00B1747C">
        <w:tc>
          <w:tcPr>
            <w:tcW w:w="9016" w:type="dxa"/>
            <w:gridSpan w:val="2"/>
            <w:vAlign w:val="center"/>
          </w:tcPr>
          <w:p w:rsidR="00A52F0E" w:rsidRPr="00506981" w:rsidRDefault="00A52F0E" w:rsidP="00B1747C">
            <w:pPr>
              <w:spacing w:before="240" w:after="240"/>
              <w:rPr>
                <w:rFonts w:ascii="GHEA Grapalat" w:eastAsia="GHEA Grapalat" w:hAnsi="GHEA Grapalat" w:cs="GHEA Grapalat"/>
                <w:lang w:val="ru-RU"/>
              </w:rPr>
            </w:pPr>
            <w:r w:rsidRPr="00506981">
              <w:rPr>
                <w:rFonts w:ascii="Segoe UI Symbol" w:eastAsia="MS Gothic" w:hAnsi="Segoe UI Symbol" w:cs="Segoe UI Symbol"/>
                <w:lang w:val="ru-RU"/>
              </w:rPr>
              <w:t>☐</w:t>
            </w:r>
            <w:r w:rsidRPr="00506981">
              <w:rPr>
                <w:rFonts w:ascii="GHEA Grapalat" w:eastAsia="GHEA Grapalat" w:hAnsi="GHEA Grapalat" w:cs="GHEA Grapalat"/>
                <w:lang w:val="ru-RU"/>
              </w:rPr>
              <w:tab/>
              <w:t>е</w:t>
            </w:r>
            <w:r w:rsidRPr="00506981">
              <w:rPr>
                <w:rFonts w:ascii="Cambria Math" w:eastAsia="Cambria Math" w:hAnsi="Cambria Math" w:cs="Cambria Math"/>
                <w:lang w:val="ru-RU"/>
              </w:rPr>
              <w:t>․</w:t>
            </w:r>
            <w:r w:rsidRPr="00506981">
              <w:rPr>
                <w:rFonts w:ascii="GHEA Grapalat" w:eastAsia="Cambria Math" w:hAnsi="GHEA Grapalat" w:cs="Cambria Math"/>
                <w:lang w:val="ru-RU"/>
              </w:rPr>
              <w:t xml:space="preserve"> </w:t>
            </w:r>
            <w:r w:rsidRPr="00506981">
              <w:rPr>
                <w:rFonts w:ascii="GHEA Grapalat" w:eastAsia="GHEA Grapalat" w:hAnsi="GHEA Grapalat" w:cs="GHEA Grapalat"/>
                <w:lang w:val="ru-RU"/>
              </w:rPr>
              <w:t>является должностным лицом, осуществляющим общее или текущее руководство деятельностью юридического лица в случае отсутствия физического лица, соответствующего требованиям пунктов «а» - «г»</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06981" w:rsidTr="00B1747C">
        <w:tc>
          <w:tcPr>
            <w:tcW w:w="2837" w:type="dxa"/>
            <w:shd w:val="clear" w:color="auto" w:fill="D9E2F3"/>
            <w:vAlign w:val="center"/>
          </w:tcPr>
          <w:p w:rsidR="00A52F0E" w:rsidRPr="0050698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06981">
              <w:rPr>
                <w:rFonts w:ascii="GHEA Grapalat" w:eastAsia="GHEA Grapalat" w:hAnsi="GHEA Grapalat" w:cs="GHEA Grapalat"/>
                <w:color w:val="000000"/>
                <w:lang w:val="ru-RU"/>
              </w:rPr>
              <w:t>День, месяц, год, когда вы стали бенефициарным владельцем</w:t>
            </w:r>
          </w:p>
        </w:tc>
        <w:tc>
          <w:tcPr>
            <w:tcW w:w="6180" w:type="dxa"/>
            <w:vAlign w:val="center"/>
          </w:tcPr>
          <w:p w:rsidR="00A52F0E" w:rsidRPr="00506981" w:rsidRDefault="00A52F0E" w:rsidP="00B1747C">
            <w:pPr>
              <w:spacing w:before="240" w:after="240"/>
              <w:rPr>
                <w:rFonts w:ascii="GHEA Grapalat" w:eastAsia="GHEA Grapalat" w:hAnsi="GHEA Grapalat" w:cs="GHEA Grapalat"/>
                <w:lang w:val="ru-RU"/>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Осуществление контроля над организацией</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Отдельно</w:t>
            </w:r>
          </w:p>
          <w:p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Совместно с аффилированными лицами</w:t>
            </w:r>
          </w:p>
        </w:tc>
      </w:tr>
      <w:tr w:rsidR="00A52F0E" w:rsidRPr="00FD1EE4" w:rsidTr="00B1747C">
        <w:tc>
          <w:tcPr>
            <w:tcW w:w="2837" w:type="dxa"/>
            <w:shd w:val="clear" w:color="auto" w:fill="D9E2F3"/>
            <w:vAlign w:val="center"/>
          </w:tcPr>
          <w:p w:rsidR="00A52F0E" w:rsidRPr="0050698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06981">
              <w:rPr>
                <w:rFonts w:ascii="GHEA Grapalat" w:eastAsia="GHEA Grapalat" w:hAnsi="GHEA Grapalat" w:cs="GHEA Grapalat"/>
                <w:color w:val="000000"/>
                <w:lang w:val="ru-RU"/>
              </w:rPr>
              <w:t>Бенефициарным владельцем отчитывающегося субъекта в сфере недропользования является должностное лицо или член его семьи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Да</w:t>
            </w:r>
          </w:p>
          <w:p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Нет</w:t>
            </w: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Контактная информация 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506981" w:rsidTr="00B1747C">
        <w:tc>
          <w:tcPr>
            <w:tcW w:w="2837" w:type="dxa"/>
            <w:shd w:val="clear" w:color="auto" w:fill="D9E2F3"/>
            <w:vAlign w:val="center"/>
          </w:tcPr>
          <w:p w:rsidR="00A52F0E" w:rsidRPr="0050698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06981">
              <w:rPr>
                <w:rFonts w:ascii="GHEA Grapalat" w:eastAsia="GHEA Grapalat" w:hAnsi="GHEA Grapalat" w:cs="GHEA Grapalat"/>
                <w:color w:val="000000"/>
                <w:lang w:val="ru-RU"/>
              </w:rPr>
              <w:t>Электронная почта</w:t>
            </w:r>
            <w:r w:rsidRPr="00506981">
              <w:rPr>
                <w:rFonts w:ascii="Cambria Math" w:eastAsia="Cambria Math" w:hAnsi="Cambria Math" w:cs="Cambria Math"/>
                <w:color w:val="000000"/>
                <w:lang w:val="ru-RU"/>
              </w:rPr>
              <w:t>․</w:t>
            </w:r>
            <w:r w:rsidRPr="00506981">
              <w:rPr>
                <w:rFonts w:ascii="GHEA Grapalat" w:eastAsia="GHEA Grapalat" w:hAnsi="GHEA Grapalat" w:cs="GHEA Grapalat"/>
                <w:color w:val="000000"/>
                <w:lang w:val="ru-RU"/>
              </w:rPr>
              <w:t>Адрес электронной почты</w:t>
            </w:r>
          </w:p>
        </w:tc>
        <w:tc>
          <w:tcPr>
            <w:tcW w:w="6180" w:type="dxa"/>
            <w:vAlign w:val="center"/>
          </w:tcPr>
          <w:p w:rsidR="00A52F0E" w:rsidRPr="00506981" w:rsidRDefault="00A52F0E" w:rsidP="00B1747C">
            <w:pPr>
              <w:spacing w:before="240" w:after="240"/>
              <w:rPr>
                <w:rFonts w:ascii="GHEA Grapalat" w:eastAsia="GHEA Grapalat" w:hAnsi="GHEA Grapalat" w:cs="GHEA Grapalat"/>
                <w:lang w:val="ru-RU"/>
              </w:rPr>
            </w:pPr>
          </w:p>
        </w:tc>
      </w:tr>
      <w:tr w:rsidR="00A52F0E" w:rsidRPr="00FD1EE4" w:rsidTr="00B1747C">
        <w:tc>
          <w:tcPr>
            <w:tcW w:w="2837"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Номер телефона</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Промежуточные юридические лица</w:t>
      </w:r>
    </w:p>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Подробности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Имя латинскими буквами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Государственный регистрационный номер</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День, месяц, год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Адрес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Государство регистрации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506981" w:rsidTr="00B1747C">
        <w:tc>
          <w:tcPr>
            <w:tcW w:w="2835" w:type="dxa"/>
            <w:shd w:val="clear" w:color="auto" w:fill="D9E2F3"/>
            <w:vAlign w:val="center"/>
          </w:tcPr>
          <w:p w:rsidR="00A52F0E" w:rsidRPr="0050698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06981">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A52F0E" w:rsidRPr="00506981" w:rsidRDefault="00A52F0E" w:rsidP="00B1747C">
            <w:pPr>
              <w:spacing w:before="240" w:after="240"/>
              <w:rPr>
                <w:rFonts w:ascii="GHEA Grapalat" w:eastAsia="GHEA Grapalat" w:hAnsi="GHEA Grapalat" w:cs="GHEA Grapalat"/>
                <w:lang w:val="ru-RU"/>
              </w:rPr>
            </w:pPr>
          </w:p>
        </w:tc>
      </w:tr>
    </w:tbl>
    <w:p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506981" w:rsidTr="00B1747C">
        <w:trPr>
          <w:trHeight w:val="853"/>
        </w:trPr>
        <w:tc>
          <w:tcPr>
            <w:tcW w:w="2835" w:type="dxa"/>
            <w:vMerge w:val="restart"/>
            <w:shd w:val="clear" w:color="auto" w:fill="D9E2F3"/>
            <w:vAlign w:val="center"/>
          </w:tcPr>
          <w:p w:rsidR="00A52F0E" w:rsidRPr="00506981"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06981">
              <w:rPr>
                <w:rFonts w:ascii="GHEA Grapalat" w:eastAsia="GHEA Grapalat" w:hAnsi="GHEA Grapalat" w:cs="GHEA Grapalat"/>
                <w:color w:val="000000"/>
                <w:lang w:val="ru-RU"/>
              </w:rPr>
              <w:t>Имя и фамилия бенефициарного владельца (владельцев), для которого организация является промежуточным юридическим лицом</w:t>
            </w:r>
          </w:p>
        </w:tc>
        <w:tc>
          <w:tcPr>
            <w:tcW w:w="6180" w:type="dxa"/>
          </w:tcPr>
          <w:p w:rsidR="00A52F0E" w:rsidRPr="00506981" w:rsidRDefault="00A52F0E" w:rsidP="00B1747C">
            <w:pPr>
              <w:spacing w:before="240" w:after="240"/>
              <w:rPr>
                <w:rFonts w:ascii="GHEA Grapalat" w:eastAsia="GHEA Grapalat" w:hAnsi="GHEA Grapalat" w:cs="GHEA Grapalat"/>
                <w:lang w:val="ru-RU"/>
              </w:rPr>
            </w:pPr>
          </w:p>
        </w:tc>
      </w:tr>
      <w:tr w:rsidR="00A52F0E" w:rsidRPr="00506981" w:rsidTr="00B1747C">
        <w:trPr>
          <w:trHeight w:val="850"/>
        </w:trPr>
        <w:tc>
          <w:tcPr>
            <w:tcW w:w="2835" w:type="dxa"/>
            <w:vMerge/>
            <w:shd w:val="clear" w:color="auto" w:fill="D9E2F3"/>
            <w:vAlign w:val="center"/>
          </w:tcPr>
          <w:p w:rsidR="00A52F0E" w:rsidRPr="0050698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A52F0E" w:rsidRPr="00506981" w:rsidRDefault="00A52F0E" w:rsidP="00B1747C">
            <w:pPr>
              <w:spacing w:before="240" w:after="240"/>
              <w:rPr>
                <w:rFonts w:ascii="GHEA Grapalat" w:eastAsia="GHEA Grapalat" w:hAnsi="GHEA Grapalat" w:cs="GHEA Grapalat"/>
                <w:lang w:val="ru-RU"/>
              </w:rPr>
            </w:pPr>
          </w:p>
        </w:tc>
      </w:tr>
      <w:tr w:rsidR="00A52F0E" w:rsidRPr="00506981" w:rsidTr="00B1747C">
        <w:trPr>
          <w:trHeight w:val="850"/>
        </w:trPr>
        <w:tc>
          <w:tcPr>
            <w:tcW w:w="2835" w:type="dxa"/>
            <w:vMerge/>
            <w:shd w:val="clear" w:color="auto" w:fill="D9E2F3"/>
            <w:vAlign w:val="center"/>
          </w:tcPr>
          <w:p w:rsidR="00A52F0E" w:rsidRPr="0050698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A52F0E" w:rsidRPr="00506981" w:rsidRDefault="00A52F0E" w:rsidP="00B1747C">
            <w:pPr>
              <w:spacing w:before="240" w:after="240"/>
              <w:rPr>
                <w:rFonts w:ascii="GHEA Grapalat" w:eastAsia="GHEA Grapalat" w:hAnsi="GHEA Grapalat" w:cs="GHEA Grapalat"/>
                <w:lang w:val="ru-RU"/>
              </w:rPr>
            </w:pPr>
          </w:p>
        </w:tc>
      </w:tr>
      <w:tr w:rsidR="00A52F0E" w:rsidRPr="00506981" w:rsidTr="00B1747C">
        <w:trPr>
          <w:trHeight w:val="850"/>
        </w:trPr>
        <w:tc>
          <w:tcPr>
            <w:tcW w:w="2835" w:type="dxa"/>
            <w:vMerge/>
            <w:shd w:val="clear" w:color="auto" w:fill="D9E2F3"/>
            <w:vAlign w:val="center"/>
          </w:tcPr>
          <w:p w:rsidR="00A52F0E" w:rsidRPr="0050698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A52F0E" w:rsidRPr="00506981" w:rsidRDefault="00A52F0E" w:rsidP="00B1747C">
            <w:pPr>
              <w:spacing w:before="240" w:after="240"/>
              <w:rPr>
                <w:rFonts w:ascii="GHEA Grapalat" w:eastAsia="GHEA Grapalat" w:hAnsi="GHEA Grapalat" w:cs="GHEA Grapalat"/>
                <w:lang w:val="ru-RU"/>
              </w:rPr>
            </w:pPr>
          </w:p>
        </w:tc>
      </w:tr>
      <w:tr w:rsidR="00A52F0E" w:rsidRPr="00506981" w:rsidTr="00B1747C">
        <w:trPr>
          <w:trHeight w:val="850"/>
        </w:trPr>
        <w:tc>
          <w:tcPr>
            <w:tcW w:w="2835" w:type="dxa"/>
            <w:vMerge/>
            <w:shd w:val="clear" w:color="auto" w:fill="D9E2F3"/>
            <w:vAlign w:val="center"/>
          </w:tcPr>
          <w:p w:rsidR="00A52F0E" w:rsidRPr="00506981"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A52F0E" w:rsidRPr="00506981" w:rsidRDefault="00A52F0E" w:rsidP="00B1747C">
            <w:pPr>
              <w:spacing w:before="240" w:after="240"/>
              <w:rPr>
                <w:rFonts w:ascii="GHEA Grapalat" w:eastAsia="GHEA Grapalat" w:hAnsi="GHEA Grapalat" w:cs="GHEA Grapalat"/>
                <w:lang w:val="ru-RU"/>
              </w:rPr>
            </w:pPr>
          </w:p>
        </w:tc>
      </w:tr>
    </w:tbl>
    <w:p w:rsidR="00A52F0E" w:rsidRPr="00506981"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ru-RU"/>
        </w:rPr>
      </w:pPr>
      <w:r w:rsidRPr="00506981">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Название фондовой биржи</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r w:rsidR="00A52F0E" w:rsidRPr="00FD1EE4" w:rsidTr="00B1747C">
        <w:tc>
          <w:tcPr>
            <w:tcW w:w="2835" w:type="dxa"/>
            <w:shd w:val="clear" w:color="auto" w:fill="D9E2F3"/>
            <w:vAlign w:val="center"/>
          </w:tcPr>
          <w:p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Ссылка на документы, доступные на бирже</w:t>
            </w:r>
          </w:p>
        </w:tc>
        <w:tc>
          <w:tcPr>
            <w:tcW w:w="6180" w:type="dxa"/>
            <w:vAlign w:val="center"/>
          </w:tcPr>
          <w:p w:rsidR="00A52F0E" w:rsidRPr="00FD1EE4" w:rsidRDefault="00A52F0E" w:rsidP="00B1747C">
            <w:pPr>
              <w:spacing w:before="240" w:after="240"/>
              <w:rPr>
                <w:rFonts w:ascii="GHEA Grapalat" w:eastAsia="GHEA Grapalat" w:hAnsi="GHEA Grapalat" w:cs="GHEA Grapalat"/>
              </w:rPr>
            </w:pPr>
          </w:p>
        </w:tc>
      </w:tr>
    </w:tbl>
    <w:p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Дополнительные примечания</w:t>
      </w:r>
    </w:p>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rsidTr="00B1747C">
        <w:tc>
          <w:tcPr>
            <w:tcW w:w="9016" w:type="dxa"/>
            <w:shd w:val="clear" w:color="auto" w:fill="DEEAF6"/>
          </w:tcPr>
          <w:p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Дополнительная информация или дополнительные разъяснения, касающиеся данных, заполненных или подлежащих заполнению в декларации</w:t>
            </w:r>
          </w:p>
        </w:tc>
      </w:tr>
      <w:tr w:rsidR="00B1747C" w:rsidRPr="00FD1EE4" w:rsidTr="00B1747C">
        <w:trPr>
          <w:trHeight w:val="10187"/>
        </w:trPr>
        <w:tc>
          <w:tcPr>
            <w:tcW w:w="9016" w:type="dxa"/>
            <w:shd w:val="clear" w:color="auto" w:fill="auto"/>
          </w:tcPr>
          <w:p w:rsidR="00A52F0E" w:rsidRPr="00B1747C" w:rsidRDefault="00A52F0E" w:rsidP="00B1747C">
            <w:pPr>
              <w:rPr>
                <w:rFonts w:ascii="GHEA Grapalat" w:eastAsia="GHEA Grapalat" w:hAnsi="GHEA Grapalat" w:cs="GHEA Grapalat"/>
                <w:b/>
                <w:color w:val="000000"/>
              </w:rPr>
            </w:pPr>
          </w:p>
        </w:tc>
      </w:tr>
    </w:tbl>
    <w:p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rsidR="00A52F0E" w:rsidRPr="00A66FC2" w:rsidRDefault="00A52F0E" w:rsidP="00A52F0E">
      <w:pPr>
        <w:pStyle w:val="31"/>
        <w:spacing w:line="240" w:lineRule="auto"/>
        <w:jc w:val="right"/>
        <w:rPr>
          <w:rFonts w:ascii="GHEA Grapalat" w:hAnsi="GHEA Grapalat" w:cs="Arial"/>
          <w:b/>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i/>
          <w:sz w:val="16"/>
          <w:szCs w:val="16"/>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pStyle w:val="31"/>
        <w:spacing w:line="240" w:lineRule="auto"/>
        <w:ind w:firstLine="0"/>
        <w:jc w:val="left"/>
        <w:rPr>
          <w:rFonts w:ascii="GHEA Grapalat" w:hAnsi="GHEA Grapalat"/>
          <w:b/>
          <w:lang w:val="hy-AM"/>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p>
    <w:p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Порядок заполнения декларации</w:t>
      </w:r>
    </w:p>
    <w:p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1 декларации (Организация) содержит сведения о юридическом лице, представляющем декларацию (далее – Организация). Подразделы данного раздела заполняются в соответствии со следующими правилами:</w:t>
      </w:r>
      <w:r>
        <w:rPr>
          <w:rFonts w:ascii="Cambria Math" w:eastAsia="GHEA Grapalat" w:hAnsi="Cambria Math" w:cs="GHEA Grapalat"/>
          <w:color w:val="000000"/>
        </w:rPr>
        <w:t>․</w:t>
      </w:r>
    </w:p>
    <w:p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Организации (включая латинские буквы) и данные о государственной регистрации, включая примечание об организационно-правовой форме.</w:t>
      </w:r>
    </w:p>
    <w:p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В подразделе «Лицо, подающее декларацию» заполняются данные физического лица, подписывающего документы, прилагаемые к заявлению на данную процедуру.</w:t>
      </w:r>
    </w:p>
    <w:p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В подразделе «Представление декларации» заполняются число, месяц, год подписания декларации, количество страниц декларации, а также подпись лица, представляющего декларацию.</w:t>
      </w:r>
    </w:p>
    <w:p w:rsidR="00A52F0E" w:rsidRDefault="00A52F0E" w:rsidP="00A52F0E">
      <w:pPr>
        <w:spacing w:line="276"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Декларация</w:t>
      </w:r>
      <w:r>
        <w:rPr>
          <w:rFonts w:ascii="GHEA Grapalat" w:eastAsia="GHEA Grapalat" w:hAnsi="GHEA Grapalat" w:cs="GHEA Grapalat"/>
          <w:color w:val="000000"/>
        </w:rPr>
        <w:t>Раздел 2 (Данные о листинге акций) заполняется, если компания или организация</w:t>
      </w:r>
      <w:r>
        <w:rPr>
          <w:rFonts w:ascii="GHEA Grapalat" w:eastAsia="GHEA Grapalat" w:hAnsi="GHEA Grapalat" w:cs="GHEA Grapalat"/>
        </w:rPr>
        <w:t>н</w:t>
      </w:r>
      <w:r>
        <w:rPr>
          <w:rFonts w:ascii="GHEA Grapalat" w:eastAsia="GHEA Grapalat" w:hAnsi="GHEA Grapalat" w:cs="GHEA Grapalat"/>
          <w:color w:val="000000"/>
        </w:rPr>
        <w:t>Акции другого юридического лица, осуществляющего полный контроль, котируются на рынке, включенном в перечень регулируемых рынков, на которых установлены адекватные стандарты раскрытия информации о бенефициарных владельцах, утвержденный Министром юстиции Республики Армения. В случае соответствия указанным стандартам</w:t>
      </w:r>
      <w:r>
        <w:rPr>
          <w:rFonts w:ascii="GHEA Grapalat" w:eastAsia="GHEA Grapalat" w:hAnsi="GHEA Grapalat" w:cs="GHEA Grapalat"/>
        </w:rPr>
        <w:t>этот</w:t>
      </w:r>
      <w:r>
        <w:rPr>
          <w:rFonts w:ascii="GHEA Grapalat" w:eastAsia="GHEA Grapalat" w:hAnsi="GHEA Grapalat" w:cs="GHEA Grapalat"/>
          <w:color w:val="000000"/>
        </w:rPr>
        <w:t>Раздел заполняется Организацией или</w:t>
      </w:r>
      <w:r>
        <w:rPr>
          <w:rFonts w:ascii="GHEA Grapalat" w:eastAsia="GHEA Grapalat" w:hAnsi="GHEA Grapalat" w:cs="GHEA Grapalat"/>
        </w:rPr>
        <w:t>Организация</w:t>
      </w:r>
      <w:r>
        <w:rPr>
          <w:rFonts w:ascii="GHEA Grapalat" w:eastAsia="GHEA Grapalat" w:hAnsi="GHEA Grapalat" w:cs="GHEA Grapalat"/>
          <w:color w:val="000000"/>
        </w:rPr>
        <w:t>для другого полностью контролирующего юридического лица.</w:t>
      </w:r>
      <w:r>
        <w:rPr>
          <w:rFonts w:ascii="GHEA Grapalat" w:eastAsia="GHEA Grapalat" w:hAnsi="GHEA Grapalat" w:cs="GHEA Grapalat"/>
        </w:rPr>
        <w:t>В случае заполнения настоящего раздела последующие разделы декларации заполнению не подлежат, за исключением раздела 5, который заполняется в случае, если юридическое лицо, полностью контролирующее Организацию, имеет косвенное участие в уставном капитале Организации.</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листинге акций» заполняется наименование фондовой биржи с указанием в скобках Идентификационного кода биржи, на которой котируются акции Организации или иного юридического лица, полностью контролирующего Организацию, а также дается ссылка на имеющиеся на бирже документы, если таковые имеются, на документы, содержащие информацию о собственниках данного юридического лица.</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«Сведения о юридическом лице, контролирующем организацию» заполняется в случае, если сведения, указанные в подразделе 2.1 декларации, относятся не к </w:t>
      </w:r>
      <w:r>
        <w:rPr>
          <w:rFonts w:ascii="GHEA Grapalat" w:eastAsia="GHEA Grapalat" w:hAnsi="GHEA Grapalat" w:cs="GHEA Grapalat"/>
        </w:rPr>
        <w:lastRenderedPageBreak/>
        <w:t>юридическому лицу, представляющему декларацию, а к иному юридическому лицу, полностью контролирующему организацию. В данном подразделе указываются наименование (включая латинские буквы) и регистрационные данные юридического лица, контролирующего организацию, включая отметку об организационно-правовой форме, а также имя и фамилия руководителя исполнительного органа.</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«Уровень контроля» заполняется, если декларация 2</w:t>
      </w:r>
      <w:r>
        <w:rPr>
          <w:rFonts w:ascii="Cambria Math" w:eastAsia="Cambria Math" w:hAnsi="Cambria Math" w:cs="Cambria Math"/>
        </w:rPr>
        <w:t>․</w:t>
      </w:r>
      <w:r>
        <w:rPr>
          <w:rFonts w:ascii="GHEA Grapalat" w:eastAsia="GHEA Grapalat" w:hAnsi="GHEA Grapalat" w:cs="GHEA Grapalat"/>
        </w:rPr>
        <w:t>В подразделе 1 содержатся сведения о юридическом лице, осуществляющем полный контроль над Организацией. В настоящем подразделе указывается размер участия юридического лица, осуществляющего полный контроль над Организацией, в уставном капитале Организации, выраженный в процентах, а также вид участия. Примечания о размере и виде участия в уставном капитале оформляются с учетом правил, предусмотренных подпунктом «а» подпункта 5 пункта 4 настоящих Правил.</w:t>
      </w:r>
    </w:p>
    <w:p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3 Декларации (Участие государства, сообщества или международной организации) заполняется в случае прямого или косвенного участия государства, сообщества или международной организации в уставном капитале Организации. Раздел может заполняться несколько раз в случае прямого или косвенного участия нескольких государств, сообществ или международных организаций в уставном капитале Организации. Подразделы настоящего раздела заполняются в соответствии со следующими правилами:</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«Государственное или муниципальное участие» заполняется при наличии прямого или косвенного участия государства или муниципального участия в уставном капитале юридического лица, представляющего декларацию. В случае государственного участия в данном подразделе указывается наименование государства, а в случае муниципального участия – наименование муниципального образования. В данном подразделе также указываются размер участия государства или муниципального участия в уставном капитале юридического лица, выраженный в процентах, и вид участия. Отметки о размере и виде участия в уставном капитале производятся с учетом правил, изложенных в подпункте «а» подпункта 5 пункта 4 настоящих Правил.</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Подраздел «Участие международной организации» заполняется в случае прямого или косвенного участия международной организации в уставном капитале юридического лица, представляющего декларацию. В данном подразделе указываются наименование международной организации (включая латинские буквы), размер участия международной </w:t>
      </w:r>
      <w:r>
        <w:rPr>
          <w:rFonts w:ascii="GHEA Grapalat" w:eastAsia="GHEA Grapalat" w:hAnsi="GHEA Grapalat" w:cs="GHEA Grapalat"/>
        </w:rPr>
        <w:lastRenderedPageBreak/>
        <w:t>организации в уставном капитале юридического лица, выраженный в процентах, а также вид участия. Отметки о размере и виде участия в уставном капитале производятся с учетом правил, установленных подпунктом «а» подпункта 5 пункта 4 настоящих Правил.</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Раздел 4 Декларации (Информация о бенефициарном владельце) заполняется отдельно на каждого бенефициара с указанием количества бенефициаров организации. Подразделы этого раздела заполняются в соответствии со следующими правилами:</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«Персональные идентификационные данные» заполняются персональные данные бенефициара. Данные заполняются в том же порядке, что и в документе, удостоверяющем личность бенефициара. Если в документе, удостоверяющем личность бенефициара, имя и фамилия лица указаны не армянскими или латинскими буквами, в декларации заполняется их транскрипция.</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«Документ, удостоверяющий личность» заполняется информация о документе, удостоверяющем личность бенефициара:</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«Адрес регистрации лица» заполняется адрес места регистрации бенефициарного владельца.</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«Адрес места жительства лица» заполняется в случае, если адрес регистрации бенефициара отличается от адреса его места жительства. В данном подразделе указывается адрес места жительства бенефициара.</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Подраздел «Основания, по которым лицо является бенефициарным владельцем (за исключением организаций, предоставляющих сведения в сфере недропользования)» заполняется, если юридическое лицо, представляющее декларацию, не является организацией, предоставляющей сведения в сфере недропользования. В данном подразделе указывается, по какому(-им) основанию(-ям) лицо является бенефициарным владельцем организации, предусмотренной Законом «О противодействии легализации (отмыванию) доходов, полученных преступным путем, и финансированию терроризма», и приводится информация, необходимая в отношении этих оснований. В случае, если лицо является бенефициарным владельцем по нескольким основаниям, отметка делается по всем основаниям в соответствующих пунктах. В данном подразделе сведения об основаниях заполняются в соответствии со следующими правилами.</w:t>
      </w:r>
      <w:r>
        <w:rPr>
          <w:rFonts w:ascii="Cambria Math" w:eastAsia="GHEA Grapalat" w:hAnsi="Cambria Math" w:cs="GHEA Grapalat"/>
        </w:rPr>
        <w:t>․</w:t>
      </w:r>
    </w:p>
    <w:p w:rsidR="00A52F0E" w:rsidRPr="0050698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06981">
        <w:rPr>
          <w:rFonts w:ascii="GHEA Grapalat" w:eastAsia="GHEA Grapalat" w:hAnsi="GHEA Grapalat" w:cs="GHEA Grapalat"/>
          <w:lang w:val="ru-RU"/>
        </w:rPr>
        <w:t>а</w:t>
      </w:r>
      <w:r w:rsidRPr="00506981">
        <w:rPr>
          <w:rFonts w:ascii="Cambria Math" w:eastAsia="GHEA Grapalat" w:hAnsi="Cambria Math" w:cs="GHEA Grapalat"/>
          <w:lang w:val="ru-RU"/>
        </w:rPr>
        <w:t>․</w:t>
      </w:r>
      <w:r w:rsidRPr="00506981">
        <w:rPr>
          <w:rFonts w:ascii="GHEA Grapalat" w:eastAsia="GHEA Grapalat" w:hAnsi="GHEA Grapalat" w:cs="GHEA Grapalat"/>
          <w:lang w:val="ru-RU"/>
        </w:rPr>
        <w:t xml:space="preserve">В пункте «а» настоящего подраздела делается отметка, если физическое лицо прямо или косвенно владеет 20 и более процентами голосующих акций (долей, паев) Организации либо </w:t>
      </w:r>
      <w:r w:rsidRPr="00506981">
        <w:rPr>
          <w:rFonts w:ascii="GHEA Grapalat" w:eastAsia="GHEA Grapalat" w:hAnsi="GHEA Grapalat" w:cs="GHEA Grapalat"/>
          <w:lang w:val="ru-RU"/>
        </w:rPr>
        <w:lastRenderedPageBreak/>
        <w:t>прямо или косвенно имеет 20 и более процентов участия в уставном капитале Организации. Участие может осуществляться в силу владения долей (долей, паем) Организации (прямое участие) или в силу владения долей (долей, паем) иного юридического лица, владеющего долей (долей,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долей (долей, паем) Организации. В поле «Размер участия» указывается размер участия в уставном капитале Организации, выраженный в процентах. Размер участия рассчитывается исходя из суммы всех долей участия в уставном капитале Организации, образовавшихся в результате прямого и косвенного участия бенефициарного владельца. В случае косвенного участия участие бенефициарного владельца в уставном капитале Организации рассчитывается исходя из участия каждой предыдущей промежуточной организации, то есть путем умножения доли участия участвующего юридического лица Организации на долю участия соответствующего участника в уставном капитале участвующего юридического лица и так далее до достижения бенефициарного владельца. В поле «Вид участия» делается отметка о том, является ли участие в уставном капитале прямым или косвенным. В случае как прямого, так и косвенного участия в уставном капитале делается отметка о наличии как прямого, так и косвенного участия одновременно.</w:t>
      </w:r>
    </w:p>
    <w:p w:rsidR="00A52F0E" w:rsidRPr="0050698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06981">
        <w:rPr>
          <w:rFonts w:ascii="GHEA Grapalat" w:eastAsia="GHEA Grapalat" w:hAnsi="GHEA Grapalat" w:cs="GHEA Grapalat"/>
          <w:lang w:val="ru-RU"/>
        </w:rPr>
        <w:t>б</w:t>
      </w:r>
      <w:r w:rsidRPr="00506981">
        <w:rPr>
          <w:rFonts w:ascii="Cambria Math" w:eastAsia="GHEA Grapalat" w:hAnsi="Cambria Math" w:cs="GHEA Grapalat"/>
          <w:lang w:val="ru-RU"/>
        </w:rPr>
        <w:t>․</w:t>
      </w:r>
      <w:r w:rsidRPr="00506981">
        <w:rPr>
          <w:rFonts w:ascii="GHEA Grapalat" w:eastAsia="GHEA Grapalat" w:hAnsi="GHEA Grapalat" w:cs="GHEA Grapalat"/>
          <w:lang w:val="ru-RU"/>
        </w:rPr>
        <w:t>В пункте «б» настоящего подраздела делается отметка, если лицо не является фактическим владельцем организации в значении пункта «а»,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с</w:t>
      </w:r>
      <w:r>
        <w:rPr>
          <w:rFonts w:ascii="Cambria Math" w:eastAsia="GHEA Grapalat" w:hAnsi="Cambria Math" w:cs="GHEA Grapalat"/>
        </w:rPr>
        <w:t>․</w:t>
      </w:r>
      <w:r>
        <w:rPr>
          <w:rFonts w:ascii="GHEA Grapalat" w:eastAsia="GHEA Grapalat" w:hAnsi="GHEA Grapalat" w:cs="GHEA Grapalat"/>
        </w:rPr>
        <w:t>В пункте «в» настоящего подпункта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 и «б» настоящего подпункта.</w:t>
      </w:r>
    </w:p>
    <w:p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Подраздел «Основание признания бенефициарным владельцем (для отчитывающихся организаций в сфере недропользования)» заполняется в случае, если юридическое лицо, представляющее декларацию, является отчитывающейся организацией в сфере недропользования. Раскрытие информации о бенефициарных владельцах осуществляется в соответствии с критериями, установленными Кодексом о недрах. Записи в настоящем подразделе вносятся в соответствии со статьей 4 настоящего Порядка.</w:t>
      </w:r>
      <w:r w:rsidRPr="008C104F">
        <w:rPr>
          <w:rFonts w:ascii="Cambria Math" w:eastAsia="Cambria Math" w:hAnsi="Cambria Math" w:cs="Cambria Math"/>
        </w:rPr>
        <w:t>․</w:t>
      </w:r>
      <w:r w:rsidRPr="008C104F">
        <w:rPr>
          <w:rFonts w:ascii="GHEA Grapalat" w:eastAsia="GHEA Grapalat" w:hAnsi="GHEA Grapalat" w:cs="GHEA Grapalat"/>
        </w:rPr>
        <w:t xml:space="preserve">С учетом </w:t>
      </w:r>
      <w:r w:rsidRPr="008C104F">
        <w:rPr>
          <w:rFonts w:ascii="GHEA Grapalat" w:eastAsia="GHEA Grapalat" w:hAnsi="GHEA Grapalat" w:cs="GHEA Grapalat"/>
        </w:rPr>
        <w:lastRenderedPageBreak/>
        <w:t>правил, изложенных в пункте 5. В настоящем подразделе данные об основаниях дополняются следующими правилами:</w:t>
      </w:r>
      <w:r w:rsidRPr="008C104F">
        <w:rPr>
          <w:rFonts w:ascii="Cambria Math" w:eastAsia="GHEA Grapalat" w:hAnsi="Cambria Math" w:cs="GHEA Grapalat"/>
        </w:rPr>
        <w:t>․</w:t>
      </w:r>
    </w:p>
    <w:p w:rsidR="00A52F0E" w:rsidRPr="0050698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06981">
        <w:rPr>
          <w:rFonts w:ascii="GHEA Grapalat" w:eastAsia="GHEA Grapalat" w:hAnsi="GHEA Grapalat" w:cs="GHEA Grapalat"/>
          <w:lang w:val="ru-RU"/>
        </w:rPr>
        <w:t>а</w:t>
      </w:r>
      <w:r w:rsidRPr="00506981">
        <w:rPr>
          <w:rFonts w:ascii="Cambria Math" w:eastAsia="GHEA Grapalat" w:hAnsi="Cambria Math" w:cs="GHEA Grapalat"/>
          <w:lang w:val="ru-RU"/>
        </w:rPr>
        <w:t>․</w:t>
      </w:r>
      <w:r w:rsidRPr="00506981">
        <w:rPr>
          <w:rFonts w:ascii="GHEA Grapalat" w:eastAsia="GHEA Grapalat" w:hAnsi="GHEA Grapalat" w:cs="GHEA Grapalat"/>
          <w:lang w:val="ru-RU"/>
        </w:rPr>
        <w:t>В пункте «а» настоящего подпункта делается отметка в случае, если физическое лицо прямо или косвенно владеет 10 и более процентами голосующих акций (долей, паев) юридического лица либо прямо или косвенно имеет 10 и более процентов участия в уставном капитале юридического лица. Настоящий подпункт дополняется с учетом правил, установленных подпунктом «а» подпункта 5 пункта 4 настоящего Порядка.</w:t>
      </w:r>
    </w:p>
    <w:p w:rsidR="00A52F0E" w:rsidRPr="0050698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06981">
        <w:rPr>
          <w:rFonts w:ascii="GHEA Grapalat" w:eastAsia="GHEA Grapalat" w:hAnsi="GHEA Grapalat" w:cs="GHEA Grapalat"/>
          <w:lang w:val="ru-RU"/>
        </w:rPr>
        <w:t>б</w:t>
      </w:r>
      <w:r w:rsidRPr="00506981">
        <w:rPr>
          <w:rFonts w:ascii="Cambria Math" w:eastAsia="GHEA Grapalat" w:hAnsi="Cambria Math" w:cs="GHEA Grapalat"/>
          <w:lang w:val="ru-RU"/>
        </w:rPr>
        <w:t>․</w:t>
      </w:r>
      <w:r w:rsidRPr="00506981">
        <w:rPr>
          <w:rFonts w:ascii="GHEA Grapalat" w:eastAsia="GHEA Grapalat" w:hAnsi="GHEA Grapalat" w:cs="GHEA Grapalat"/>
          <w:lang w:val="ru-RU"/>
        </w:rPr>
        <w:t>В пункте «б» настоящего подпункта делается отметка в случае, если лицо имеет право назначать на должность или освобождать от должности большинство членов органов управления юридического лица:</w:t>
      </w:r>
    </w:p>
    <w:p w:rsidR="00A52F0E" w:rsidRPr="0050698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06981">
        <w:rPr>
          <w:rFonts w:ascii="GHEA Grapalat" w:eastAsia="GHEA Grapalat" w:hAnsi="GHEA Grapalat" w:cs="GHEA Grapalat"/>
          <w:lang w:val="ru-RU"/>
        </w:rPr>
        <w:t>с</w:t>
      </w:r>
      <w:r w:rsidRPr="00506981">
        <w:rPr>
          <w:rFonts w:ascii="Cambria Math" w:eastAsia="GHEA Grapalat" w:hAnsi="Cambria Math" w:cs="GHEA Grapalat"/>
          <w:lang w:val="ru-RU"/>
        </w:rPr>
        <w:t>․</w:t>
      </w:r>
      <w:r w:rsidRPr="00506981">
        <w:rPr>
          <w:rFonts w:ascii="GHEA Grapalat" w:eastAsia="GHEA Grapalat" w:hAnsi="GHEA Grapalat" w:cs="GHEA Grapalat"/>
          <w:lang w:val="ru-RU"/>
        </w:rPr>
        <w:t>В пункте «в» настоящего подпункта делается отметка в случае, если лицо получило от Организации на безвозмездной основе выгоду в размере не менее 15 процентов прибыли, полученной данным юридическим лицом за год, предшествующий отчетному.</w:t>
      </w:r>
    </w:p>
    <w:p w:rsidR="00A52F0E" w:rsidRPr="00506981"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lang w:val="ru-RU"/>
        </w:rPr>
      </w:pPr>
      <w:r w:rsidRPr="00506981">
        <w:rPr>
          <w:rFonts w:ascii="GHEA Grapalat" w:eastAsia="GHEA Grapalat" w:hAnsi="GHEA Grapalat" w:cs="GHEA Grapalat"/>
          <w:lang w:val="ru-RU"/>
        </w:rPr>
        <w:t>д</w:t>
      </w:r>
      <w:r w:rsidRPr="00506981">
        <w:rPr>
          <w:rFonts w:ascii="Cambria Math" w:eastAsia="GHEA Grapalat" w:hAnsi="Cambria Math" w:cs="GHEA Grapalat"/>
          <w:lang w:val="ru-RU"/>
        </w:rPr>
        <w:t>․</w:t>
      </w:r>
      <w:r w:rsidRPr="00506981">
        <w:rPr>
          <w:rFonts w:ascii="GHEA Grapalat" w:eastAsia="GHEA Grapalat" w:hAnsi="GHEA Grapalat" w:cs="GHEA Grapalat"/>
          <w:lang w:val="ru-RU"/>
        </w:rPr>
        <w:t>В пункте «г» настоящего подраздела делается отметка, если лицо не является фактическим владельцем Организации в значении пунктов «а»-«в», но контролирует Организацию в силу правовых инструментов (включая заключенные сделки), на основе личного влияния иного характера или иными способами.</w:t>
      </w:r>
    </w:p>
    <w:p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е</w:t>
      </w:r>
      <w:r>
        <w:rPr>
          <w:rFonts w:ascii="Cambria Math" w:eastAsia="GHEA Grapalat" w:hAnsi="Cambria Math" w:cs="GHEA Grapalat"/>
        </w:rPr>
        <w:t>․</w:t>
      </w:r>
      <w:r>
        <w:rPr>
          <w:rFonts w:ascii="GHEA Grapalat" w:eastAsia="GHEA Grapalat" w:hAnsi="GHEA Grapalat" w:cs="GHEA Grapalat"/>
        </w:rPr>
        <w:t>В пункте «д» настоящего подраздела делается отметка, если лицо является должностным лицом, осуществляющим общее или текущее руководство деятельностью Организации, в случае отсутствия физического лица, соответствующего требованиям пунктов «а»-«г» настоящего подраздела.</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«Сведения о статусе бенефициарного владельца» указываются день, месяц и год, когда лицо стало бенефициарным владельцем Организации. В данном подразделе указывается форма контроля, осуществляемого бенефициарным владельцем над Организацией. Отметка об осуществлении совместного контроля со связанными лицами делается в случае, если бенефициарный владелец контролирует Организацию посредством взаимодействия с взаимозависимым лицом или может осуществлять контроль совместно с взаимозависимым лицом. Если юридическое лицо, представляющее декларацию, является отчитывающейся организацией в сфере недропользования, в данном подразделе также указывается, является ли бенефициарный владелец должностным лицом или членом его семьи в значении пункта 53 части первой статьи 3 Кодекса о недрах.</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В подразделе «Контактная информация бенефициара» заполняется адрес электронной почты и номер телефона бенефициара.</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Раздел 5 Декларации (Промежуточные юридические лица) заполняется в случае, если бенефициарный владелец юридического лица, представляющего декларацию, или юридического лица, полностью контролирующего Организацию, имеет косвенное участие в уставном капитале Организации. Настоящий раздел</w:t>
      </w:r>
      <w:r>
        <w:rPr>
          <w:rFonts w:ascii="GHEA Grapalat" w:eastAsia="GHEA Grapalat" w:hAnsi="GHEA Grapalat" w:cs="GHEA Grapalat"/>
          <w:color w:val="000000"/>
        </w:rPr>
        <w:t>при условии завершения каждого</w:t>
      </w:r>
      <w:r>
        <w:rPr>
          <w:rFonts w:ascii="GHEA Grapalat" w:eastAsia="GHEA Grapalat" w:hAnsi="GHEA Grapalat" w:cs="GHEA Grapalat"/>
        </w:rPr>
        <w:t>для промежуточного юридического лица отдельно по количеству всех промежуточных юридических лиц.</w:t>
      </w:r>
      <w:r>
        <w:rPr>
          <w:rFonts w:ascii="GHEA Grapalat" w:eastAsia="GHEA Grapalat" w:hAnsi="GHEA Grapalat" w:cs="GHEA Grapalat"/>
          <w:color w:val="000000"/>
        </w:rPr>
        <w:t>Подразделы настоящего раздела заполняются с соблюдением следующих правил:</w:t>
      </w:r>
      <w:r>
        <w:rPr>
          <w:rFonts w:ascii="Cambria Math" w:eastAsia="GHEA Grapalat" w:hAnsi="Cambria Math" w:cs="GHEA Grapalat"/>
          <w:color w:val="000000"/>
        </w:rPr>
        <w:t>․</w:t>
      </w:r>
    </w:p>
    <w:p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В подразделе «Данные об организации» заполняется наименование промежуточного юридического лица (включая латинские буквы) и регистрационные данные, включая примечание об организационно-правовой форме.</w:t>
      </w:r>
    </w:p>
    <w:p w:rsidR="00A52F0E" w:rsidRPr="00506981"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ru-RU"/>
        </w:rPr>
      </w:pPr>
      <w:r w:rsidRPr="00506981">
        <w:rPr>
          <w:rFonts w:ascii="GHEA Grapalat" w:eastAsia="GHEA Grapalat" w:hAnsi="GHEA Grapalat" w:cs="GHEA Grapalat"/>
          <w:lang w:val="ru-RU"/>
        </w:rPr>
        <w:t>В подразделе «Данные о бенефициарном владельце» заполняются имя и фамилия бенефициарного владельца (владельцев), для которого организация, заполняемая в настоящем подразделе, является промежуточным юридическим лицом. В случае если данные о промежуточных юридических лицах заполняются для юридического лица, которое осуществляет полный контроль над Организацией, данный подраздел не заполняется.</w:t>
      </w:r>
    </w:p>
    <w:p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06981">
        <w:rPr>
          <w:rFonts w:ascii="GHEA Grapalat" w:eastAsia="GHEA Grapalat" w:hAnsi="GHEA Grapalat" w:cs="GHEA Grapalat"/>
          <w:lang w:val="ru-RU"/>
        </w:rPr>
        <w:t xml:space="preserve">Подраздел «Сведения о листинге акций промежуточного юридического лица» не подлежит обязательному заполнению. </w:t>
      </w:r>
      <w:r>
        <w:rPr>
          <w:rFonts w:ascii="GHEA Grapalat" w:eastAsia="GHEA Grapalat" w:hAnsi="GHEA Grapalat" w:cs="GHEA Grapalat"/>
        </w:rPr>
        <w:t>Данный подраздел может быть заполнен, если акции промежуточного юридического лица котируются на организованном рынке. В данном подразделе указывается наименование фондовой биржи с указанием в скобках кода биржи (кода биржи), на которой котируются акции данного юридического лица, а также ссылка на документы, доступные на бирже.</w:t>
      </w:r>
    </w:p>
    <w:p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Раздел 6 Декларации (Дополнительные примечания) заполняется при наличии дополнительных сведений или дополнительных уточнений, связанных с сведениями, представленными или подлежащими представлению в Декларации. В данном подразделе могут содержаться дополнительные уточнения относительно оснований осуществления контроля над Организацией бенефициарным владельцем, относительно государственных (общественных) органов, осуществляющих контроль над Организацией, в случае прямого или косвенного участия государства или общества в уставном капитале юридического лица, представляющего Декларацию, а также иные уточнения, связанные с Декларацией.</w:t>
      </w:r>
    </w:p>
    <w:p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lastRenderedPageBreak/>
        <w:t>Декларация заполняется и подписывается лицом, подающим заявление.</w:t>
      </w: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D70570">
      <w:pPr>
        <w:pStyle w:val="31"/>
        <w:spacing w:line="240" w:lineRule="auto"/>
        <w:ind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cs="Sylfaen"/>
          <w:i/>
          <w:sz w:val="16"/>
          <w:szCs w:val="16"/>
          <w:lang w:val="hy-AM" w:eastAsia="ru-RU"/>
        </w:rPr>
      </w:pPr>
    </w:p>
    <w:p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заполняется секретарем комитета перед публикацией приглашения в бюллетене.</w:t>
      </w:r>
    </w:p>
    <w:p w:rsidR="003319E2" w:rsidRPr="00D70570" w:rsidRDefault="00A52F0E" w:rsidP="003319E2">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Заявка не подается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Приложение</w:t>
      </w:r>
      <w:r w:rsidR="00B2572B" w:rsidRPr="00E6597C">
        <w:rPr>
          <w:rFonts w:ascii="GHEA Grapalat" w:hAnsi="GHEA Grapalat" w:cs="Arial"/>
          <w:b/>
          <w:lang w:val="hy-AM"/>
        </w:rPr>
        <w:t>2</w:t>
      </w:r>
    </w:p>
    <w:p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96FDB">
        <w:rPr>
          <w:rFonts w:ascii="GHEA Grapalat" w:hAnsi="GHEA Grapalat" w:cs="Sylfaen"/>
          <w:b/>
          <w:lang w:val="hy-AM"/>
        </w:rPr>
        <w:t>МСФО-ГААП-25/03</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с кодом</w:t>
      </w:r>
    </w:p>
    <w:p w:rsidR="00B2572B" w:rsidRPr="00E6597C" w:rsidRDefault="00404028" w:rsidP="00EF3662">
      <w:pPr>
        <w:pStyle w:val="31"/>
        <w:spacing w:line="240" w:lineRule="auto"/>
        <w:jc w:val="right"/>
        <w:rPr>
          <w:rFonts w:ascii="GHEA Grapalat" w:hAnsi="GHEA Grapalat" w:cs="Arial"/>
          <w:b/>
          <w:lang w:val="hy-AM"/>
        </w:rPr>
      </w:pPr>
      <w:r>
        <w:rPr>
          <w:rFonts w:ascii="GHEA Grapalat" w:hAnsi="GHEA Grapalat" w:cs="Arial"/>
          <w:lang w:val="es-ES"/>
        </w:rPr>
        <w:t>конкурс котировок</w:t>
      </w:r>
      <w:r w:rsidR="00B2572B" w:rsidRPr="00E6597C">
        <w:rPr>
          <w:rFonts w:ascii="GHEA Grapalat" w:hAnsi="GHEA Grapalat" w:cs="Sylfaen"/>
          <w:b/>
          <w:lang w:val="hy-AM"/>
        </w:rPr>
        <w:t>приглашение</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Г Н А Й И Н А Р А ДЖ А Р К</w:t>
      </w:r>
    </w:p>
    <w:p w:rsidR="00B2572B" w:rsidRPr="00E6597C" w:rsidRDefault="00B2572B" w:rsidP="00EF3662">
      <w:pPr>
        <w:ind w:firstLine="567"/>
        <w:rPr>
          <w:rFonts w:ascii="GHEA Grapalat" w:hAnsi="GHEA Grapalat"/>
          <w:lang w:val="hy-AM"/>
        </w:rPr>
      </w:pPr>
    </w:p>
    <w:p w:rsidR="00B2572B" w:rsidRPr="00E6597C" w:rsidRDefault="003A5FF7" w:rsidP="00EF3662">
      <w:pPr>
        <w:ind w:firstLine="567"/>
        <w:jc w:val="both"/>
        <w:rPr>
          <w:rFonts w:ascii="GHEA Grapalat" w:hAnsi="GHEA Grapalat" w:cs="Arial"/>
          <w:lang w:val="hy-AM"/>
        </w:rPr>
      </w:pPr>
      <w:r>
        <w:rPr>
          <w:rFonts w:ascii="GHEA Grapalat" w:hAnsi="GHEA Grapalat" w:cs="Arial"/>
          <w:sz w:val="20"/>
          <w:szCs w:val="20"/>
          <w:lang w:val="es-ES"/>
        </w:rPr>
        <w:t>рассмотрев приглашение к участию в запросе котировок с кодом «МАХБХС-ГАХАШДБ-25/03»*, включая проект заключаемого договора,</w:t>
      </w:r>
      <w:r w:rsidR="00B2572B" w:rsidRPr="00E6597C">
        <w:rPr>
          <w:rFonts w:ascii="GHEA Grapalat" w:hAnsi="GHEA Grapalat"/>
          <w:sz w:val="20"/>
          <w:u w:val="single"/>
          <w:lang w:val="hy-AM"/>
        </w:rPr>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sz w:val="20"/>
          <w:u w:val="single"/>
          <w:lang w:val="hy-AM"/>
        </w:rPr>
        <w:tab/>
      </w:r>
      <w:r w:rsidR="00B2572B" w:rsidRPr="00E6597C">
        <w:rPr>
          <w:rFonts w:ascii="GHEA Grapalat" w:hAnsi="GHEA Grapalat"/>
          <w:sz w:val="20"/>
          <w:u w:val="single"/>
          <w:lang w:val="hy-AM"/>
        </w:rPr>
        <w:tab/>
        <w:t xml:space="preserve">           </w:t>
      </w:r>
      <w:r w:rsidR="00B2572B" w:rsidRPr="00E6597C">
        <w:rPr>
          <w:rFonts w:ascii="GHEA Grapalat" w:hAnsi="GHEA Grapalat" w:cs="Arial"/>
          <w:sz w:val="20"/>
          <w:szCs w:val="20"/>
          <w:lang w:val="es-ES"/>
        </w:rPr>
        <w:t>предложения</w:t>
      </w:r>
    </w:p>
    <w:p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имя участника</w:t>
      </w:r>
    </w:p>
    <w:bookmarkEnd w:id="11"/>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выполнить контракт по следующим общим ценам:</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Армянский драм</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496FDB"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Размер-</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номера разделов</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Должность</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Ценить</w:t>
            </w:r>
            <w:r w:rsidRPr="0053699F">
              <w:rPr>
                <w:rFonts w:ascii="GHEA Grapalat" w:hAnsi="GHEA Grapalat"/>
                <w:bCs/>
                <w:sz w:val="16"/>
                <w:szCs w:val="18"/>
                <w:lang w:val="es-ES"/>
              </w:rPr>
              <w:t>(сумма себестоимости и прогнозируемой прибыли)</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НДС**</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Общая цена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/с буквами и цифрами/</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5=3+4</w:t>
            </w:r>
          </w:p>
        </w:tc>
      </w:tr>
      <w:tr w:rsidR="0053699F" w:rsidRPr="00496FDB"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закупаемой части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496FDB"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товара количество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rPr>
                <w:rFonts w:ascii="GHEA Grapalat" w:hAnsi="GHEA Grapalat"/>
                <w:lang w:val="es-ES"/>
              </w:rPr>
            </w:pPr>
          </w:p>
        </w:tc>
      </w:tr>
      <w:tr w:rsidR="0053699F" w:rsidRPr="00496FDB"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u w:val="single"/>
                <w:vertAlign w:val="subscript"/>
                <w:lang w:val="es-ES"/>
              </w:rPr>
              <w:t>&lt;&lt;Наименование закупаемой части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E6597C"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r w:rsidR="0053699F" w:rsidRPr="00E6597C"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rPr>
                <w:rFonts w:ascii="GHEA Grapalat" w:hAnsi="GHEA Grapalat"/>
                <w:sz w:val="18"/>
                <w:lang w:val="es-ES"/>
              </w:rPr>
            </w:pPr>
            <w:r w:rsidRPr="00E6597C">
              <w:rPr>
                <w:rFonts w:ascii="GHEA Grapalat" w:hAnsi="GHEA Grapalat"/>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3699F" w:rsidRPr="00E6597C" w:rsidRDefault="0053699F" w:rsidP="00EF3662">
            <w:pPr>
              <w:jc w:val="center"/>
              <w:rPr>
                <w:rFonts w:ascii="GHEA Grapalat" w:hAnsi="GHEA Grapalat"/>
                <w:sz w:val="20"/>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E6597C">
        <w:rPr>
          <w:rFonts w:ascii="GHEA Grapalat" w:hAnsi="GHEA Grapalat"/>
          <w:sz w:val="20"/>
        </w:rPr>
        <w:t xml:space="preserve">     ___________________________________________</w:t>
      </w:r>
      <w:r w:rsidRPr="00E6597C">
        <w:rPr>
          <w:rFonts w:ascii="GHEA Grapalat" w:hAnsi="GHEA Grapalat"/>
          <w:sz w:val="20"/>
          <w:lang w:val="hy-AM"/>
        </w:rPr>
        <w:tab/>
        <w:t xml:space="preserve">                </w:t>
      </w:r>
      <w:r w:rsidRPr="00E6597C">
        <w:rPr>
          <w:rFonts w:ascii="GHEA Grapalat" w:hAnsi="GHEA Grapalat"/>
          <w:sz w:val="20"/>
        </w:rPr>
        <w:t xml:space="preserve">       _____________</w:t>
      </w:r>
    </w:p>
    <w:p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наименование участника (должность руководителя, имя, фамилия) подпись</w:t>
      </w:r>
      <w:r w:rsidRPr="005C2A18">
        <w:rPr>
          <w:rFonts w:ascii="GHEA Grapalat" w:hAnsi="GHEA Grapalat"/>
          <w:sz w:val="20"/>
          <w:vertAlign w:val="superscript"/>
          <w:lang w:val="hy-AM"/>
        </w:rPr>
        <w:tab/>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К. Т.</w:t>
      </w:r>
      <w:r w:rsidRPr="005C2A18">
        <w:rPr>
          <w:rFonts w:ascii="GHEA Grapalat" w:hAnsi="GHEA Grapalat"/>
          <w:sz w:val="20"/>
          <w:lang w:val="hy-AM"/>
        </w:rPr>
        <w:tab/>
        <w:t xml:space="preserve"> </w:t>
      </w:r>
    </w:p>
    <w:p w:rsidR="00B2572B" w:rsidRPr="005C2A18"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заполняется секретарем комитета перед публикацией приглашения в бюллетене.</w:t>
      </w:r>
    </w:p>
    <w:p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Если участник является плательщиком налога на добавленную стоимость, то в графе 4 указывается сумма налога на добавленную стоимость, подлежащая уплате в государственный бюджет Республики Армения по данному договору.</w:t>
      </w: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7862B1" w:rsidRPr="00015CC3" w:rsidRDefault="007862B1" w:rsidP="00F70B7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Приложение</w:t>
      </w:r>
      <w:r w:rsidRPr="00E6597C">
        <w:rPr>
          <w:rFonts w:ascii="GHEA Grapalat" w:hAnsi="GHEA Grapalat" w:cs="Arial"/>
          <w:b/>
          <w:lang w:val="hy-AM"/>
        </w:rPr>
        <w:t>4.2</w:t>
      </w:r>
    </w:p>
    <w:p w:rsidR="007862B1" w:rsidRPr="00E6597C" w:rsidRDefault="007862B1" w:rsidP="007862B1">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496FDB">
        <w:rPr>
          <w:rFonts w:ascii="GHEA Grapalat" w:hAnsi="GHEA Grapalat" w:cs="Sylfaen"/>
          <w:b/>
          <w:lang w:val="hy-AM"/>
        </w:rPr>
        <w:t>МСФО-ГААП-25/03</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с кодом</w:t>
      </w:r>
    </w:p>
    <w:p w:rsidR="007862B1" w:rsidRPr="00E6597C" w:rsidRDefault="00404028" w:rsidP="007862B1">
      <w:pPr>
        <w:pStyle w:val="31"/>
        <w:spacing w:line="240" w:lineRule="auto"/>
        <w:jc w:val="right"/>
        <w:rPr>
          <w:rFonts w:ascii="GHEA Grapalat" w:hAnsi="GHEA Grapalat" w:cs="Sylfaen"/>
          <w:b/>
          <w:lang w:val="hy-AM"/>
        </w:rPr>
      </w:pPr>
      <w:r>
        <w:rPr>
          <w:rFonts w:ascii="GHEA Grapalat" w:hAnsi="GHEA Grapalat" w:cs="Arial"/>
          <w:lang w:val="es-ES"/>
        </w:rPr>
        <w:t>конкурс котировок</w:t>
      </w:r>
      <w:r w:rsidR="007862B1" w:rsidRPr="00E6597C">
        <w:rPr>
          <w:rFonts w:ascii="GHEA Grapalat" w:hAnsi="GHEA Grapalat" w:cs="Sylfaen"/>
          <w:b/>
          <w:lang w:val="hy-AM"/>
        </w:rPr>
        <w:t>приглашение</w:t>
      </w:r>
    </w:p>
    <w:p w:rsidR="007862B1" w:rsidRPr="00E6597C" w:rsidRDefault="007862B1" w:rsidP="007862B1">
      <w:pPr>
        <w:pStyle w:val="31"/>
        <w:spacing w:line="240" w:lineRule="auto"/>
        <w:jc w:val="right"/>
        <w:rPr>
          <w:rFonts w:ascii="GHEA Grapalat" w:hAnsi="GHEA Grapalat" w:cs="Sylfaen"/>
          <w:b/>
          <w:lang w:val="hy-AM"/>
        </w:rPr>
      </w:pPr>
    </w:p>
    <w:p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СОГЛАШЕНИЕ О ШТРАФАХ</w:t>
      </w:r>
    </w:p>
    <w:p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(подтверждение квалификации)</w:t>
      </w:r>
    </w:p>
    <w:p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p>
    <w:p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20 лет</w:t>
      </w:r>
    </w:p>
    <w:p w:rsidR="007862B1" w:rsidRPr="00E6597C" w:rsidRDefault="007862B1" w:rsidP="007862B1">
      <w:pPr>
        <w:rPr>
          <w:rFonts w:ascii="GHEA Grapalat" w:hAnsi="GHEA Grapalat" w:cs="GHEA Grapalat"/>
          <w:sz w:val="20"/>
          <w:szCs w:val="20"/>
          <w:lang w:val="hy-AM"/>
        </w:rPr>
      </w:pPr>
    </w:p>
    <w:p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w:t>
      </w:r>
      <w:r w:rsidRPr="00CD57A9">
        <w:rPr>
          <w:rFonts w:ascii="GHEA Grapalat" w:hAnsi="GHEA Grapalat" w:cs="GHEA Grapalat"/>
          <w:sz w:val="20"/>
          <w:szCs w:val="20"/>
          <w:lang w:val="hy-AM"/>
        </w:rPr>
        <w:t>от имени директора компании</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Название компании</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Имя, фамилия, паспортные данные директора компании</w:t>
      </w:r>
      <w:r w:rsidRPr="00CD57A9">
        <w:rPr>
          <w:rFonts w:ascii="GHEA Grapalat" w:hAnsi="GHEA Grapalat" w:cs="GHEA Grapalat"/>
          <w:sz w:val="20"/>
          <w:szCs w:val="20"/>
          <w:vertAlign w:val="subscript"/>
          <w:lang w:val="hy-AM"/>
        </w:rPr>
        <w:t>,</w:t>
      </w:r>
      <w:r w:rsidRPr="00CD57A9">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7862B1" w:rsidRPr="00E6597C" w:rsidRDefault="007862B1" w:rsidP="007862B1">
      <w:pPr>
        <w:ind w:firstLine="708"/>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Предмет соглашения</w:t>
      </w:r>
    </w:p>
    <w:p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7862B1" w:rsidRPr="00E6597C"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Компания участвует</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(далее именуемый Клиент)</w:t>
      </w:r>
    </w:p>
    <w:p w:rsidR="007862B1" w:rsidRPr="00E6597C" w:rsidRDefault="007862B1" w:rsidP="007862B1">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имя клиента</w:t>
      </w:r>
    </w:p>
    <w:p w:rsidR="007862B1" w:rsidRPr="00E6597C" w:rsidRDefault="007862B1" w:rsidP="007862B1">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организовано: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с кодом к процедуре покупки.</w:t>
      </w:r>
    </w:p>
    <w:p w:rsidR="007862B1" w:rsidRPr="00E6597C" w:rsidRDefault="007862B1" w:rsidP="007862B1">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код процедуры</w:t>
      </w:r>
    </w:p>
    <w:p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качестве участника, отобранного по результатам процедуры закупки, обеспечивающего необходимую квалификацию для исполнения обязательств, предусмотренных заключаемым договором,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 В случае неисполнения или ненадлежащего исполнения Компанией условий договора, заключенного по результатам процедуры закупки, если это повлечет одностороннее расторжение договора Заказчиком, Заказчик обязан представить Банку-плательщику настоящее соглашение о неустойке и прилагаемую к нему Требование в оригиналах, письменно уведомив об этом Компанию. В случае удостоверения электронной цифровой подписью настоящего соглашения о неустойке и прилагаемую к нему Требование они представляются Банку-плательщику на электронных носителях, а также в печатном виде.</w:t>
      </w:r>
    </w:p>
    <w:p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Клиент вправе предоставить Банку-плательщику иные дополнительные документы.</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1.6 Банк не несет ответственности за риски (убытки, понесенные Компанией) и негативные последствия, возникшие у Компании в результате уплаты Банком-плательщиком суммы, указанной в Претензии. Банк не обязан проверять факты нарушения Компанией условий договора.</w:t>
      </w:r>
    </w:p>
    <w:p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1.7 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1.8 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7862B1" w:rsidRPr="00E6597C" w:rsidRDefault="007862B1" w:rsidP="007862B1">
      <w:pPr>
        <w:jc w:val="both"/>
        <w:rPr>
          <w:rFonts w:ascii="GHEA Grapalat" w:hAnsi="GHEA Grapalat" w:cs="GHEA Grapalat"/>
          <w:sz w:val="20"/>
          <w:szCs w:val="20"/>
          <w:lang w:val="hy-AM"/>
        </w:rPr>
      </w:pPr>
    </w:p>
    <w:p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Другие условия</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Настоящее Соглашение и Запрос предложений являются безотзывными, вступают в силу с момента ратификации Компанией и действуют до двадцатого рабочего дня, следующего за датой полного принятия Клиентом результата исполнения заключенного договора, включительно.</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 Предоставив Клиентом настоящее соглашение и приложенное к нему Требование Банку-плательщику:</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7862B1" w:rsidRPr="00E6597C" w:rsidRDefault="007862B1" w:rsidP="007862B1">
      <w:pPr>
        <w:ind w:firstLine="567"/>
        <w:jc w:val="both"/>
        <w:rPr>
          <w:rFonts w:ascii="GHEA Grapalat" w:hAnsi="GHEA Grapalat" w:cs="GHEA Grapalat"/>
          <w:sz w:val="20"/>
          <w:szCs w:val="20"/>
          <w:lang w:val="hy-AM"/>
        </w:rPr>
      </w:pPr>
    </w:p>
    <w:p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Название компании</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адрес компании</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Название банка, обслуживающего компанию</w:t>
      </w:r>
    </w:p>
    <w:p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6E35C3" w:rsidRPr="00E6597C" w:rsidRDefault="006E35C3" w:rsidP="007862B1">
      <w:pPr>
        <w:jc w:val="both"/>
        <w:rPr>
          <w:rFonts w:ascii="GHEA Grapalat" w:hAnsi="GHEA Grapalat"/>
          <w:sz w:val="18"/>
          <w:szCs w:val="18"/>
          <w:u w:val="single"/>
          <w:vertAlign w:val="superscript"/>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К.Т.</w:t>
      </w:r>
    </w:p>
    <w:p w:rsidR="00334B2F" w:rsidRPr="00E6597C" w:rsidRDefault="00334B2F" w:rsidP="00334B2F">
      <w:pPr>
        <w:jc w:val="both"/>
        <w:rPr>
          <w:rFonts w:ascii="GHEA Grapalat" w:hAnsi="GHEA Grapalat"/>
          <w:sz w:val="20"/>
          <w:szCs w:val="20"/>
          <w:lang w:val="hy-AM"/>
        </w:rPr>
      </w:pPr>
    </w:p>
    <w:p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День/месяц/год</w:t>
      </w:r>
    </w:p>
    <w:p w:rsidR="006E35C3" w:rsidRPr="00E6597C" w:rsidRDefault="006E35C3" w:rsidP="007862B1">
      <w:pPr>
        <w:jc w:val="both"/>
        <w:rPr>
          <w:rFonts w:ascii="GHEA Grapalat" w:hAnsi="GHEA Grapalat"/>
          <w:sz w:val="18"/>
          <w:szCs w:val="18"/>
          <w:vertAlign w:val="superscript"/>
          <w:lang w:val="hy-AM"/>
        </w:rPr>
      </w:pPr>
    </w:p>
    <w:p w:rsidR="007862B1" w:rsidRPr="00E6597C" w:rsidRDefault="007862B1" w:rsidP="007862B1">
      <w:pPr>
        <w:jc w:val="both"/>
        <w:rPr>
          <w:rFonts w:ascii="GHEA Grapalat" w:hAnsi="GHEA Grapalat" w:cs="GHEA Grapalat"/>
          <w:i/>
          <w:sz w:val="18"/>
          <w:szCs w:val="18"/>
          <w:lang w:val="hy-AM"/>
        </w:rPr>
      </w:pPr>
    </w:p>
    <w:p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w:t>
      </w:r>
      <w:r w:rsidRPr="00E6597C">
        <w:rPr>
          <w:rFonts w:ascii="GHEA Grapalat" w:hAnsi="GHEA Grapalat"/>
          <w:i/>
          <w:sz w:val="16"/>
          <w:szCs w:val="16"/>
          <w:lang w:val="hy-AM"/>
        </w:rPr>
        <w:t>заполняется секретарем комитета перед публикацией приглашения в бюллетене.</w:t>
      </w:r>
    </w:p>
    <w:p w:rsidR="00595213" w:rsidRPr="00E6597C" w:rsidRDefault="007862B1" w:rsidP="00091EBC">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1. 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ЗАПРОС*</w:t>
            </w:r>
          </w:p>
          <w:p w:rsidR="00595213" w:rsidRPr="00E6597C" w:rsidRDefault="00595213" w:rsidP="00CB0ADE">
            <w:pPr>
              <w:jc w:val="center"/>
              <w:rPr>
                <w:rFonts w:ascii="GHEA Grapalat" w:hAnsi="GHEA Grapalat" w:cs="Arial"/>
                <w:bCs/>
                <w:i/>
                <w:sz w:val="20"/>
                <w:szCs w:val="20"/>
              </w:rPr>
            </w:pP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 Число</w:t>
            </w:r>
          </w:p>
        </w:tc>
      </w:tr>
      <w:tr w:rsidR="00595213"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 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дата</w:t>
            </w:r>
            <w:r w:rsidRPr="00E6597C">
              <w:rPr>
                <w:rFonts w:ascii="GHEA Grapalat" w:hAnsi="GHEA Grapalat" w:cs="Arial"/>
                <w:sz w:val="20"/>
                <w:szCs w:val="20"/>
              </w:rPr>
              <w:t>`</w:t>
            </w:r>
            <w:r w:rsidRPr="00E6597C">
              <w:rPr>
                <w:rFonts w:ascii="GHEA Grapalat" w:hAnsi="GHEA Grapalat" w:cs="Tahoma"/>
                <w:color w:val="000000"/>
                <w:sz w:val="20"/>
                <w:szCs w:val="20"/>
              </w:rPr>
              <w:t>"___"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tc>
      </w:tr>
      <w:tr w:rsidR="00595213"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 Наименование плательщика или имя и фамилия (Компания)</w:t>
            </w:r>
            <w:r w:rsidRPr="00E6597C">
              <w:rPr>
                <w:rFonts w:ascii="GHEA Grapalat" w:hAnsi="GHEA Grapalat" w:cs="Arial"/>
                <w:sz w:val="20"/>
                <w:szCs w:val="20"/>
              </w:rPr>
              <w:t>`</w:t>
            </w:r>
          </w:p>
        </w:tc>
      </w:tr>
      <w:tr w:rsidR="00595213"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 Финансовое учреждение, обслуживающее плательщика (</w:t>
            </w:r>
            <w:r w:rsidRPr="00E6597C">
              <w:rPr>
                <w:rFonts w:ascii="GHEA Grapalat" w:hAnsi="GHEA Grapalat" w:cs="Arial"/>
                <w:sz w:val="20"/>
                <w:szCs w:val="20"/>
              </w:rPr>
              <w:t xml:space="preserve"> </w:t>
            </w:r>
            <w:r w:rsidRPr="00E6597C">
              <w:rPr>
                <w:rFonts w:ascii="GHEA Grapalat" w:hAnsi="GHEA Grapalat" w:cs="Sylfaen"/>
                <w:sz w:val="20"/>
                <w:szCs w:val="20"/>
              </w:rPr>
              <w:t>банк)</w:t>
            </w:r>
            <w:r w:rsidRPr="00E6597C">
              <w:rPr>
                <w:rFonts w:ascii="GHEA Grapalat" w:hAnsi="GHEA Grapalat" w:cs="Arial"/>
                <w:sz w:val="20"/>
                <w:szCs w:val="20"/>
              </w:rPr>
              <w:t>`</w:t>
            </w:r>
          </w:p>
        </w:tc>
      </w:tr>
      <w:tr w:rsidR="00595213"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 Счет плательщика</w:t>
            </w:r>
            <w:r w:rsidRPr="00E6597C">
              <w:rPr>
                <w:rFonts w:ascii="GHEA Grapalat" w:hAnsi="GHEA Grapalat" w:cs="Arial"/>
                <w:sz w:val="20"/>
                <w:szCs w:val="20"/>
              </w:rPr>
              <w:t xml:space="preserve"> </w:t>
            </w:r>
            <w:r w:rsidRPr="00E6597C">
              <w:rPr>
                <w:rFonts w:ascii="GHEA Grapalat" w:hAnsi="GHEA Grapalat" w:cs="Sylfaen"/>
                <w:sz w:val="20"/>
                <w:szCs w:val="20"/>
              </w:rPr>
              <w:t>число</w:t>
            </w:r>
            <w:r w:rsidRPr="00E6597C">
              <w:rPr>
                <w:rFonts w:ascii="GHEA Grapalat" w:hAnsi="GHEA Grapalat" w:cs="Arial"/>
                <w:sz w:val="20"/>
                <w:szCs w:val="20"/>
              </w:rPr>
              <w:t>`</w:t>
            </w:r>
          </w:p>
        </w:tc>
      </w:tr>
      <w:tr w:rsidR="00595213"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 Плательщик</w:t>
            </w:r>
            <w:r w:rsidRPr="00E6597C">
              <w:rPr>
                <w:rFonts w:ascii="GHEA Grapalat" w:hAnsi="GHEA Grapalat" w:cs="Arial"/>
                <w:sz w:val="20"/>
                <w:szCs w:val="20"/>
              </w:rPr>
              <w:t xml:space="preserve"> </w:t>
            </w:r>
            <w:r w:rsidRPr="00E6597C">
              <w:rPr>
                <w:rFonts w:ascii="GHEA Grapalat" w:hAnsi="GHEA Grapalat" w:cs="Sylfaen"/>
                <w:sz w:val="20"/>
                <w:szCs w:val="20"/>
              </w:rPr>
              <w:t>номер НДС</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 Плательщик</w:t>
            </w:r>
            <w:r w:rsidRPr="00E6597C">
              <w:rPr>
                <w:rFonts w:ascii="GHEA Grapalat" w:hAnsi="GHEA Grapalat" w:cs="Arial"/>
                <w:sz w:val="20"/>
                <w:szCs w:val="20"/>
              </w:rPr>
              <w:t xml:space="preserve"> </w:t>
            </w:r>
            <w:r w:rsidRPr="00E6597C">
              <w:rPr>
                <w:rFonts w:ascii="GHEA Grapalat" w:hAnsi="GHEA Grapalat" w:cs="Sylfaen"/>
                <w:sz w:val="20"/>
                <w:szCs w:val="20"/>
              </w:rPr>
              <w:t>ЧОП</w:t>
            </w:r>
            <w:r w:rsidRPr="00E6597C">
              <w:rPr>
                <w:rFonts w:ascii="GHEA Grapalat" w:hAnsi="GHEA Grapalat" w:cs="Arial"/>
                <w:sz w:val="20"/>
                <w:szCs w:val="20"/>
              </w:rPr>
              <w:t>`</w:t>
            </w:r>
          </w:p>
        </w:tc>
      </w:tr>
      <w:tr w:rsidR="0010392F" w:rsidRPr="00E6597C"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0392F" w:rsidRPr="00985726" w:rsidRDefault="0010392F" w:rsidP="0010392F">
            <w:pPr>
              <w:rPr>
                <w:rFonts w:ascii="GHEA Grapalat" w:hAnsi="GHEA Grapalat" w:cs="Arial"/>
                <w:sz w:val="20"/>
                <w:szCs w:val="20"/>
              </w:rPr>
            </w:pPr>
            <w:r w:rsidRPr="00893BB9">
              <w:rPr>
                <w:rFonts w:ascii="GHEA Grapalat" w:hAnsi="GHEA Grapalat"/>
                <w:sz w:val="20"/>
                <w:szCs w:val="20"/>
              </w:rPr>
              <w:t>9.</w:t>
            </w:r>
            <w:r w:rsidRPr="00893BB9">
              <w:rPr>
                <w:rFonts w:ascii="GHEA Grapalat" w:hAnsi="GHEA Grapalat" w:cs="Sylfaen"/>
                <w:sz w:val="20"/>
                <w:szCs w:val="20"/>
              </w:rPr>
              <w:t>Бенефициар</w:t>
            </w:r>
            <w:r w:rsidRPr="00893BB9">
              <w:rPr>
                <w:rFonts w:ascii="GHEA Grapalat" w:hAnsi="GHEA Grapalat"/>
                <w:sz w:val="20"/>
                <w:szCs w:val="20"/>
              </w:rPr>
              <w:t xml:space="preserve">  </w:t>
            </w:r>
            <w:r w:rsidRPr="00893BB9">
              <w:rPr>
                <w:rFonts w:ascii="GHEA Grapalat" w:hAnsi="GHEA Grapalat" w:cs="Sylfaen"/>
                <w:sz w:val="20"/>
                <w:szCs w:val="20"/>
              </w:rPr>
              <w:t>имя</w:t>
            </w:r>
            <w:r w:rsidRPr="00893BB9">
              <w:rPr>
                <w:rFonts w:ascii="GHEA Grapalat" w:hAnsi="GHEA Grapalat"/>
                <w:sz w:val="20"/>
                <w:szCs w:val="20"/>
              </w:rPr>
              <w:t>,</w:t>
            </w:r>
            <w:r w:rsidRPr="00893BB9">
              <w:rPr>
                <w:rFonts w:ascii="GHEA Grapalat" w:hAnsi="GHEA Grapalat" w:cs="Sylfaen"/>
                <w:sz w:val="20"/>
                <w:szCs w:val="20"/>
              </w:rPr>
              <w:t>или</w:t>
            </w:r>
            <w:r w:rsidRPr="00893BB9">
              <w:rPr>
                <w:rFonts w:ascii="GHEA Grapalat" w:hAnsi="GHEA Grapalat"/>
                <w:sz w:val="20"/>
                <w:szCs w:val="20"/>
              </w:rPr>
              <w:t xml:space="preserve"> </w:t>
            </w:r>
            <w:r w:rsidRPr="00893BB9">
              <w:rPr>
                <w:rFonts w:ascii="GHEA Grapalat" w:hAnsi="GHEA Grapalat" w:cs="Sylfaen"/>
                <w:sz w:val="20"/>
                <w:szCs w:val="20"/>
              </w:rPr>
              <w:t>имя</w:t>
            </w:r>
            <w:r w:rsidRPr="00893BB9">
              <w:rPr>
                <w:rFonts w:ascii="GHEA Grapalat" w:hAnsi="GHEA Grapalat"/>
                <w:sz w:val="20"/>
                <w:szCs w:val="20"/>
              </w:rPr>
              <w:t xml:space="preserve"> </w:t>
            </w:r>
            <w:r w:rsidRPr="00893BB9">
              <w:rPr>
                <w:rFonts w:ascii="GHEA Grapalat" w:hAnsi="GHEA Grapalat" w:cs="Sylfaen"/>
                <w:sz w:val="20"/>
                <w:szCs w:val="20"/>
              </w:rPr>
              <w:t>фамилия</w:t>
            </w:r>
            <w:r w:rsidRPr="00893BB9">
              <w:rPr>
                <w:rFonts w:ascii="GHEA Grapalat" w:hAnsi="GHEA Grapalat"/>
                <w:sz w:val="20"/>
                <w:szCs w:val="20"/>
              </w:rPr>
              <w:t>`&lt;&lt;</w:t>
            </w:r>
            <w:r w:rsidRPr="00893BB9">
              <w:rPr>
                <w:rFonts w:ascii="GHEA Grapalat" w:hAnsi="GHEA Grapalat" w:cs="Sylfaen"/>
                <w:sz w:val="20"/>
                <w:szCs w:val="20"/>
              </w:rPr>
              <w:t>Арарат</w:t>
            </w:r>
            <w:r w:rsidRPr="00893BB9">
              <w:rPr>
                <w:rFonts w:ascii="GHEA Grapalat" w:hAnsi="GHEA Grapalat"/>
                <w:sz w:val="20"/>
                <w:szCs w:val="20"/>
              </w:rPr>
              <w:t xml:space="preserve">  </w:t>
            </w:r>
            <w:r w:rsidRPr="00893BB9">
              <w:rPr>
                <w:rFonts w:ascii="GHEA Grapalat" w:hAnsi="GHEA Grapalat" w:cs="Sylfaen"/>
                <w:sz w:val="20"/>
                <w:szCs w:val="20"/>
              </w:rPr>
              <w:t>провинция</w:t>
            </w:r>
            <w:r w:rsidRPr="00893BB9">
              <w:rPr>
                <w:rFonts w:ascii="GHEA Grapalat" w:hAnsi="GHEA Grapalat"/>
                <w:sz w:val="20"/>
                <w:szCs w:val="20"/>
              </w:rPr>
              <w:t xml:space="preserve">  </w:t>
            </w:r>
            <w:r w:rsidRPr="00893BB9">
              <w:rPr>
                <w:rFonts w:ascii="GHEA Grapalat" w:hAnsi="GHEA Grapalat" w:cs="Sylfaen"/>
                <w:sz w:val="20"/>
                <w:szCs w:val="20"/>
              </w:rPr>
              <w:t>Арарат</w:t>
            </w:r>
            <w:r w:rsidRPr="00893BB9">
              <w:rPr>
                <w:rFonts w:ascii="GHEA Grapalat" w:hAnsi="GHEA Grapalat"/>
                <w:sz w:val="20"/>
                <w:szCs w:val="20"/>
              </w:rPr>
              <w:t xml:space="preserve"> </w:t>
            </w:r>
            <w:r w:rsidRPr="00893BB9">
              <w:rPr>
                <w:rFonts w:ascii="GHEA Grapalat" w:hAnsi="GHEA Grapalat" w:cs="Sylfaen"/>
                <w:sz w:val="20"/>
                <w:szCs w:val="20"/>
              </w:rPr>
              <w:t>деревня</w:t>
            </w:r>
            <w:r w:rsidRPr="00893BB9">
              <w:rPr>
                <w:rFonts w:ascii="GHEA Grapalat" w:hAnsi="GHEA Grapalat"/>
                <w:sz w:val="20"/>
                <w:szCs w:val="20"/>
              </w:rPr>
              <w:t xml:space="preserve">  N2</w:t>
            </w:r>
            <w:r w:rsidRPr="00893BB9">
              <w:rPr>
                <w:rFonts w:ascii="GHEA Grapalat" w:hAnsi="GHEA Grapalat" w:cs="Sylfaen"/>
                <w:sz w:val="20"/>
                <w:szCs w:val="20"/>
              </w:rPr>
              <w:t>вторичный</w:t>
            </w:r>
            <w:r w:rsidRPr="00893BB9">
              <w:rPr>
                <w:rFonts w:ascii="GHEA Grapalat" w:hAnsi="GHEA Grapalat"/>
                <w:sz w:val="20"/>
                <w:szCs w:val="20"/>
              </w:rPr>
              <w:t xml:space="preserve"> </w:t>
            </w:r>
            <w:r w:rsidRPr="00893BB9">
              <w:rPr>
                <w:rFonts w:ascii="GHEA Grapalat" w:hAnsi="GHEA Grapalat" w:cs="Sylfaen"/>
                <w:sz w:val="20"/>
                <w:szCs w:val="20"/>
              </w:rPr>
              <w:t>школа</w:t>
            </w:r>
            <w:r w:rsidRPr="00893BB9">
              <w:rPr>
                <w:rFonts w:ascii="GHEA Grapalat" w:hAnsi="GHEA Grapalat"/>
                <w:sz w:val="20"/>
                <w:szCs w:val="20"/>
              </w:rPr>
              <w:t>&gt;&gt;</w:t>
            </w:r>
            <w:r w:rsidRPr="00893BB9">
              <w:rPr>
                <w:rFonts w:ascii="GHEA Grapalat" w:hAnsi="GHEA Grapalat" w:cs="Sylfaen"/>
                <w:sz w:val="20"/>
                <w:szCs w:val="20"/>
              </w:rPr>
              <w:t>ГНКО</w:t>
            </w:r>
          </w:p>
        </w:tc>
      </w:tr>
      <w:tr w:rsidR="0010392F" w:rsidRPr="00E6597C"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0392F" w:rsidRPr="00E6597C" w:rsidRDefault="0010392F" w:rsidP="0010392F">
            <w:pPr>
              <w:rPr>
                <w:rFonts w:ascii="GHEA Grapalat" w:hAnsi="GHEA Grapalat" w:cs="Sylfaen"/>
                <w:sz w:val="20"/>
                <w:szCs w:val="20"/>
                <w:lang w:val="ru-RU"/>
              </w:rPr>
            </w:pPr>
            <w:r w:rsidRPr="00893BB9">
              <w:rPr>
                <w:rFonts w:ascii="GHEA Grapalat" w:hAnsi="GHEA Grapalat"/>
                <w:sz w:val="20"/>
                <w:szCs w:val="20"/>
              </w:rPr>
              <w:t xml:space="preserve">10.  </w:t>
            </w:r>
            <w:r w:rsidRPr="00893BB9">
              <w:rPr>
                <w:rFonts w:ascii="GHEA Grapalat" w:hAnsi="GHEA Grapalat" w:cs="Sylfaen"/>
                <w:sz w:val="20"/>
                <w:szCs w:val="20"/>
              </w:rPr>
              <w:t>Бенефициар</w:t>
            </w:r>
            <w:r w:rsidRPr="00893BB9">
              <w:rPr>
                <w:rFonts w:ascii="GHEA Grapalat" w:hAnsi="GHEA Grapalat"/>
                <w:sz w:val="20"/>
                <w:szCs w:val="20"/>
              </w:rPr>
              <w:t xml:space="preserve"> </w:t>
            </w:r>
            <w:r w:rsidRPr="00893BB9">
              <w:rPr>
                <w:rFonts w:ascii="GHEA Grapalat" w:hAnsi="GHEA Grapalat" w:cs="Sylfaen"/>
                <w:sz w:val="20"/>
                <w:szCs w:val="20"/>
              </w:rPr>
              <w:t>ЧОП</w:t>
            </w:r>
            <w:r w:rsidRPr="00893BB9">
              <w:rPr>
                <w:rFonts w:ascii="GHEA Grapalat" w:hAnsi="GHEA Grapalat"/>
                <w:sz w:val="20"/>
                <w:szCs w:val="20"/>
              </w:rPr>
              <w:t>(</w:t>
            </w:r>
            <w:r w:rsidRPr="00893BB9">
              <w:rPr>
                <w:rFonts w:ascii="GHEA Grapalat" w:hAnsi="GHEA Grapalat" w:cs="Sylfaen"/>
                <w:sz w:val="20"/>
                <w:szCs w:val="20"/>
              </w:rPr>
              <w:t>нет</w:t>
            </w:r>
            <w:r w:rsidRPr="00893BB9">
              <w:rPr>
                <w:rFonts w:ascii="GHEA Grapalat" w:hAnsi="GHEA Grapalat"/>
                <w:sz w:val="20"/>
                <w:szCs w:val="20"/>
              </w:rPr>
              <w:t xml:space="preserve"> </w:t>
            </w:r>
            <w:r w:rsidRPr="00893BB9">
              <w:rPr>
                <w:rFonts w:ascii="GHEA Grapalat" w:hAnsi="GHEA Grapalat" w:cs="Sylfaen"/>
                <w:sz w:val="20"/>
                <w:szCs w:val="20"/>
              </w:rPr>
              <w:t>заполняется</w:t>
            </w:r>
            <w:r w:rsidRPr="00893BB9">
              <w:rPr>
                <w:rFonts w:ascii="GHEA Grapalat" w:hAnsi="GHEA Grapalat"/>
                <w:sz w:val="20"/>
                <w:szCs w:val="20"/>
              </w:rPr>
              <w:t>)</w:t>
            </w:r>
          </w:p>
        </w:tc>
      </w:tr>
      <w:tr w:rsidR="0010392F" w:rsidRPr="00E6597C" w:rsidTr="001039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10392F" w:rsidRPr="00E6597C" w:rsidRDefault="0010392F" w:rsidP="0010392F">
            <w:pPr>
              <w:rPr>
                <w:rFonts w:ascii="GHEA Grapalat" w:hAnsi="GHEA Grapalat" w:cs="Arial"/>
                <w:sz w:val="20"/>
                <w:szCs w:val="20"/>
              </w:rPr>
            </w:pPr>
            <w:r w:rsidRPr="00893BB9">
              <w:rPr>
                <w:rFonts w:ascii="GHEA Grapalat" w:hAnsi="GHEA Grapalat"/>
                <w:sz w:val="20"/>
                <w:szCs w:val="20"/>
              </w:rPr>
              <w:t>11.</w:t>
            </w:r>
            <w:r w:rsidRPr="00893BB9">
              <w:rPr>
                <w:rFonts w:ascii="GHEA Grapalat" w:hAnsi="GHEA Grapalat" w:cs="Sylfaen"/>
                <w:sz w:val="20"/>
                <w:szCs w:val="20"/>
              </w:rPr>
              <w:t>Идентификационный номер бенефициара</w:t>
            </w:r>
            <w:r w:rsidRPr="00893BB9">
              <w:rPr>
                <w:rFonts w:ascii="GHEA Grapalat" w:hAnsi="GHEA Grapalat"/>
                <w:sz w:val="20"/>
                <w:szCs w:val="20"/>
              </w:rPr>
              <w:t>`04103892</w:t>
            </w:r>
          </w:p>
        </w:tc>
      </w:tr>
      <w:tr w:rsidR="0010392F" w:rsidRPr="00E6597C" w:rsidTr="001039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10392F" w:rsidRPr="00E6597C" w:rsidRDefault="0010392F" w:rsidP="0010392F">
            <w:pPr>
              <w:rPr>
                <w:rFonts w:ascii="GHEA Grapalat" w:hAnsi="GHEA Grapalat" w:cs="Arial"/>
                <w:sz w:val="20"/>
                <w:szCs w:val="20"/>
              </w:rPr>
            </w:pPr>
            <w:r w:rsidRPr="00893BB9">
              <w:rPr>
                <w:rFonts w:ascii="GHEA Grapalat" w:hAnsi="GHEA Grapalat"/>
                <w:sz w:val="20"/>
                <w:szCs w:val="20"/>
              </w:rPr>
              <w:t>12.</w:t>
            </w:r>
            <w:r w:rsidRPr="00893BB9">
              <w:rPr>
                <w:rFonts w:ascii="GHEA Grapalat" w:hAnsi="GHEA Grapalat" w:cs="Sylfaen"/>
                <w:sz w:val="20"/>
                <w:szCs w:val="20"/>
              </w:rPr>
              <w:t>Бенефициару</w:t>
            </w:r>
            <w:r w:rsidRPr="00893BB9">
              <w:rPr>
                <w:rFonts w:ascii="GHEA Grapalat" w:hAnsi="GHEA Grapalat"/>
                <w:sz w:val="20"/>
                <w:szCs w:val="20"/>
              </w:rPr>
              <w:t xml:space="preserve"> </w:t>
            </w:r>
            <w:r w:rsidRPr="00893BB9">
              <w:rPr>
                <w:rFonts w:ascii="GHEA Grapalat" w:hAnsi="GHEA Grapalat" w:cs="Sylfaen"/>
                <w:sz w:val="20"/>
                <w:szCs w:val="20"/>
              </w:rPr>
              <w:t>дежурный</w:t>
            </w:r>
            <w:r w:rsidRPr="00893BB9">
              <w:rPr>
                <w:rFonts w:ascii="GHEA Grapalat" w:hAnsi="GHEA Grapalat"/>
                <w:sz w:val="20"/>
                <w:szCs w:val="20"/>
              </w:rPr>
              <w:t xml:space="preserve"> </w:t>
            </w:r>
            <w:r w:rsidRPr="00893BB9">
              <w:rPr>
                <w:rFonts w:ascii="GHEA Grapalat" w:hAnsi="GHEA Grapalat" w:cs="Sylfaen"/>
                <w:sz w:val="20"/>
                <w:szCs w:val="20"/>
              </w:rPr>
              <w:t>Финансовый</w:t>
            </w:r>
            <w:r w:rsidRPr="00893BB9">
              <w:rPr>
                <w:rFonts w:ascii="GHEA Grapalat" w:hAnsi="GHEA Grapalat"/>
                <w:sz w:val="20"/>
                <w:szCs w:val="20"/>
              </w:rPr>
              <w:t xml:space="preserve"> </w:t>
            </w:r>
            <w:r w:rsidRPr="00893BB9">
              <w:rPr>
                <w:rFonts w:ascii="GHEA Grapalat" w:hAnsi="GHEA Grapalat" w:cs="Sylfaen"/>
                <w:sz w:val="20"/>
                <w:szCs w:val="20"/>
              </w:rPr>
              <w:t>организация</w:t>
            </w:r>
            <w:r w:rsidRPr="00893BB9">
              <w:rPr>
                <w:rFonts w:ascii="GHEA Grapalat" w:hAnsi="GHEA Grapalat"/>
                <w:sz w:val="20"/>
                <w:szCs w:val="20"/>
              </w:rPr>
              <w:t>(</w:t>
            </w:r>
            <w:r w:rsidRPr="00893BB9">
              <w:rPr>
                <w:rFonts w:ascii="GHEA Grapalat" w:hAnsi="GHEA Grapalat" w:cs="Sylfaen"/>
                <w:sz w:val="20"/>
                <w:szCs w:val="20"/>
              </w:rPr>
              <w:t>банк</w:t>
            </w:r>
            <w:r w:rsidRPr="00893BB9">
              <w:rPr>
                <w:rFonts w:ascii="GHEA Grapalat" w:hAnsi="GHEA Grapalat"/>
                <w:sz w:val="20"/>
                <w:szCs w:val="20"/>
              </w:rPr>
              <w:t>)`</w:t>
            </w:r>
            <w:r w:rsidRPr="00893BB9">
              <w:rPr>
                <w:rFonts w:ascii="GHEA Grapalat" w:hAnsi="GHEA Grapalat" w:cs="Sylfaen"/>
                <w:sz w:val="20"/>
                <w:szCs w:val="20"/>
              </w:rPr>
              <w:t>Финн</w:t>
            </w:r>
            <w:r w:rsidRPr="00893BB9">
              <w:rPr>
                <w:rFonts w:ascii="GHEA Grapalat" w:hAnsi="GHEA Grapalat"/>
                <w:sz w:val="20"/>
                <w:szCs w:val="20"/>
              </w:rPr>
              <w:t>.</w:t>
            </w:r>
            <w:r w:rsidRPr="00893BB9">
              <w:rPr>
                <w:rFonts w:ascii="GHEA Grapalat" w:hAnsi="GHEA Grapalat" w:cs="Sylfaen"/>
                <w:sz w:val="20"/>
                <w:szCs w:val="20"/>
              </w:rPr>
              <w:t>первый</w:t>
            </w:r>
            <w:r w:rsidRPr="00893BB9">
              <w:rPr>
                <w:rFonts w:ascii="GHEA Grapalat" w:hAnsi="GHEA Grapalat"/>
                <w:sz w:val="20"/>
                <w:szCs w:val="20"/>
              </w:rPr>
              <w:t>.</w:t>
            </w:r>
            <w:r w:rsidRPr="00893BB9">
              <w:rPr>
                <w:rFonts w:ascii="GHEA Grapalat" w:hAnsi="GHEA Grapalat" w:cs="Sylfaen"/>
                <w:sz w:val="20"/>
                <w:szCs w:val="20"/>
              </w:rPr>
              <w:t>оперативный</w:t>
            </w:r>
            <w:r w:rsidRPr="00893BB9">
              <w:rPr>
                <w:rFonts w:ascii="GHEA Grapalat" w:hAnsi="GHEA Grapalat"/>
                <w:sz w:val="20"/>
                <w:szCs w:val="20"/>
              </w:rPr>
              <w:t xml:space="preserve"> </w:t>
            </w:r>
            <w:r w:rsidRPr="00893BB9">
              <w:rPr>
                <w:rFonts w:ascii="GHEA Grapalat" w:hAnsi="GHEA Grapalat" w:cs="Sylfaen"/>
                <w:sz w:val="20"/>
                <w:szCs w:val="20"/>
              </w:rPr>
              <w:t>уважать</w:t>
            </w:r>
          </w:p>
        </w:tc>
      </w:tr>
      <w:tr w:rsidR="0010392F" w:rsidRPr="00E6597C" w:rsidTr="001039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10392F" w:rsidRPr="00E6597C" w:rsidRDefault="0010392F" w:rsidP="0010392F">
            <w:pPr>
              <w:rPr>
                <w:rFonts w:ascii="GHEA Grapalat" w:hAnsi="GHEA Grapalat" w:cs="Arial"/>
                <w:sz w:val="20"/>
                <w:szCs w:val="20"/>
              </w:rPr>
            </w:pPr>
            <w:r w:rsidRPr="00893BB9">
              <w:rPr>
                <w:rFonts w:ascii="GHEA Grapalat" w:hAnsi="GHEA Grapalat"/>
                <w:sz w:val="20"/>
                <w:szCs w:val="20"/>
              </w:rPr>
              <w:t>13.</w:t>
            </w:r>
            <w:r w:rsidRPr="00893BB9">
              <w:rPr>
                <w:rFonts w:ascii="GHEA Grapalat" w:hAnsi="GHEA Grapalat" w:cs="Sylfaen"/>
                <w:sz w:val="20"/>
                <w:szCs w:val="20"/>
              </w:rPr>
              <w:t>Номер счета получателя</w:t>
            </w:r>
            <w:r w:rsidRPr="00893BB9">
              <w:rPr>
                <w:rFonts w:ascii="GHEA Grapalat" w:hAnsi="GHEA Grapalat"/>
                <w:sz w:val="20"/>
                <w:szCs w:val="20"/>
              </w:rPr>
              <w:t>(</w:t>
            </w:r>
            <w:r w:rsidRPr="00893BB9">
              <w:rPr>
                <w:rFonts w:ascii="GHEA Grapalat" w:hAnsi="GHEA Grapalat" w:cs="Sylfaen"/>
                <w:sz w:val="20"/>
                <w:szCs w:val="20"/>
              </w:rPr>
              <w:t>чч</w:t>
            </w:r>
            <w:r w:rsidRPr="00893BB9">
              <w:rPr>
                <w:rFonts w:ascii="GHEA Grapalat" w:hAnsi="GHEA Grapalat"/>
                <w:sz w:val="20"/>
                <w:szCs w:val="20"/>
              </w:rPr>
              <w:t>.N)900428000179</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14. Сумма</w:t>
            </w:r>
            <w:r w:rsidRPr="00E6597C">
              <w:rPr>
                <w:rFonts w:ascii="GHEA Grapalat" w:hAnsi="GHEA Grapalat" w:cs="Arial"/>
                <w:sz w:val="20"/>
                <w:szCs w:val="20"/>
              </w:rPr>
              <w:t>(</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словами)</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15. Принятая сумма: (цифрами)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прописью) (предназначено для частичного принятия указанной суммы, что не применимо)</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16. Валюта</w:t>
            </w:r>
            <w:r w:rsidRPr="00E6597C">
              <w:rPr>
                <w:rFonts w:ascii="GHEA Grapalat" w:hAnsi="GHEA Grapalat" w:cs="Arial"/>
                <w:sz w:val="20"/>
                <w:szCs w:val="20"/>
              </w:rPr>
              <w:t>(</w:t>
            </w:r>
            <w:r w:rsidRPr="00E6597C">
              <w:rPr>
                <w:rFonts w:ascii="GHEA Grapalat" w:hAnsi="GHEA Grapalat" w:cs="Sylfaen"/>
                <w:sz w:val="20"/>
                <w:szCs w:val="20"/>
              </w:rPr>
              <w:t>словами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 кодом</w:t>
            </w:r>
            <w:r w:rsidRPr="00E6597C">
              <w:rPr>
                <w:rFonts w:ascii="GHEA Grapalat" w:hAnsi="GHEA Grapalat" w:cs="Arial"/>
                <w:sz w:val="20"/>
                <w:szCs w:val="20"/>
              </w:rPr>
              <w:t>)`</w:t>
            </w:r>
          </w:p>
        </w:tc>
      </w:tr>
      <w:tr w:rsidR="00595213"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17. Транзакция</w:t>
            </w:r>
            <w:r w:rsidRPr="00E6597C">
              <w:rPr>
                <w:rFonts w:ascii="GHEA Grapalat" w:hAnsi="GHEA Grapalat" w:cs="Arial"/>
                <w:sz w:val="20"/>
                <w:szCs w:val="20"/>
              </w:rPr>
              <w:t>(</w:t>
            </w:r>
            <w:r w:rsidRPr="00E6597C">
              <w:rPr>
                <w:rFonts w:ascii="GHEA Grapalat" w:hAnsi="GHEA Grapalat" w:cs="Sylfaen"/>
                <w:sz w:val="20"/>
                <w:szCs w:val="20"/>
              </w:rPr>
              <w:t>оплата</w:t>
            </w:r>
            <w:r w:rsidRPr="00E6597C">
              <w:rPr>
                <w:rFonts w:ascii="GHEA Grapalat" w:hAnsi="GHEA Grapalat" w:cs="Arial"/>
                <w:sz w:val="20"/>
                <w:szCs w:val="20"/>
              </w:rPr>
              <w:t>)</w:t>
            </w:r>
            <w:r w:rsidRPr="00E6597C">
              <w:rPr>
                <w:rFonts w:ascii="GHEA Grapalat" w:hAnsi="GHEA Grapalat" w:cs="Sylfaen"/>
                <w:sz w:val="20"/>
                <w:szCs w:val="20"/>
              </w:rPr>
              <w:t>цель</w:t>
            </w:r>
            <w:r w:rsidRPr="00E6597C">
              <w:rPr>
                <w:rFonts w:ascii="GHEA Grapalat" w:hAnsi="GHEA Grapalat" w:cs="Arial"/>
                <w:sz w:val="20"/>
                <w:szCs w:val="20"/>
              </w:rPr>
              <w:t>`</w:t>
            </w:r>
            <w:r w:rsidRPr="00E6597C">
              <w:rPr>
                <w:rFonts w:ascii="GHEA Grapalat" w:hAnsi="GHEA Grapalat" w:cs="Sylfaen"/>
                <w:bCs/>
                <w:i/>
                <w:sz w:val="20"/>
                <w:szCs w:val="20"/>
              </w:rPr>
              <w:t>(для обеспечения квалификации)</w:t>
            </w:r>
          </w:p>
        </w:tc>
      </w:tr>
      <w:tr w:rsidR="00595213"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18. Основание платежа: (Документы)</w:t>
            </w:r>
            <w:r w:rsidRPr="00E6597C">
              <w:rPr>
                <w:rFonts w:ascii="GHEA Grapalat" w:hAnsi="GHEA Grapalat" w:cs="Arial"/>
                <w:sz w:val="20"/>
                <w:szCs w:val="20"/>
                <w:lang w:val="hy-AM"/>
              </w:rPr>
              <w:t>имя, включая соглашение о штрафе,</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числа</w:t>
            </w:r>
            <w:r w:rsidRPr="00E6597C">
              <w:rPr>
                <w:rFonts w:ascii="GHEA Grapalat" w:hAnsi="GHEA Grapalat" w:cs="Arial"/>
                <w:sz w:val="20"/>
                <w:szCs w:val="20"/>
                <w:lang w:val="hy-AM"/>
              </w:rPr>
              <w:t>,</w:t>
            </w:r>
            <w:r w:rsidRPr="00E6597C">
              <w:rPr>
                <w:rFonts w:ascii="GHEA Grapalat" w:hAnsi="GHEA Grapalat" w:cs="Sylfaen"/>
                <w:sz w:val="20"/>
                <w:szCs w:val="20"/>
                <w:lang w:val="hy-AM"/>
              </w:rPr>
              <w:t>договор</w:t>
            </w:r>
            <w:r w:rsidRPr="00E6597C">
              <w:rPr>
                <w:rFonts w:ascii="GHEA Grapalat" w:hAnsi="GHEA Grapalat" w:cs="Arial"/>
                <w:sz w:val="20"/>
                <w:szCs w:val="20"/>
              </w:rPr>
              <w:t xml:space="preserve"> </w:t>
            </w:r>
            <w:r w:rsidRPr="00E6597C">
              <w:rPr>
                <w:rFonts w:ascii="GHEA Grapalat" w:hAnsi="GHEA Grapalat" w:cs="Sylfaen"/>
                <w:sz w:val="20"/>
                <w:szCs w:val="20"/>
              </w:rPr>
              <w:t>код</w:t>
            </w:r>
            <w:r w:rsidRPr="00E6597C">
              <w:rPr>
                <w:rFonts w:ascii="GHEA Grapalat" w:hAnsi="GHEA Grapalat" w:cs="Arial"/>
                <w:sz w:val="20"/>
                <w:szCs w:val="20"/>
                <w:lang w:val="hy-AM"/>
              </w:rPr>
              <w:t>на котором производится сбор)</w:t>
            </w:r>
            <w:r w:rsidRPr="00E6597C">
              <w:rPr>
                <w:rFonts w:ascii="GHEA Grapalat" w:hAnsi="GHEA Grapalat" w:cs="Sylfaen"/>
                <w:sz w:val="20"/>
                <w:szCs w:val="20"/>
              </w:rPr>
              <w:t>`</w:t>
            </w:r>
          </w:p>
          <w:p w:rsidR="00595213" w:rsidRPr="00E6597C" w:rsidRDefault="00595213" w:rsidP="00CB0ADE">
            <w:pPr>
              <w:rPr>
                <w:rFonts w:ascii="GHEA Grapalat" w:hAnsi="GHEA Grapalat" w:cs="Arial"/>
                <w:sz w:val="20"/>
                <w:szCs w:val="20"/>
              </w:rPr>
            </w:pPr>
          </w:p>
        </w:tc>
      </w:tr>
      <w:tr w:rsidR="00595213"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Arial"/>
                <w:sz w:val="20"/>
                <w:szCs w:val="20"/>
                <w:lang w:val="hy-AM"/>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платеж&gt;</w:t>
            </w:r>
          </w:p>
          <w:p w:rsidR="00595213" w:rsidRPr="00E6597C" w:rsidRDefault="00595213" w:rsidP="00CB0ADE">
            <w:pPr>
              <w:rPr>
                <w:rFonts w:ascii="GHEA Grapalat" w:hAnsi="GHEA Grapalat" w:cs="Sylfaen"/>
                <w:sz w:val="20"/>
                <w:szCs w:val="20"/>
                <w:lang w:val="ru-RU"/>
              </w:rPr>
            </w:pPr>
          </w:p>
        </w:tc>
      </w:tr>
      <w:tr w:rsidR="00595213"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 xml:space="preserve">---     </w:t>
            </w:r>
            <w:r w:rsidRPr="00E6597C">
              <w:rPr>
                <w:rFonts w:ascii="GHEA Grapalat" w:hAnsi="GHEA Grapalat" w:cs="Sylfaen"/>
                <w:sz w:val="20"/>
                <w:szCs w:val="20"/>
              </w:rPr>
              <w:t>страница</w:t>
            </w:r>
          </w:p>
          <w:p w:rsidR="00595213" w:rsidRPr="00E6597C" w:rsidRDefault="00595213" w:rsidP="00CB0ADE">
            <w:pPr>
              <w:rPr>
                <w:rFonts w:ascii="GHEA Grapalat" w:hAnsi="GHEA Grapalat" w:cs="Sylfaen"/>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22.</w:t>
            </w:r>
            <w:r w:rsidRPr="00E6597C">
              <w:rPr>
                <w:rFonts w:ascii="GHEA Grapalat" w:hAnsi="GHEA Grapalat" w:cs="Sylfaen"/>
                <w:sz w:val="20"/>
                <w:szCs w:val="20"/>
              </w:rPr>
              <w:t>а. Подписи бенефициара</w:t>
            </w: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22.б.</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К.Т.</w:t>
            </w:r>
          </w:p>
          <w:p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21.</w:t>
            </w:r>
            <w:r w:rsidRPr="00E6597C">
              <w:rPr>
                <w:rFonts w:ascii="GHEA Grapalat" w:hAnsi="GHEA Grapalat" w:cs="Sylfaen"/>
                <w:sz w:val="20"/>
                <w:szCs w:val="20"/>
              </w:rPr>
              <w:t>а.Подписи плательщика:</w:t>
            </w:r>
          </w:p>
          <w:p w:rsidR="00595213" w:rsidRPr="00E6597C" w:rsidRDefault="00595213" w:rsidP="00CB0ADE">
            <w:pPr>
              <w:jc w:val="right"/>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right"/>
              <w:rPr>
                <w:rFonts w:ascii="GHEA Grapalat" w:hAnsi="GHEA Grapalat" w:cs="Sylfaen"/>
                <w:sz w:val="20"/>
                <w:szCs w:val="20"/>
              </w:rPr>
            </w:pPr>
          </w:p>
          <w:p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21.б. К.Т.</w:t>
            </w:r>
          </w:p>
          <w:p w:rsidR="00595213" w:rsidRPr="00E6597C" w:rsidRDefault="00595213" w:rsidP="00CB0ADE">
            <w:pPr>
              <w:jc w:val="right"/>
              <w:rPr>
                <w:rFonts w:ascii="GHEA Grapalat" w:hAnsi="GHEA Grapalat" w:cs="Sylfaen"/>
                <w:sz w:val="20"/>
                <w:szCs w:val="20"/>
              </w:rPr>
            </w:pPr>
          </w:p>
        </w:tc>
      </w:tr>
      <w:tr w:rsidR="00595213"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24.a. Финансовое учреждение, обслуживающее бенефициара</w:t>
            </w:r>
          </w:p>
          <w:p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p>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/____________________/</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/подпись/</w:t>
            </w:r>
          </w:p>
          <w:p w:rsidR="00595213" w:rsidRPr="00E6597C" w:rsidRDefault="00595213" w:rsidP="00CB0ADE">
            <w:pPr>
              <w:rPr>
                <w:rFonts w:ascii="GHEA Grapalat" w:hAnsi="GHEA Grapalat" w:cs="Tahoma"/>
                <w:color w:val="000000"/>
                <w:sz w:val="20"/>
                <w:szCs w:val="20"/>
              </w:rPr>
            </w:pPr>
          </w:p>
          <w:p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23.а. Финансовое учреждение, обслуживающее плательщика</w:t>
            </w: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p>
          <w:p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/подпись/</w:t>
            </w:r>
          </w:p>
          <w:p w:rsidR="00595213" w:rsidRPr="00E6597C" w:rsidRDefault="00595213" w:rsidP="00CB0ADE">
            <w:pPr>
              <w:jc w:val="right"/>
              <w:rPr>
                <w:rFonts w:ascii="GHEA Grapalat" w:hAnsi="GHEA Grapalat" w:cs="Arial"/>
                <w:sz w:val="20"/>
                <w:szCs w:val="20"/>
                <w:lang w:val="hy-AM"/>
              </w:rPr>
            </w:pPr>
          </w:p>
        </w:tc>
      </w:tr>
      <w:tr w:rsidR="00595213"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24.б. К.Т.</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24.г</w:t>
            </w:r>
            <w:r w:rsidRPr="00E6597C">
              <w:rPr>
                <w:rFonts w:ascii="GHEA Grapalat" w:hAnsi="GHEA Grapalat" w:cs="Tahoma"/>
                <w:color w:val="000000"/>
                <w:sz w:val="20"/>
                <w:szCs w:val="20"/>
              </w:rPr>
              <w:t xml:space="preserve">                                                 "___"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23.б. К.Т.    </w:t>
            </w:r>
          </w:p>
          <w:p w:rsidR="00595213" w:rsidRPr="00E6597C" w:rsidRDefault="00595213" w:rsidP="00CB0ADE">
            <w:pPr>
              <w:rPr>
                <w:rFonts w:ascii="GHEA Grapalat" w:hAnsi="GHEA Grapalat" w:cs="Sylfaen"/>
                <w:sz w:val="20"/>
                <w:szCs w:val="20"/>
              </w:rPr>
            </w:pPr>
          </w:p>
          <w:p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23.c. Дата исполнения:</w:t>
            </w:r>
            <w:r w:rsidRPr="00E6597C">
              <w:rPr>
                <w:rFonts w:ascii="GHEA Grapalat" w:hAnsi="GHEA Grapalat" w:cs="Tahoma"/>
                <w:color w:val="000000"/>
                <w:sz w:val="20"/>
                <w:szCs w:val="20"/>
              </w:rPr>
              <w:t>"___"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p w:rsidR="00595213" w:rsidRPr="00E6597C" w:rsidRDefault="00595213" w:rsidP="00CB0ADE">
            <w:pPr>
              <w:rPr>
                <w:rFonts w:ascii="GHEA Grapalat" w:hAnsi="GHEA Grapalat" w:cs="Sylfaen"/>
                <w:color w:val="000000"/>
                <w:sz w:val="20"/>
                <w:szCs w:val="20"/>
              </w:rPr>
            </w:pPr>
          </w:p>
          <w:p w:rsidR="00595213" w:rsidRPr="00E6597C" w:rsidRDefault="00595213" w:rsidP="00CB0ADE">
            <w:pPr>
              <w:rPr>
                <w:rFonts w:ascii="GHEA Grapalat" w:hAnsi="GHEA Grapalat" w:cs="Sylfaen"/>
                <w:sz w:val="20"/>
                <w:szCs w:val="20"/>
              </w:rPr>
            </w:pPr>
          </w:p>
          <w:p w:rsidR="00595213" w:rsidRPr="00E6597C" w:rsidRDefault="00595213" w:rsidP="00CB0ADE">
            <w:pPr>
              <w:jc w:val="right"/>
              <w:rPr>
                <w:rFonts w:ascii="GHEA Grapalat" w:hAnsi="GHEA Grapalat" w:cs="Arial"/>
                <w:sz w:val="20"/>
                <w:szCs w:val="20"/>
              </w:rPr>
            </w:pPr>
          </w:p>
        </w:tc>
      </w:tr>
    </w:tbl>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Указанное поле/</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Требование выполнить условие валидации</w:t>
            </w:r>
          </w:p>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Условие действительности</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заполняющая сторона:</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бенефициар или плательщик</w:t>
            </w:r>
          </w:p>
          <w:p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заполненное &lt;Запрос на платеж&gt;</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бенефициаром при подаче платежного требования в банк плательщика</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заполняется бенефициаром в день представления платежного требования в банк плательщика.</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E6597C">
              <w:rPr>
                <w:rFonts w:ascii="GHEA Grapalat" w:hAnsi="GHEA Grapalat"/>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бенефициар</w:t>
            </w:r>
            <w:r w:rsidRPr="00E6597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(не заполнено)</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номер банковского счета 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w:t>
            </w:r>
          </w:p>
        </w:tc>
      </w:tr>
      <w:tr w:rsidR="00631658" w:rsidRPr="00496FDB"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Принятая сумма: (цифрами)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(не заполняется и не применяется)</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631658" w:rsidRPr="00496FDB"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Слова «в целях квалификации» должны быть заполнены.</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 по приглашению</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E6597C">
              <w:rPr>
                <w:rFonts w:ascii="GHEA Grapalat" w:hAnsi="GHEA Grapalat"/>
                <w:sz w:val="20"/>
                <w:szCs w:val="20"/>
              </w:rPr>
              <w:lastRenderedPageBreak/>
              <w:t>обслуживающий плательщика, указывается номер договора, являющегося основанием для предъявления требования,</w:t>
            </w:r>
            <w:r w:rsidRPr="00E6597C">
              <w:rPr>
                <w:rFonts w:ascii="GHEA Grapalat" w:hAnsi="GHEA Grapalat" w:cs="Arial"/>
                <w:sz w:val="20"/>
                <w:szCs w:val="20"/>
                <w:lang w:val="hy-AM"/>
              </w:rPr>
              <w:t xml:space="preserve"> </w:t>
            </w:r>
            <w:r w:rsidRPr="00E6597C">
              <w:rPr>
                <w:rFonts w:ascii="GHEA Grapalat" w:hAnsi="GHEA Grapalat"/>
                <w:sz w:val="20"/>
                <w:szCs w:val="20"/>
              </w:rPr>
              <w:t>код процедуры покупки</w:t>
            </w:r>
            <w:r w:rsidRPr="00E6597C">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заполняется бенефициаром</w:t>
            </w:r>
          </w:p>
        </w:tc>
      </w:tr>
      <w:tr w:rsidR="00631658" w:rsidRPr="00496FDB"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обязательный</w:t>
            </w:r>
            <w:r w:rsidRPr="00E6597C">
              <w:rPr>
                <w:rFonts w:ascii="GHEA Grapalat" w:hAnsi="GHEA Grapalat" w:cs="Sylfaen"/>
                <w:sz w:val="20"/>
                <w:szCs w:val="20"/>
                <w:lang w:val="hy-AM"/>
              </w:rPr>
              <w:t xml:space="preserve"> </w:t>
            </w:r>
          </w:p>
          <w:p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добавляются слова &lt;принятый платеж&gt;,</w:t>
            </w:r>
          </w:p>
          <w:p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Если e заполнено &lt;</w:t>
            </w:r>
            <w:r w:rsidRPr="00E6597C">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бенефициаром</w:t>
            </w:r>
          </w:p>
        </w:tc>
      </w:tr>
      <w:tr w:rsidR="00631658" w:rsidRPr="00496FDB"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Это поле заполняется при подаче заявления плательщиком. При этом, если</w:t>
            </w:r>
            <w:r w:rsidRPr="00E6597C">
              <w:rPr>
                <w:rFonts w:ascii="GHEA Grapalat" w:hAnsi="GHEA Grapalat" w:cs="Sylfaen"/>
                <w:sz w:val="20"/>
                <w:szCs w:val="20"/>
                <w:lang w:val="hy-AM"/>
              </w:rPr>
              <w:t>Условия оплаты на местах</w:t>
            </w:r>
            <w:r w:rsidRPr="00E6597C">
              <w:rPr>
                <w:rFonts w:ascii="GHEA Grapalat" w:hAnsi="GHEA Grapalat"/>
                <w:sz w:val="20"/>
                <w:szCs w:val="20"/>
                <w:lang w:val="hy-AM"/>
              </w:rPr>
              <w:t>&lt;принятый платеж&gt; указывается тогда</w:t>
            </w:r>
            <w:r w:rsidRPr="00E6597C">
              <w:rPr>
                <w:rFonts w:ascii="GHEA Grapalat" w:hAnsi="GHEA Grapalat" w:cs="Sylfaen"/>
                <w:sz w:val="20"/>
                <w:szCs w:val="20"/>
                <w:lang w:val="hy-AM"/>
              </w:rPr>
              <w:t xml:space="preserve"> </w:t>
            </w:r>
            <w:r w:rsidRPr="00E6597C">
              <w:rPr>
                <w:rFonts w:ascii="GHEA Grapalat" w:hAnsi="GHEA Grapalat"/>
                <w:sz w:val="20"/>
                <w:szCs w:val="20"/>
              </w:rPr>
              <w:t>подписи плательщика,</w:t>
            </w:r>
            <w:r w:rsidRPr="00E6597C">
              <w:rPr>
                <w:rFonts w:ascii="GHEA Grapalat" w:hAnsi="GHEA Grapalat" w:cs="Sylfaen"/>
                <w:sz w:val="20"/>
                <w:szCs w:val="20"/>
                <w:lang w:val="hy-AM"/>
              </w:rPr>
              <w:t>заранее</w:t>
            </w:r>
            <w:r w:rsidRPr="00E6597C">
              <w:rPr>
                <w:rFonts w:ascii="GHEA Grapalat" w:hAnsi="GHEA Grapalat"/>
                <w:sz w:val="20"/>
                <w:szCs w:val="20"/>
                <w:lang w:val="hy-AM"/>
              </w:rPr>
              <w:t xml:space="preserve">соглашаясь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подписанный плательщиком или</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электронная подпись плательщика размещается</w:t>
            </w:r>
          </w:p>
          <w:p w:rsidR="00631658" w:rsidRPr="00E6597C" w:rsidRDefault="00631658" w:rsidP="00CB0ADE">
            <w:pPr>
              <w:jc w:val="center"/>
              <w:rPr>
                <w:rFonts w:ascii="GHEA Grapalat" w:hAnsi="GHEA Grapalat"/>
                <w:sz w:val="20"/>
                <w:szCs w:val="20"/>
                <w:lang w:val="hy-AM"/>
              </w:rPr>
            </w:pPr>
          </w:p>
        </w:tc>
      </w:tr>
      <w:tr w:rsidR="00631658" w:rsidRPr="00496FD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подписан плательщиком</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бумажном виде</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Необходимый: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подписано бенефициаром</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подписан бенефициаром</w:t>
            </w:r>
          </w:p>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бумажном виде</w:t>
            </w: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6597C" w:rsidRDefault="00631658" w:rsidP="00CB0ADE">
            <w:pPr>
              <w:rPr>
                <w:rFonts w:ascii="GHEA Grapalat" w:hAnsi="GHEA Grapalat"/>
                <w:sz w:val="20"/>
                <w:szCs w:val="20"/>
              </w:rPr>
            </w:pPr>
            <w:r w:rsidRPr="00E659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печать финансового учреждения </w:t>
            </w:r>
            <w:r w:rsidRPr="00E6597C">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в случае, если платежное требование подается на бумажном </w:t>
            </w:r>
            <w:r w:rsidRPr="00E6597C">
              <w:rPr>
                <w:rFonts w:ascii="GHEA Grapalat" w:hAnsi="GHEA Grapalat"/>
                <w:sz w:val="20"/>
                <w:szCs w:val="20"/>
              </w:rPr>
              <w:lastRenderedPageBreak/>
              <w:t>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необязательный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необязательный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r w:rsidR="00631658" w:rsidRPr="00E6597C" w:rsidTr="00CB0ADE">
        <w:tc>
          <w:tcPr>
            <w:tcW w:w="72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необязательный</w:t>
            </w:r>
          </w:p>
          <w:p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631658" w:rsidRPr="00E6597C" w:rsidRDefault="00631658" w:rsidP="00CB0ADE">
            <w:pPr>
              <w:jc w:val="center"/>
              <w:rPr>
                <w:rFonts w:ascii="GHEA Grapalat" w:hAnsi="GHEA Grapalat"/>
                <w:sz w:val="20"/>
                <w:szCs w:val="20"/>
              </w:rPr>
            </w:pPr>
          </w:p>
        </w:tc>
      </w:tr>
    </w:tbl>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E6597C" w:rsidRDefault="00631658" w:rsidP="00631658">
      <w:pPr>
        <w:pStyle w:val="a3"/>
        <w:jc w:val="right"/>
        <w:rPr>
          <w:rFonts w:ascii="GHEA Grapalat" w:hAnsi="GHEA Grapalat" w:cs="Sylfaen"/>
          <w:i w:val="0"/>
          <w:lang w:val="en-US"/>
        </w:rPr>
      </w:pPr>
    </w:p>
    <w:p w:rsidR="00631658" w:rsidRPr="006A7F6F" w:rsidRDefault="009C370D" w:rsidP="006A7F6F">
      <w:pPr>
        <w:pStyle w:val="31"/>
        <w:spacing w:line="240" w:lineRule="auto"/>
        <w:ind w:firstLine="0"/>
        <w:rPr>
          <w:rFonts w:ascii="GHEA Grapalat" w:hAnsi="GHEA Grapalat"/>
          <w:i/>
          <w:sz w:val="16"/>
          <w:szCs w:val="16"/>
          <w:lang w:val="hy-AM"/>
        </w:rPr>
      </w:pPr>
      <w:r w:rsidRPr="00E6597C">
        <w:rPr>
          <w:rFonts w:ascii="GHEA Grapalat" w:hAnsi="GHEA Grapalat"/>
          <w:b/>
          <w:lang w:val="hy-AM"/>
        </w:rPr>
        <w:br w:type="page"/>
      </w:r>
    </w:p>
    <w:p w:rsidR="00631658" w:rsidRPr="00E6597C" w:rsidRDefault="00631658" w:rsidP="00631658">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Приложение 5.1</w:t>
      </w:r>
    </w:p>
    <w:p w:rsidR="00631658" w:rsidRPr="00E6597C" w:rsidRDefault="006A7F6F" w:rsidP="00631658">
      <w:pPr>
        <w:pStyle w:val="31"/>
        <w:spacing w:line="240" w:lineRule="auto"/>
        <w:jc w:val="right"/>
        <w:rPr>
          <w:rFonts w:ascii="GHEA Grapalat" w:hAnsi="GHEA Grapalat" w:cs="Sylfaen"/>
          <w:b/>
          <w:lang w:val="hy-AM"/>
        </w:rPr>
      </w:pPr>
      <w:r>
        <w:rPr>
          <w:rFonts w:ascii="GHEA Grapalat" w:hAnsi="GHEA Grapalat" w:cs="Sylfaen"/>
          <w:b/>
          <w:lang w:val="hy-AM"/>
        </w:rPr>
        <w:t>Код МСФО-ГААП-25/03*</w:t>
      </w:r>
    </w:p>
    <w:p w:rsidR="00631658" w:rsidRPr="00E6597C" w:rsidRDefault="00404028" w:rsidP="00631658">
      <w:pPr>
        <w:pStyle w:val="31"/>
        <w:spacing w:line="240" w:lineRule="auto"/>
        <w:jc w:val="right"/>
        <w:rPr>
          <w:rFonts w:ascii="GHEA Grapalat" w:hAnsi="GHEA Grapalat" w:cs="Sylfaen"/>
          <w:b/>
          <w:lang w:val="hy-AM"/>
        </w:rPr>
      </w:pPr>
      <w:r>
        <w:rPr>
          <w:rFonts w:ascii="GHEA Grapalat" w:hAnsi="GHEA Grapalat" w:cs="Arial"/>
          <w:lang w:val="es-ES"/>
        </w:rPr>
        <w:t xml:space="preserve">запрос цитаты  </w:t>
      </w:r>
      <w:r w:rsidR="00631658" w:rsidRPr="00E6597C">
        <w:rPr>
          <w:rFonts w:ascii="GHEA Grapalat" w:hAnsi="GHEA Grapalat" w:cs="Sylfaen"/>
          <w:b/>
          <w:lang w:val="hy-AM"/>
        </w:rPr>
        <w:t>приглашение на конкурс</w:t>
      </w:r>
    </w:p>
    <w:p w:rsidR="00631658" w:rsidRPr="00E6597C" w:rsidRDefault="00631658" w:rsidP="00631658">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СОГЛАШЕНИЕ О ШТРАФАХ</w:t>
      </w:r>
    </w:p>
    <w:p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001C7C1A" w:rsidRPr="004605D7">
        <w:rPr>
          <w:rFonts w:ascii="GHEA Grapalat" w:hAnsi="GHEA Grapalat" w:cs="GHEA Grapalat"/>
          <w:b/>
          <w:sz w:val="18"/>
          <w:szCs w:val="18"/>
          <w:lang w:val="hy-AM"/>
        </w:rPr>
        <w:t xml:space="preserve">         (обеспечение контракта)</w:t>
      </w:r>
    </w:p>
    <w:p w:rsidR="00631658" w:rsidRPr="00E6597C" w:rsidRDefault="00631658" w:rsidP="00631658">
      <w:pPr>
        <w:rPr>
          <w:rFonts w:ascii="GHEA Grapalat" w:hAnsi="GHEA Grapalat" w:cs="GHEA Grapalat"/>
          <w:b/>
          <w:sz w:val="20"/>
          <w:szCs w:val="20"/>
          <w:lang w:val="hy-AM"/>
        </w:rPr>
      </w:pPr>
    </w:p>
    <w:p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город Ереван</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00AB2DA5">
        <w:rPr>
          <w:rFonts w:ascii="GHEA Grapalat" w:hAnsi="GHEA Grapalat" w:cs="GHEA Grapalat"/>
          <w:sz w:val="20"/>
          <w:szCs w:val="20"/>
          <w:lang w:val="hy-AM"/>
        </w:rPr>
        <w:t>20 лет</w:t>
      </w:r>
    </w:p>
    <w:p w:rsidR="00631658" w:rsidRPr="00E6597C" w:rsidRDefault="00631658" w:rsidP="00631658">
      <w:pPr>
        <w:rPr>
          <w:rFonts w:ascii="GHEA Grapalat" w:hAnsi="GHEA Grapalat" w:cs="GHEA Grapalat"/>
          <w:sz w:val="20"/>
          <w:szCs w:val="20"/>
          <w:lang w:val="hy-AM"/>
        </w:rPr>
      </w:pPr>
    </w:p>
    <w:p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w:t>
      </w:r>
      <w:r w:rsidRPr="00E6597C">
        <w:rPr>
          <w:rFonts w:ascii="GHEA Grapalat" w:hAnsi="GHEA Grapalat" w:cs="GHEA Grapalat"/>
          <w:sz w:val="20"/>
          <w:szCs w:val="20"/>
          <w:lang w:val="hy-AM"/>
        </w:rPr>
        <w:t>от имени директора компании</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Название компании</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Имя, фамилия, паспортные данные директора компании</w:t>
      </w:r>
      <w:r w:rsidRPr="00E6597C">
        <w:rPr>
          <w:rFonts w:ascii="GHEA Grapalat" w:hAnsi="GHEA Grapalat" w:cs="GHEA Grapalat"/>
          <w:sz w:val="20"/>
          <w:szCs w:val="20"/>
          <w:vertAlign w:val="subscript"/>
          <w:lang w:val="hy-AM"/>
        </w:rPr>
        <w:t>,</w:t>
      </w:r>
      <w:r w:rsidRPr="00E6597C">
        <w:rPr>
          <w:rFonts w:ascii="GHEA Grapalat" w:hAnsi="GHEA Grapalat" w:cs="GHEA Grapalat"/>
          <w:sz w:val="20"/>
          <w:szCs w:val="20"/>
          <w:lang w:val="hy-AM"/>
        </w:rPr>
        <w:t>действующее на основании Устава Общества (далее – Общество), настоящим в одностороннем порядке обязуется уплатить штраф в размере:</w:t>
      </w:r>
    </w:p>
    <w:p w:rsidR="00631658" w:rsidRPr="00E6597C" w:rsidRDefault="00631658" w:rsidP="00631658">
      <w:pPr>
        <w:ind w:firstLine="708"/>
        <w:jc w:val="both"/>
        <w:rPr>
          <w:rFonts w:ascii="GHEA Grapalat" w:hAnsi="GHEA Grapalat" w:cs="GHEA Grapalat"/>
          <w:sz w:val="20"/>
          <w:szCs w:val="20"/>
          <w:lang w:val="hy-AM"/>
        </w:rPr>
      </w:pPr>
    </w:p>
    <w:p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1.1 Компания участвует</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(далее именуемый Клиент)</w:t>
      </w:r>
    </w:p>
    <w:p w:rsidR="00631658" w:rsidRPr="00E6597C" w:rsidRDefault="00631658" w:rsidP="00631658">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имя клиента</w:t>
      </w:r>
    </w:p>
    <w:p w:rsidR="00631658" w:rsidRPr="00E6597C" w:rsidRDefault="00631658" w:rsidP="00631658">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организовано: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с кодом к процедуре покупки.</w:t>
      </w:r>
    </w:p>
    <w:p w:rsidR="00631658" w:rsidRPr="00E6597C" w:rsidRDefault="00631658" w:rsidP="00631658">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код процедуры</w:t>
      </w:r>
    </w:p>
    <w:p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1.2 В качестве гарантии исполнения договора, заключаемого по результатам процедуры закупки, Компания представляет Заказчику настоящее соглашение о штрафных санкциях и прилагаемую к нему платежную заявку, заполненную и утвержденную Компанией.</w:t>
      </w:r>
    </w:p>
    <w:p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Подписывая требование об уплате, прилагаемое к настоящему соглашению о штрафных санкциях (далее – Требование), Компания безотзывно соглашается с тем, что</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а) Подписывая Требование, Компания подтверждает факт «принятого платежа», заполненного в поле «Условия платежа» Требования, при этом Банк-плательщик, обслуживающий Компанию в связи с получением указанной суммы (далее именуемый Банк-плательщик), не предоставляет Компании полученное Требование для получения дополнительного согласия, поскольку Компания уже подписала Требование в целях его акцепта.</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б) Платежный поручение служит основанием для списания Банком-плательщиком всей суммы, указанной в платежном поручении, со счета Компании без дополнительного акцепта.</w:t>
      </w:r>
    </w:p>
    <w:p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c) Компания не имеет права в письменной форме или иным образом давать распоряжение Платежному банку отозвать свое согласие на платежный тратту.</w:t>
      </w:r>
    </w:p>
    <w:p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г) Компания подтверждает, что приняла Претензию на полную сумму штрафа.</w:t>
      </w:r>
    </w:p>
    <w:p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e) Настоящим Компания соглашается с тем, что Банк-плательщик не несет ответственности за законность, действительность, сроки предоставления платежного требования, поданного Клиентом, и Требования, а также за действия, предпринятые Банком-плательщиком для обеспечения исполнения Требования.</w:t>
      </w:r>
    </w:p>
    <w:p w:rsidR="00631658" w:rsidRPr="00E6597C" w:rsidRDefault="0034164E" w:rsidP="00265A5A">
      <w:pPr>
        <w:ind w:firstLine="426"/>
        <w:jc w:val="both"/>
        <w:rPr>
          <w:rFonts w:ascii="GHEA Grapalat" w:hAnsi="GHEA Grapalat" w:cs="GHEA Grapalat"/>
          <w:sz w:val="20"/>
          <w:szCs w:val="20"/>
          <w:lang w:val="pt-BR"/>
        </w:rPr>
      </w:pPr>
      <w:r>
        <w:rPr>
          <w:rFonts w:ascii="GHEA Grapalat" w:hAnsi="GHEA Grapalat" w:cs="GHEA Grapalat"/>
          <w:sz w:val="20"/>
          <w:szCs w:val="20"/>
          <w:lang w:val="hy-AM"/>
        </w:rPr>
        <w:t>1.4 В случае неисполнения или ненадлежащего исполнения Компанией договора, заключенного по результатам процедуры закупки, Заказчик обязан представить Банку-исполнителю настоящее соглашение о неустойке и прилагаемую к нему Требование в оригиналах, уведомив об этом Компанию в письменной форме. В случае удостоверения электронной цифровой подписью настоящего соглашения о неустойке и прилагаемую к нему Требование они представляются Банку-исполнителю на электронных носителях, а также в печатном виде.</w:t>
      </w:r>
    </w:p>
    <w:p w:rsidR="00631658" w:rsidRPr="00E6597C" w:rsidRDefault="0034164E" w:rsidP="00265A5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Клиент вправе предоставить Банку-плательщику иные дополнительные документы.</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уплаты Банком-плательщиком суммы, указанной в Заявке. Банк не обязан проверять факты нарушения Компанией условий договора.</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В случае недостаточности денежных средств на счете Компании Банк-плательщик обязан уведомить об этом Клиента в письменной форме в течение 2 (двух) рабочих дней с момента получения требования об оплате.</w:t>
      </w:r>
    </w:p>
    <w:p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После предоставления в Банк настоящего Соглашения и прилагаемого Требования, в случае, если в течение десяти рабочих дней сумма не будет выплачена Клиенту по причинам, не зависящим от Банка, Клиент обязан передать информацию о Компании, связанную с невыплатой, в ЗАО «АКРА Кредитный Репортинг» (Бюро кредитных историй).</w:t>
      </w:r>
    </w:p>
    <w:p w:rsidR="00631658" w:rsidRPr="00E6597C" w:rsidRDefault="00631658" w:rsidP="00631658">
      <w:pPr>
        <w:jc w:val="both"/>
        <w:rPr>
          <w:rFonts w:ascii="GHEA Grapalat" w:hAnsi="GHEA Grapalat" w:cs="GHEA Grapalat"/>
          <w:sz w:val="20"/>
          <w:szCs w:val="20"/>
          <w:lang w:val="hy-AM"/>
        </w:rPr>
      </w:pPr>
    </w:p>
    <w:p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t>2.1 Настоящее Соглашение и Письмо-требование являются безотзывными, вступают в силу с момента ратификации Компанией и действуют до двадцатого рабочего дня, следующего за последним днем ​​полного исполнения Компанией обязательств, принятых на себя по заключаемому ею договору, включительно.</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 Предоставив Клиентом настоящее соглашение и приложенное к нему Требование Банку-плательщику:</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Клиент подтверждает, что Компания допустила нарушение договорных обязательств, и</w:t>
      </w:r>
    </w:p>
    <w:p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lastRenderedPageBreak/>
        <w:t>2.2.2. Компания удостоверяет, что настоящее Соглашение о возмещении ущерба и прилагаемое к нему Требование были надлежащим образом подписаны уполномоченным лицом Компании.</w:t>
      </w:r>
    </w:p>
    <w:p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Споры, возникающие по настоящему Соглашению, разрешаются путем переговоров. В случае недостижения соглашения споры подлежат рассмотрению в суде.</w:t>
      </w:r>
    </w:p>
    <w:p w:rsidR="00631658" w:rsidRPr="00E6597C" w:rsidRDefault="00631658" w:rsidP="00631658">
      <w:pPr>
        <w:ind w:firstLine="567"/>
        <w:jc w:val="both"/>
        <w:rPr>
          <w:rFonts w:ascii="GHEA Grapalat" w:hAnsi="GHEA Grapalat" w:cs="GHEA Grapalat"/>
          <w:sz w:val="20"/>
          <w:szCs w:val="20"/>
          <w:lang w:val="hy-AM"/>
        </w:rPr>
      </w:pPr>
    </w:p>
    <w:p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Адрес компании, банковские реквизиты:</w:t>
      </w:r>
    </w:p>
    <w:p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Название компании</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адрес компании</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Название банка, обслуживающего компанию</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номер банковского счета компании</w:t>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налоговый регистрационный номер компании</w:t>
      </w:r>
    </w:p>
    <w:p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имя, фамилия и подпись директора компании</w:t>
      </w: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К.Т.</w:t>
      </w:r>
    </w:p>
    <w:p w:rsidR="00631658" w:rsidRPr="00E6597C" w:rsidRDefault="00631658" w:rsidP="00631658">
      <w:pPr>
        <w:jc w:val="both"/>
        <w:rPr>
          <w:rFonts w:ascii="GHEA Grapalat" w:hAnsi="GHEA Grapalat"/>
          <w:sz w:val="20"/>
          <w:szCs w:val="20"/>
          <w:lang w:val="hy-AM"/>
        </w:rPr>
      </w:pPr>
    </w:p>
    <w:p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День/месяц/год</w:t>
      </w:r>
    </w:p>
    <w:p w:rsidR="00631658" w:rsidRPr="00E6597C" w:rsidRDefault="00631658" w:rsidP="00631658">
      <w:pPr>
        <w:jc w:val="center"/>
        <w:rPr>
          <w:rFonts w:ascii="GHEA Grapalat" w:hAnsi="GHEA Grapalat" w:cs="GHEA Grapalat"/>
          <w:sz w:val="20"/>
          <w:szCs w:val="20"/>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w:t>
      </w:r>
      <w:r w:rsidRPr="00E6597C">
        <w:rPr>
          <w:rFonts w:ascii="GHEA Grapalat" w:hAnsi="GHEA Grapalat"/>
          <w:i/>
          <w:sz w:val="20"/>
          <w:szCs w:val="20"/>
          <w:lang w:val="hy-AM"/>
        </w:rPr>
        <w:t>заполняется секретарем комитета перед публикацией приглашения в бюллетене.</w:t>
      </w: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E6597C" w:rsidRDefault="00631658" w:rsidP="00334B2F">
      <w:pPr>
        <w:pStyle w:val="31"/>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1. ОПЛАТА</w:t>
            </w:r>
            <w:r w:rsidRPr="00E6597C">
              <w:rPr>
                <w:rFonts w:ascii="GHEA Grapalat" w:hAnsi="GHEA Grapalat" w:cs="Arial"/>
                <w:b/>
                <w:bCs/>
                <w:sz w:val="20"/>
                <w:szCs w:val="20"/>
              </w:rPr>
              <w:t xml:space="preserve"> </w:t>
            </w:r>
            <w:r w:rsidRPr="00E6597C">
              <w:rPr>
                <w:rFonts w:ascii="GHEA Grapalat" w:hAnsi="GHEA Grapalat" w:cs="Sylfaen"/>
                <w:b/>
                <w:bCs/>
                <w:sz w:val="20"/>
                <w:szCs w:val="20"/>
              </w:rPr>
              <w:t>ЗАПРОС*</w:t>
            </w:r>
          </w:p>
          <w:p w:rsidR="00334B2F" w:rsidRPr="00E6597C" w:rsidRDefault="00334B2F" w:rsidP="00CB0ADE">
            <w:pPr>
              <w:jc w:val="center"/>
              <w:rPr>
                <w:rFonts w:ascii="GHEA Grapalat" w:hAnsi="GHEA Grapalat" w:cs="Arial"/>
                <w:bCs/>
                <w:i/>
                <w:sz w:val="20"/>
                <w:szCs w:val="20"/>
              </w:rPr>
            </w:pP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 Число</w:t>
            </w:r>
          </w:p>
        </w:tc>
      </w:tr>
      <w:tr w:rsidR="00334B2F" w:rsidRPr="00E6597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 Презентация</w:t>
            </w:r>
            <w:r w:rsidRPr="00E6597C">
              <w:rPr>
                <w:rFonts w:ascii="GHEA Grapalat" w:hAnsi="GHEA Grapalat" w:cs="Arial"/>
                <w:sz w:val="20"/>
                <w:szCs w:val="20"/>
              </w:rPr>
              <w:t xml:space="preserve"> </w:t>
            </w:r>
            <w:r w:rsidRPr="00E6597C">
              <w:rPr>
                <w:rFonts w:ascii="GHEA Grapalat" w:hAnsi="GHEA Grapalat" w:cs="Sylfaen"/>
                <w:sz w:val="20"/>
                <w:szCs w:val="20"/>
              </w:rPr>
              <w:t>дата</w:t>
            </w:r>
            <w:r w:rsidRPr="00E6597C">
              <w:rPr>
                <w:rFonts w:ascii="GHEA Grapalat" w:hAnsi="GHEA Grapalat" w:cs="Arial"/>
                <w:sz w:val="20"/>
                <w:szCs w:val="20"/>
              </w:rPr>
              <w:t>`</w:t>
            </w:r>
            <w:r w:rsidRPr="00E6597C">
              <w:rPr>
                <w:rFonts w:ascii="GHEA Grapalat" w:hAnsi="GHEA Grapalat" w:cs="Tahoma"/>
                <w:color w:val="000000"/>
                <w:sz w:val="20"/>
                <w:szCs w:val="20"/>
              </w:rPr>
              <w:t>"___"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tc>
      </w:tr>
      <w:tr w:rsidR="00334B2F" w:rsidRPr="00E6597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 Наименование плательщика или имя и фамилия (Компания)</w:t>
            </w:r>
            <w:r w:rsidRPr="00E6597C">
              <w:rPr>
                <w:rFonts w:ascii="GHEA Grapalat" w:hAnsi="GHEA Grapalat" w:cs="Arial"/>
                <w:sz w:val="20"/>
                <w:szCs w:val="20"/>
              </w:rPr>
              <w:t>`</w:t>
            </w:r>
          </w:p>
        </w:tc>
      </w:tr>
      <w:tr w:rsidR="00334B2F" w:rsidRPr="00E6597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 Финансовое учреждение, обслуживающее плательщика (</w:t>
            </w:r>
            <w:r w:rsidRPr="00E6597C">
              <w:rPr>
                <w:rFonts w:ascii="GHEA Grapalat" w:hAnsi="GHEA Grapalat" w:cs="Arial"/>
                <w:sz w:val="20"/>
                <w:szCs w:val="20"/>
              </w:rPr>
              <w:t xml:space="preserve"> </w:t>
            </w:r>
            <w:r w:rsidRPr="00E6597C">
              <w:rPr>
                <w:rFonts w:ascii="GHEA Grapalat" w:hAnsi="GHEA Grapalat" w:cs="Sylfaen"/>
                <w:sz w:val="20"/>
                <w:szCs w:val="20"/>
              </w:rPr>
              <w:t>банк)</w:t>
            </w:r>
            <w:r w:rsidRPr="00E6597C">
              <w:rPr>
                <w:rFonts w:ascii="GHEA Grapalat" w:hAnsi="GHEA Grapalat" w:cs="Arial"/>
                <w:sz w:val="20"/>
                <w:szCs w:val="20"/>
              </w:rPr>
              <w:t>`</w:t>
            </w:r>
          </w:p>
        </w:tc>
      </w:tr>
      <w:tr w:rsidR="00334B2F" w:rsidRPr="00E6597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 Счет плательщика</w:t>
            </w:r>
            <w:r w:rsidRPr="00E6597C">
              <w:rPr>
                <w:rFonts w:ascii="GHEA Grapalat" w:hAnsi="GHEA Grapalat" w:cs="Arial"/>
                <w:sz w:val="20"/>
                <w:szCs w:val="20"/>
              </w:rPr>
              <w:t xml:space="preserve"> </w:t>
            </w:r>
            <w:r w:rsidRPr="00E6597C">
              <w:rPr>
                <w:rFonts w:ascii="GHEA Grapalat" w:hAnsi="GHEA Grapalat" w:cs="Sylfaen"/>
                <w:sz w:val="20"/>
                <w:szCs w:val="20"/>
              </w:rPr>
              <w:t>число</w:t>
            </w:r>
            <w:r w:rsidRPr="00E6597C">
              <w:rPr>
                <w:rFonts w:ascii="GHEA Grapalat" w:hAnsi="GHEA Grapalat" w:cs="Arial"/>
                <w:sz w:val="20"/>
                <w:szCs w:val="20"/>
              </w:rPr>
              <w:t>`</w:t>
            </w:r>
          </w:p>
        </w:tc>
      </w:tr>
      <w:tr w:rsidR="00334B2F" w:rsidRPr="00E6597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 Плательщик</w:t>
            </w:r>
            <w:r w:rsidRPr="00E6597C">
              <w:rPr>
                <w:rFonts w:ascii="GHEA Grapalat" w:hAnsi="GHEA Grapalat" w:cs="Arial"/>
                <w:sz w:val="20"/>
                <w:szCs w:val="20"/>
              </w:rPr>
              <w:t xml:space="preserve"> </w:t>
            </w:r>
            <w:r w:rsidRPr="00E6597C">
              <w:rPr>
                <w:rFonts w:ascii="GHEA Grapalat" w:hAnsi="GHEA Grapalat" w:cs="Sylfaen"/>
                <w:sz w:val="20"/>
                <w:szCs w:val="20"/>
              </w:rPr>
              <w:t>номер НДС</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 Плательщик</w:t>
            </w:r>
            <w:r w:rsidRPr="00E6597C">
              <w:rPr>
                <w:rFonts w:ascii="GHEA Grapalat" w:hAnsi="GHEA Grapalat" w:cs="Arial"/>
                <w:sz w:val="20"/>
                <w:szCs w:val="20"/>
              </w:rPr>
              <w:t xml:space="preserve"> </w:t>
            </w:r>
            <w:r w:rsidRPr="00E6597C">
              <w:rPr>
                <w:rFonts w:ascii="GHEA Grapalat" w:hAnsi="GHEA Grapalat" w:cs="Sylfaen"/>
                <w:sz w:val="20"/>
                <w:szCs w:val="20"/>
              </w:rPr>
              <w:t>ЧОП</w:t>
            </w:r>
            <w:r w:rsidRPr="00E6597C">
              <w:rPr>
                <w:rFonts w:ascii="GHEA Grapalat" w:hAnsi="GHEA Grapalat" w:cs="Arial"/>
                <w:sz w:val="20"/>
                <w:szCs w:val="20"/>
              </w:rPr>
              <w:t>`</w:t>
            </w:r>
          </w:p>
        </w:tc>
      </w:tr>
      <w:tr w:rsidR="0010392F" w:rsidRPr="00E6597C"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0392F" w:rsidRPr="00985726" w:rsidRDefault="0010392F" w:rsidP="0010392F">
            <w:pPr>
              <w:rPr>
                <w:rFonts w:ascii="GHEA Grapalat" w:hAnsi="GHEA Grapalat" w:cs="Arial"/>
                <w:sz w:val="20"/>
                <w:szCs w:val="20"/>
              </w:rPr>
            </w:pPr>
            <w:r w:rsidRPr="00893BB9">
              <w:rPr>
                <w:rFonts w:ascii="GHEA Grapalat" w:hAnsi="GHEA Grapalat"/>
                <w:sz w:val="20"/>
                <w:szCs w:val="20"/>
              </w:rPr>
              <w:t>9.</w:t>
            </w:r>
            <w:r w:rsidRPr="00893BB9">
              <w:rPr>
                <w:rFonts w:ascii="GHEA Grapalat" w:hAnsi="GHEA Grapalat" w:cs="Sylfaen"/>
                <w:sz w:val="20"/>
                <w:szCs w:val="20"/>
              </w:rPr>
              <w:t>Бенефициар</w:t>
            </w:r>
            <w:r w:rsidRPr="00893BB9">
              <w:rPr>
                <w:rFonts w:ascii="GHEA Grapalat" w:hAnsi="GHEA Grapalat"/>
                <w:sz w:val="20"/>
                <w:szCs w:val="20"/>
              </w:rPr>
              <w:t xml:space="preserve">  </w:t>
            </w:r>
            <w:r w:rsidRPr="00893BB9">
              <w:rPr>
                <w:rFonts w:ascii="GHEA Grapalat" w:hAnsi="GHEA Grapalat" w:cs="Sylfaen"/>
                <w:sz w:val="20"/>
                <w:szCs w:val="20"/>
              </w:rPr>
              <w:t>имя</w:t>
            </w:r>
            <w:r w:rsidRPr="00893BB9">
              <w:rPr>
                <w:rFonts w:ascii="GHEA Grapalat" w:hAnsi="GHEA Grapalat"/>
                <w:sz w:val="20"/>
                <w:szCs w:val="20"/>
              </w:rPr>
              <w:t>,</w:t>
            </w:r>
            <w:r w:rsidRPr="00893BB9">
              <w:rPr>
                <w:rFonts w:ascii="GHEA Grapalat" w:hAnsi="GHEA Grapalat" w:cs="Sylfaen"/>
                <w:sz w:val="20"/>
                <w:szCs w:val="20"/>
              </w:rPr>
              <w:t>или</w:t>
            </w:r>
            <w:r w:rsidRPr="00893BB9">
              <w:rPr>
                <w:rFonts w:ascii="GHEA Grapalat" w:hAnsi="GHEA Grapalat"/>
                <w:sz w:val="20"/>
                <w:szCs w:val="20"/>
              </w:rPr>
              <w:t xml:space="preserve"> </w:t>
            </w:r>
            <w:r w:rsidRPr="00893BB9">
              <w:rPr>
                <w:rFonts w:ascii="GHEA Grapalat" w:hAnsi="GHEA Grapalat" w:cs="Sylfaen"/>
                <w:sz w:val="20"/>
                <w:szCs w:val="20"/>
              </w:rPr>
              <w:t>имя</w:t>
            </w:r>
            <w:r w:rsidRPr="00893BB9">
              <w:rPr>
                <w:rFonts w:ascii="GHEA Grapalat" w:hAnsi="GHEA Grapalat"/>
                <w:sz w:val="20"/>
                <w:szCs w:val="20"/>
              </w:rPr>
              <w:t xml:space="preserve"> </w:t>
            </w:r>
            <w:r w:rsidRPr="00893BB9">
              <w:rPr>
                <w:rFonts w:ascii="GHEA Grapalat" w:hAnsi="GHEA Grapalat" w:cs="Sylfaen"/>
                <w:sz w:val="20"/>
                <w:szCs w:val="20"/>
              </w:rPr>
              <w:t>фамилия</w:t>
            </w:r>
            <w:r w:rsidRPr="00893BB9">
              <w:rPr>
                <w:rFonts w:ascii="GHEA Grapalat" w:hAnsi="GHEA Grapalat"/>
                <w:sz w:val="20"/>
                <w:szCs w:val="20"/>
              </w:rPr>
              <w:t>`&lt;&lt;</w:t>
            </w:r>
            <w:r w:rsidRPr="00893BB9">
              <w:rPr>
                <w:rFonts w:ascii="GHEA Grapalat" w:hAnsi="GHEA Grapalat" w:cs="Sylfaen"/>
                <w:sz w:val="20"/>
                <w:szCs w:val="20"/>
              </w:rPr>
              <w:t>Арарат</w:t>
            </w:r>
            <w:r w:rsidRPr="00893BB9">
              <w:rPr>
                <w:rFonts w:ascii="GHEA Grapalat" w:hAnsi="GHEA Grapalat"/>
                <w:sz w:val="20"/>
                <w:szCs w:val="20"/>
              </w:rPr>
              <w:t xml:space="preserve">  </w:t>
            </w:r>
            <w:r w:rsidRPr="00893BB9">
              <w:rPr>
                <w:rFonts w:ascii="GHEA Grapalat" w:hAnsi="GHEA Grapalat" w:cs="Sylfaen"/>
                <w:sz w:val="20"/>
                <w:szCs w:val="20"/>
              </w:rPr>
              <w:t>провинция</w:t>
            </w:r>
            <w:r w:rsidRPr="00893BB9">
              <w:rPr>
                <w:rFonts w:ascii="GHEA Grapalat" w:hAnsi="GHEA Grapalat"/>
                <w:sz w:val="20"/>
                <w:szCs w:val="20"/>
              </w:rPr>
              <w:t xml:space="preserve">  </w:t>
            </w:r>
            <w:r w:rsidRPr="00893BB9">
              <w:rPr>
                <w:rFonts w:ascii="GHEA Grapalat" w:hAnsi="GHEA Grapalat" w:cs="Sylfaen"/>
                <w:sz w:val="20"/>
                <w:szCs w:val="20"/>
              </w:rPr>
              <w:t>Арарат</w:t>
            </w:r>
            <w:r w:rsidRPr="00893BB9">
              <w:rPr>
                <w:rFonts w:ascii="GHEA Grapalat" w:hAnsi="GHEA Grapalat"/>
                <w:sz w:val="20"/>
                <w:szCs w:val="20"/>
              </w:rPr>
              <w:t xml:space="preserve"> </w:t>
            </w:r>
            <w:r w:rsidRPr="00893BB9">
              <w:rPr>
                <w:rFonts w:ascii="GHEA Grapalat" w:hAnsi="GHEA Grapalat" w:cs="Sylfaen"/>
                <w:sz w:val="20"/>
                <w:szCs w:val="20"/>
              </w:rPr>
              <w:t>деревня</w:t>
            </w:r>
            <w:r w:rsidRPr="00893BB9">
              <w:rPr>
                <w:rFonts w:ascii="GHEA Grapalat" w:hAnsi="GHEA Grapalat"/>
                <w:sz w:val="20"/>
                <w:szCs w:val="20"/>
              </w:rPr>
              <w:t xml:space="preserve">  N2</w:t>
            </w:r>
            <w:r w:rsidRPr="00893BB9">
              <w:rPr>
                <w:rFonts w:ascii="GHEA Grapalat" w:hAnsi="GHEA Grapalat" w:cs="Sylfaen"/>
                <w:sz w:val="20"/>
                <w:szCs w:val="20"/>
              </w:rPr>
              <w:t>вторичный</w:t>
            </w:r>
            <w:r w:rsidRPr="00893BB9">
              <w:rPr>
                <w:rFonts w:ascii="GHEA Grapalat" w:hAnsi="GHEA Grapalat"/>
                <w:sz w:val="20"/>
                <w:szCs w:val="20"/>
              </w:rPr>
              <w:t xml:space="preserve"> </w:t>
            </w:r>
            <w:r w:rsidRPr="00893BB9">
              <w:rPr>
                <w:rFonts w:ascii="GHEA Grapalat" w:hAnsi="GHEA Grapalat" w:cs="Sylfaen"/>
                <w:sz w:val="20"/>
                <w:szCs w:val="20"/>
              </w:rPr>
              <w:t>школа</w:t>
            </w:r>
            <w:r w:rsidRPr="00893BB9">
              <w:rPr>
                <w:rFonts w:ascii="GHEA Grapalat" w:hAnsi="GHEA Grapalat"/>
                <w:sz w:val="20"/>
                <w:szCs w:val="20"/>
              </w:rPr>
              <w:t>&gt;&gt;</w:t>
            </w:r>
            <w:r w:rsidRPr="00893BB9">
              <w:rPr>
                <w:rFonts w:ascii="GHEA Grapalat" w:hAnsi="GHEA Grapalat" w:cs="Sylfaen"/>
                <w:sz w:val="20"/>
                <w:szCs w:val="20"/>
              </w:rPr>
              <w:t>ГНКО</w:t>
            </w:r>
          </w:p>
        </w:tc>
      </w:tr>
      <w:tr w:rsidR="0010392F" w:rsidRPr="00E6597C" w:rsidTr="0010392F">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10392F" w:rsidRPr="00985726" w:rsidRDefault="0010392F" w:rsidP="0010392F">
            <w:pPr>
              <w:rPr>
                <w:rFonts w:ascii="GHEA Grapalat" w:hAnsi="GHEA Grapalat" w:cs="Sylfaen"/>
                <w:sz w:val="20"/>
                <w:szCs w:val="20"/>
                <w:lang w:val="ru-RU"/>
              </w:rPr>
            </w:pPr>
            <w:r w:rsidRPr="00893BB9">
              <w:rPr>
                <w:rFonts w:ascii="GHEA Grapalat" w:hAnsi="GHEA Grapalat"/>
                <w:sz w:val="20"/>
                <w:szCs w:val="20"/>
              </w:rPr>
              <w:t xml:space="preserve">10.  </w:t>
            </w:r>
            <w:r w:rsidRPr="00893BB9">
              <w:rPr>
                <w:rFonts w:ascii="GHEA Grapalat" w:hAnsi="GHEA Grapalat" w:cs="Sylfaen"/>
                <w:sz w:val="20"/>
                <w:szCs w:val="20"/>
              </w:rPr>
              <w:t>Бенефициар</w:t>
            </w:r>
            <w:r w:rsidRPr="00893BB9">
              <w:rPr>
                <w:rFonts w:ascii="GHEA Grapalat" w:hAnsi="GHEA Grapalat"/>
                <w:sz w:val="20"/>
                <w:szCs w:val="20"/>
              </w:rPr>
              <w:t xml:space="preserve"> </w:t>
            </w:r>
            <w:r w:rsidRPr="00893BB9">
              <w:rPr>
                <w:rFonts w:ascii="GHEA Grapalat" w:hAnsi="GHEA Grapalat" w:cs="Sylfaen"/>
                <w:sz w:val="20"/>
                <w:szCs w:val="20"/>
              </w:rPr>
              <w:t>ЧОП</w:t>
            </w:r>
            <w:r w:rsidRPr="00893BB9">
              <w:rPr>
                <w:rFonts w:ascii="GHEA Grapalat" w:hAnsi="GHEA Grapalat"/>
                <w:sz w:val="20"/>
                <w:szCs w:val="20"/>
              </w:rPr>
              <w:t>(</w:t>
            </w:r>
            <w:r w:rsidRPr="00893BB9">
              <w:rPr>
                <w:rFonts w:ascii="GHEA Grapalat" w:hAnsi="GHEA Grapalat" w:cs="Sylfaen"/>
                <w:sz w:val="20"/>
                <w:szCs w:val="20"/>
              </w:rPr>
              <w:t>нет</w:t>
            </w:r>
            <w:r w:rsidRPr="00893BB9">
              <w:rPr>
                <w:rFonts w:ascii="GHEA Grapalat" w:hAnsi="GHEA Grapalat"/>
                <w:sz w:val="20"/>
                <w:szCs w:val="20"/>
              </w:rPr>
              <w:t xml:space="preserve"> </w:t>
            </w:r>
            <w:r w:rsidRPr="00893BB9">
              <w:rPr>
                <w:rFonts w:ascii="GHEA Grapalat" w:hAnsi="GHEA Grapalat" w:cs="Sylfaen"/>
                <w:sz w:val="20"/>
                <w:szCs w:val="20"/>
              </w:rPr>
              <w:t>заполняется</w:t>
            </w:r>
            <w:r w:rsidRPr="00893BB9">
              <w:rPr>
                <w:rFonts w:ascii="GHEA Grapalat" w:hAnsi="GHEA Grapalat"/>
                <w:sz w:val="20"/>
                <w:szCs w:val="20"/>
              </w:rPr>
              <w:t>)</w:t>
            </w:r>
          </w:p>
        </w:tc>
      </w:tr>
      <w:tr w:rsidR="0010392F" w:rsidRPr="00E6597C" w:rsidTr="0010392F">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10392F" w:rsidRPr="00985726" w:rsidRDefault="0010392F" w:rsidP="0010392F">
            <w:pPr>
              <w:rPr>
                <w:rFonts w:ascii="GHEA Grapalat" w:hAnsi="GHEA Grapalat" w:cs="Arial"/>
                <w:sz w:val="20"/>
                <w:szCs w:val="20"/>
              </w:rPr>
            </w:pPr>
            <w:r w:rsidRPr="00893BB9">
              <w:rPr>
                <w:rFonts w:ascii="GHEA Grapalat" w:hAnsi="GHEA Grapalat"/>
                <w:sz w:val="20"/>
                <w:szCs w:val="20"/>
              </w:rPr>
              <w:t>11.</w:t>
            </w:r>
            <w:r w:rsidRPr="00893BB9">
              <w:rPr>
                <w:rFonts w:ascii="GHEA Grapalat" w:hAnsi="GHEA Grapalat" w:cs="Sylfaen"/>
                <w:sz w:val="20"/>
                <w:szCs w:val="20"/>
              </w:rPr>
              <w:t>Идентификационный номер бенефициара</w:t>
            </w:r>
            <w:r w:rsidRPr="00893BB9">
              <w:rPr>
                <w:rFonts w:ascii="GHEA Grapalat" w:hAnsi="GHEA Grapalat"/>
                <w:sz w:val="20"/>
                <w:szCs w:val="20"/>
              </w:rPr>
              <w:t>`04103892</w:t>
            </w:r>
          </w:p>
        </w:tc>
      </w:tr>
      <w:tr w:rsidR="0010392F" w:rsidRPr="00E6597C" w:rsidTr="0010392F">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10392F" w:rsidRPr="00985726" w:rsidRDefault="0010392F" w:rsidP="0010392F">
            <w:pPr>
              <w:rPr>
                <w:rFonts w:ascii="GHEA Grapalat" w:hAnsi="GHEA Grapalat" w:cs="Arial"/>
                <w:sz w:val="20"/>
                <w:szCs w:val="20"/>
              </w:rPr>
            </w:pPr>
            <w:r w:rsidRPr="00893BB9">
              <w:rPr>
                <w:rFonts w:ascii="GHEA Grapalat" w:hAnsi="GHEA Grapalat"/>
                <w:sz w:val="20"/>
                <w:szCs w:val="20"/>
              </w:rPr>
              <w:t>12.</w:t>
            </w:r>
            <w:r w:rsidRPr="00893BB9">
              <w:rPr>
                <w:rFonts w:ascii="GHEA Grapalat" w:hAnsi="GHEA Grapalat" w:cs="Sylfaen"/>
                <w:sz w:val="20"/>
                <w:szCs w:val="20"/>
              </w:rPr>
              <w:t>Бенефициару</w:t>
            </w:r>
            <w:r w:rsidRPr="00893BB9">
              <w:rPr>
                <w:rFonts w:ascii="GHEA Grapalat" w:hAnsi="GHEA Grapalat"/>
                <w:sz w:val="20"/>
                <w:szCs w:val="20"/>
              </w:rPr>
              <w:t xml:space="preserve"> </w:t>
            </w:r>
            <w:r w:rsidRPr="00893BB9">
              <w:rPr>
                <w:rFonts w:ascii="GHEA Grapalat" w:hAnsi="GHEA Grapalat" w:cs="Sylfaen"/>
                <w:sz w:val="20"/>
                <w:szCs w:val="20"/>
              </w:rPr>
              <w:t>дежурный</w:t>
            </w:r>
            <w:r w:rsidRPr="00893BB9">
              <w:rPr>
                <w:rFonts w:ascii="GHEA Grapalat" w:hAnsi="GHEA Grapalat"/>
                <w:sz w:val="20"/>
                <w:szCs w:val="20"/>
              </w:rPr>
              <w:t xml:space="preserve"> </w:t>
            </w:r>
            <w:r w:rsidRPr="00893BB9">
              <w:rPr>
                <w:rFonts w:ascii="GHEA Grapalat" w:hAnsi="GHEA Grapalat" w:cs="Sylfaen"/>
                <w:sz w:val="20"/>
                <w:szCs w:val="20"/>
              </w:rPr>
              <w:t>Финансовый</w:t>
            </w:r>
            <w:r w:rsidRPr="00893BB9">
              <w:rPr>
                <w:rFonts w:ascii="GHEA Grapalat" w:hAnsi="GHEA Grapalat"/>
                <w:sz w:val="20"/>
                <w:szCs w:val="20"/>
              </w:rPr>
              <w:t xml:space="preserve"> </w:t>
            </w:r>
            <w:r w:rsidRPr="00893BB9">
              <w:rPr>
                <w:rFonts w:ascii="GHEA Grapalat" w:hAnsi="GHEA Grapalat" w:cs="Sylfaen"/>
                <w:sz w:val="20"/>
                <w:szCs w:val="20"/>
              </w:rPr>
              <w:t>организация</w:t>
            </w:r>
            <w:r w:rsidRPr="00893BB9">
              <w:rPr>
                <w:rFonts w:ascii="GHEA Grapalat" w:hAnsi="GHEA Grapalat"/>
                <w:sz w:val="20"/>
                <w:szCs w:val="20"/>
              </w:rPr>
              <w:t>(</w:t>
            </w:r>
            <w:r w:rsidRPr="00893BB9">
              <w:rPr>
                <w:rFonts w:ascii="GHEA Grapalat" w:hAnsi="GHEA Grapalat" w:cs="Sylfaen"/>
                <w:sz w:val="20"/>
                <w:szCs w:val="20"/>
              </w:rPr>
              <w:t>банк</w:t>
            </w:r>
            <w:r w:rsidRPr="00893BB9">
              <w:rPr>
                <w:rFonts w:ascii="GHEA Grapalat" w:hAnsi="GHEA Grapalat"/>
                <w:sz w:val="20"/>
                <w:szCs w:val="20"/>
              </w:rPr>
              <w:t>)`</w:t>
            </w:r>
            <w:r w:rsidRPr="00893BB9">
              <w:rPr>
                <w:rFonts w:ascii="GHEA Grapalat" w:hAnsi="GHEA Grapalat" w:cs="Sylfaen"/>
                <w:sz w:val="20"/>
                <w:szCs w:val="20"/>
              </w:rPr>
              <w:t>Финн</w:t>
            </w:r>
            <w:r w:rsidRPr="00893BB9">
              <w:rPr>
                <w:rFonts w:ascii="GHEA Grapalat" w:hAnsi="GHEA Grapalat"/>
                <w:sz w:val="20"/>
                <w:szCs w:val="20"/>
              </w:rPr>
              <w:t>.</w:t>
            </w:r>
            <w:r w:rsidRPr="00893BB9">
              <w:rPr>
                <w:rFonts w:ascii="GHEA Grapalat" w:hAnsi="GHEA Grapalat" w:cs="Sylfaen"/>
                <w:sz w:val="20"/>
                <w:szCs w:val="20"/>
              </w:rPr>
              <w:t>первый</w:t>
            </w:r>
            <w:r w:rsidRPr="00893BB9">
              <w:rPr>
                <w:rFonts w:ascii="GHEA Grapalat" w:hAnsi="GHEA Grapalat"/>
                <w:sz w:val="20"/>
                <w:szCs w:val="20"/>
              </w:rPr>
              <w:t>.</w:t>
            </w:r>
            <w:r w:rsidRPr="00893BB9">
              <w:rPr>
                <w:rFonts w:ascii="GHEA Grapalat" w:hAnsi="GHEA Grapalat" w:cs="Sylfaen"/>
                <w:sz w:val="20"/>
                <w:szCs w:val="20"/>
              </w:rPr>
              <w:t>оперативный</w:t>
            </w:r>
            <w:r w:rsidRPr="00893BB9">
              <w:rPr>
                <w:rFonts w:ascii="GHEA Grapalat" w:hAnsi="GHEA Grapalat"/>
                <w:sz w:val="20"/>
                <w:szCs w:val="20"/>
              </w:rPr>
              <w:t xml:space="preserve"> </w:t>
            </w:r>
            <w:r w:rsidRPr="00893BB9">
              <w:rPr>
                <w:rFonts w:ascii="GHEA Grapalat" w:hAnsi="GHEA Grapalat" w:cs="Sylfaen"/>
                <w:sz w:val="20"/>
                <w:szCs w:val="20"/>
              </w:rPr>
              <w:t>уважать</w:t>
            </w:r>
          </w:p>
        </w:tc>
      </w:tr>
      <w:tr w:rsidR="0010392F" w:rsidRPr="00E6597C" w:rsidTr="0010392F">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10392F" w:rsidRPr="00985726" w:rsidRDefault="0010392F" w:rsidP="0010392F">
            <w:pPr>
              <w:rPr>
                <w:rFonts w:ascii="GHEA Grapalat" w:hAnsi="GHEA Grapalat" w:cs="Arial"/>
                <w:sz w:val="20"/>
                <w:szCs w:val="20"/>
              </w:rPr>
            </w:pPr>
            <w:r w:rsidRPr="00893BB9">
              <w:rPr>
                <w:rFonts w:ascii="GHEA Grapalat" w:hAnsi="GHEA Grapalat"/>
                <w:sz w:val="20"/>
                <w:szCs w:val="20"/>
              </w:rPr>
              <w:t>13.</w:t>
            </w:r>
            <w:r w:rsidRPr="00893BB9">
              <w:rPr>
                <w:rFonts w:ascii="GHEA Grapalat" w:hAnsi="GHEA Grapalat" w:cs="Sylfaen"/>
                <w:sz w:val="20"/>
                <w:szCs w:val="20"/>
              </w:rPr>
              <w:t>Номер счета получателя</w:t>
            </w:r>
            <w:r w:rsidRPr="00893BB9">
              <w:rPr>
                <w:rFonts w:ascii="GHEA Grapalat" w:hAnsi="GHEA Grapalat"/>
                <w:sz w:val="20"/>
                <w:szCs w:val="20"/>
              </w:rPr>
              <w:t>(</w:t>
            </w:r>
            <w:r w:rsidRPr="00893BB9">
              <w:rPr>
                <w:rFonts w:ascii="GHEA Grapalat" w:hAnsi="GHEA Grapalat" w:cs="Sylfaen"/>
                <w:sz w:val="20"/>
                <w:szCs w:val="20"/>
              </w:rPr>
              <w:t>чч</w:t>
            </w:r>
            <w:r w:rsidRPr="00893BB9">
              <w:rPr>
                <w:rFonts w:ascii="GHEA Grapalat" w:hAnsi="GHEA Grapalat"/>
                <w:sz w:val="20"/>
                <w:szCs w:val="20"/>
              </w:rPr>
              <w:t>.N)900428000179</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14. Сумма</w:t>
            </w:r>
            <w:r w:rsidRPr="00E6597C">
              <w:rPr>
                <w:rFonts w:ascii="GHEA Grapalat" w:hAnsi="GHEA Grapalat" w:cs="Arial"/>
                <w:sz w:val="20"/>
                <w:szCs w:val="20"/>
              </w:rPr>
              <w:t>(</w:t>
            </w:r>
            <w:r w:rsidRPr="00E6597C">
              <w:rPr>
                <w:rFonts w:ascii="GHEA Grapalat" w:hAnsi="GHEA Grapalat" w:cs="Sylfaen"/>
                <w:sz w:val="20"/>
                <w:szCs w:val="20"/>
              </w:rPr>
              <w:t>в цифрах</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словами)</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15. Принятая сумма: (цифрами)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прописью) (предназначено для частичного принятия указанной суммы, что не применимо)</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16. Валюта</w:t>
            </w:r>
            <w:r w:rsidRPr="00E6597C">
              <w:rPr>
                <w:rFonts w:ascii="GHEA Grapalat" w:hAnsi="GHEA Grapalat" w:cs="Arial"/>
                <w:sz w:val="20"/>
                <w:szCs w:val="20"/>
              </w:rPr>
              <w:t>(</w:t>
            </w:r>
            <w:r w:rsidRPr="00E6597C">
              <w:rPr>
                <w:rFonts w:ascii="GHEA Grapalat" w:hAnsi="GHEA Grapalat" w:cs="Sylfaen"/>
                <w:sz w:val="20"/>
                <w:szCs w:val="20"/>
              </w:rPr>
              <w:t>словами</w:t>
            </w:r>
            <w:r w:rsidRPr="00E6597C">
              <w:rPr>
                <w:rFonts w:ascii="GHEA Grapalat" w:hAnsi="GHEA Grapalat" w:cs="Arial"/>
                <w:sz w:val="20"/>
                <w:szCs w:val="20"/>
              </w:rPr>
              <w:t xml:space="preserve"> </w:t>
            </w:r>
            <w:r w:rsidRPr="00E6597C">
              <w:rPr>
                <w:rFonts w:ascii="GHEA Grapalat" w:hAnsi="GHEA Grapalat" w:cs="Sylfaen"/>
                <w:sz w:val="20"/>
                <w:szCs w:val="20"/>
              </w:rPr>
              <w:t>и</w:t>
            </w:r>
            <w:r w:rsidRPr="00E6597C">
              <w:rPr>
                <w:rFonts w:ascii="GHEA Grapalat" w:hAnsi="GHEA Grapalat" w:cs="Arial"/>
                <w:sz w:val="20"/>
                <w:szCs w:val="20"/>
              </w:rPr>
              <w:t xml:space="preserve"> </w:t>
            </w:r>
            <w:r w:rsidRPr="00E6597C">
              <w:rPr>
                <w:rFonts w:ascii="GHEA Grapalat" w:hAnsi="GHEA Grapalat" w:cs="Sylfaen"/>
                <w:sz w:val="20"/>
                <w:szCs w:val="20"/>
              </w:rPr>
              <w:t>с кодом</w:t>
            </w:r>
            <w:r w:rsidRPr="00E6597C">
              <w:rPr>
                <w:rFonts w:ascii="GHEA Grapalat" w:hAnsi="GHEA Grapalat" w:cs="Arial"/>
                <w:sz w:val="20"/>
                <w:szCs w:val="20"/>
              </w:rPr>
              <w:t>)`</w:t>
            </w:r>
          </w:p>
        </w:tc>
      </w:tr>
      <w:tr w:rsidR="00334B2F" w:rsidRPr="00E6597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17. Транзакция</w:t>
            </w:r>
            <w:r w:rsidRPr="00E6597C">
              <w:rPr>
                <w:rFonts w:ascii="GHEA Grapalat" w:hAnsi="GHEA Grapalat" w:cs="Arial"/>
                <w:sz w:val="20"/>
                <w:szCs w:val="20"/>
              </w:rPr>
              <w:t>(</w:t>
            </w:r>
            <w:r w:rsidRPr="00E6597C">
              <w:rPr>
                <w:rFonts w:ascii="GHEA Grapalat" w:hAnsi="GHEA Grapalat" w:cs="Sylfaen"/>
                <w:sz w:val="20"/>
                <w:szCs w:val="20"/>
              </w:rPr>
              <w:t>оплата</w:t>
            </w:r>
            <w:r w:rsidRPr="00E6597C">
              <w:rPr>
                <w:rFonts w:ascii="GHEA Grapalat" w:hAnsi="GHEA Grapalat" w:cs="Arial"/>
                <w:sz w:val="20"/>
                <w:szCs w:val="20"/>
              </w:rPr>
              <w:t>)</w:t>
            </w:r>
            <w:r w:rsidRPr="00E6597C">
              <w:rPr>
                <w:rFonts w:ascii="GHEA Grapalat" w:hAnsi="GHEA Grapalat" w:cs="Sylfaen"/>
                <w:sz w:val="20"/>
                <w:szCs w:val="20"/>
              </w:rPr>
              <w:t>цель</w:t>
            </w:r>
            <w:r w:rsidRPr="00E6597C">
              <w:rPr>
                <w:rFonts w:ascii="GHEA Grapalat" w:hAnsi="GHEA Grapalat" w:cs="Arial"/>
                <w:sz w:val="20"/>
                <w:szCs w:val="20"/>
              </w:rPr>
              <w:t>`</w:t>
            </w:r>
            <w:r w:rsidRPr="00E6597C">
              <w:rPr>
                <w:rFonts w:ascii="GHEA Grapalat" w:hAnsi="GHEA Grapalat" w:cs="Sylfaen"/>
                <w:bCs/>
                <w:i/>
                <w:sz w:val="20"/>
                <w:szCs w:val="20"/>
              </w:rPr>
              <w:t>(для обеспечения исполнения контракта)</w:t>
            </w:r>
          </w:p>
        </w:tc>
      </w:tr>
      <w:tr w:rsidR="00334B2F" w:rsidRPr="00E6597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18. Основание платежа: (Документы)</w:t>
            </w:r>
            <w:r w:rsidRPr="00E6597C">
              <w:rPr>
                <w:rFonts w:ascii="GHEA Grapalat" w:hAnsi="GHEA Grapalat" w:cs="Arial"/>
                <w:sz w:val="20"/>
                <w:szCs w:val="20"/>
                <w:lang w:val="hy-AM"/>
              </w:rPr>
              <w:t>имя, включая соглашение о штрафе,</w:t>
            </w:r>
            <w:r w:rsidRPr="00E6597C">
              <w:rPr>
                <w:rFonts w:ascii="GHEA Grapalat" w:hAnsi="GHEA Grapalat" w:cs="Sylfaen"/>
                <w:sz w:val="20"/>
                <w:szCs w:val="20"/>
                <w:lang w:val="hy-AM"/>
              </w:rPr>
              <w:t>их</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числа</w:t>
            </w:r>
            <w:r w:rsidRPr="00E6597C">
              <w:rPr>
                <w:rFonts w:ascii="GHEA Grapalat" w:hAnsi="GHEA Grapalat" w:cs="Arial"/>
                <w:sz w:val="20"/>
                <w:szCs w:val="20"/>
                <w:lang w:val="hy-AM"/>
              </w:rPr>
              <w:t>,</w:t>
            </w:r>
            <w:r w:rsidRPr="00E6597C">
              <w:rPr>
                <w:rFonts w:ascii="GHEA Grapalat" w:hAnsi="GHEA Grapalat" w:cs="Sylfaen"/>
                <w:sz w:val="20"/>
                <w:szCs w:val="20"/>
                <w:lang w:val="hy-AM"/>
              </w:rPr>
              <w:t>договор</w:t>
            </w:r>
            <w:r w:rsidRPr="00E6597C">
              <w:rPr>
                <w:rFonts w:ascii="GHEA Grapalat" w:hAnsi="GHEA Grapalat" w:cs="Arial"/>
                <w:sz w:val="20"/>
                <w:szCs w:val="20"/>
              </w:rPr>
              <w:t xml:space="preserve"> </w:t>
            </w:r>
            <w:r w:rsidRPr="00E6597C">
              <w:rPr>
                <w:rFonts w:ascii="GHEA Grapalat" w:hAnsi="GHEA Grapalat" w:cs="Sylfaen"/>
                <w:sz w:val="20"/>
                <w:szCs w:val="20"/>
              </w:rPr>
              <w:t>код</w:t>
            </w:r>
            <w:r w:rsidRPr="00E6597C">
              <w:rPr>
                <w:rFonts w:ascii="GHEA Grapalat" w:hAnsi="GHEA Grapalat" w:cs="Arial"/>
                <w:sz w:val="20"/>
                <w:szCs w:val="20"/>
                <w:lang w:val="hy-AM"/>
              </w:rPr>
              <w:t>на котором производится сбор)</w:t>
            </w:r>
            <w:r w:rsidRPr="00E6597C">
              <w:rPr>
                <w:rFonts w:ascii="GHEA Grapalat" w:hAnsi="GHEA Grapalat" w:cs="Sylfaen"/>
                <w:sz w:val="20"/>
                <w:szCs w:val="20"/>
              </w:rPr>
              <w:t>`</w:t>
            </w:r>
          </w:p>
          <w:p w:rsidR="00334B2F" w:rsidRPr="00E6597C" w:rsidRDefault="00334B2F" w:rsidP="00CB0ADE">
            <w:pPr>
              <w:rPr>
                <w:rFonts w:ascii="GHEA Grapalat" w:hAnsi="GHEA Grapalat" w:cs="Arial"/>
                <w:sz w:val="20"/>
                <w:szCs w:val="20"/>
              </w:rPr>
            </w:pPr>
          </w:p>
        </w:tc>
      </w:tr>
      <w:tr w:rsidR="00334B2F" w:rsidRPr="00E6597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Arial"/>
                <w:sz w:val="20"/>
                <w:szCs w:val="20"/>
                <w:lang w:val="hy-AM"/>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Условия оплаты: &lt;принятый платеж&gt;</w:t>
            </w:r>
          </w:p>
          <w:p w:rsidR="00334B2F" w:rsidRPr="00E6597C" w:rsidRDefault="00334B2F" w:rsidP="00CB0ADE">
            <w:pPr>
              <w:rPr>
                <w:rFonts w:ascii="GHEA Grapalat" w:hAnsi="GHEA Grapalat" w:cs="Sylfaen"/>
                <w:sz w:val="20"/>
                <w:szCs w:val="20"/>
                <w:lang w:val="ru-RU"/>
              </w:rPr>
            </w:pPr>
          </w:p>
        </w:tc>
      </w:tr>
      <w:tr w:rsidR="00334B2F" w:rsidRPr="00E6597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Количество прикрепленных страниц:    </w:t>
            </w:r>
            <w:r w:rsidRPr="00E6597C">
              <w:rPr>
                <w:rFonts w:ascii="GHEA Grapalat" w:hAnsi="GHEA Grapalat" w:cs="Arial"/>
                <w:sz w:val="20"/>
                <w:szCs w:val="20"/>
              </w:rPr>
              <w:t xml:space="preserve">---     </w:t>
            </w:r>
            <w:r w:rsidRPr="00E6597C">
              <w:rPr>
                <w:rFonts w:ascii="GHEA Grapalat" w:hAnsi="GHEA Grapalat" w:cs="Sylfaen"/>
                <w:sz w:val="20"/>
                <w:szCs w:val="20"/>
              </w:rPr>
              <w:t>страница</w:t>
            </w:r>
          </w:p>
          <w:p w:rsidR="00334B2F" w:rsidRPr="00E6597C" w:rsidRDefault="00334B2F" w:rsidP="00CB0ADE">
            <w:pPr>
              <w:rPr>
                <w:rFonts w:ascii="GHEA Grapalat" w:hAnsi="GHEA Grapalat" w:cs="Sylfaen"/>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22.</w:t>
            </w:r>
            <w:r w:rsidRPr="00E6597C">
              <w:rPr>
                <w:rFonts w:ascii="GHEA Grapalat" w:hAnsi="GHEA Grapalat" w:cs="Sylfaen"/>
                <w:sz w:val="20"/>
                <w:szCs w:val="20"/>
              </w:rPr>
              <w:t>а. Подписи бенефициара</w:t>
            </w: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22.б.</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К.Т.</w:t>
            </w:r>
          </w:p>
          <w:p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21.</w:t>
            </w:r>
            <w:r w:rsidRPr="00E6597C">
              <w:rPr>
                <w:rFonts w:ascii="GHEA Grapalat" w:hAnsi="GHEA Grapalat" w:cs="Sylfaen"/>
                <w:sz w:val="20"/>
                <w:szCs w:val="20"/>
              </w:rPr>
              <w:t>а.Подписи плательщика:</w:t>
            </w:r>
          </w:p>
          <w:p w:rsidR="00334B2F" w:rsidRPr="00E6597C" w:rsidRDefault="00334B2F" w:rsidP="00CB0ADE">
            <w:pPr>
              <w:jc w:val="right"/>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right"/>
              <w:rPr>
                <w:rFonts w:ascii="GHEA Grapalat" w:hAnsi="GHEA Grapalat" w:cs="Sylfaen"/>
                <w:sz w:val="20"/>
                <w:szCs w:val="20"/>
              </w:rPr>
            </w:pPr>
          </w:p>
          <w:p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21.б. К.Т.</w:t>
            </w:r>
          </w:p>
          <w:p w:rsidR="00334B2F" w:rsidRPr="00E6597C" w:rsidRDefault="00334B2F" w:rsidP="00CB0ADE">
            <w:pPr>
              <w:jc w:val="right"/>
              <w:rPr>
                <w:rFonts w:ascii="GHEA Grapalat" w:hAnsi="GHEA Grapalat" w:cs="Sylfaen"/>
                <w:sz w:val="20"/>
                <w:szCs w:val="20"/>
              </w:rPr>
            </w:pPr>
          </w:p>
        </w:tc>
      </w:tr>
      <w:tr w:rsidR="00334B2F" w:rsidRPr="00E6597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24.a. Финансовое учреждение, обслуживающее бенефициара</w:t>
            </w:r>
          </w:p>
          <w:p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p>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/____________________/</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/подпись/</w:t>
            </w:r>
          </w:p>
          <w:p w:rsidR="00334B2F" w:rsidRPr="00E6597C" w:rsidRDefault="00334B2F" w:rsidP="00CB0ADE">
            <w:pPr>
              <w:rPr>
                <w:rFonts w:ascii="GHEA Grapalat" w:hAnsi="GHEA Grapalat" w:cs="Tahoma"/>
                <w:color w:val="000000"/>
                <w:sz w:val="20"/>
                <w:szCs w:val="20"/>
              </w:rPr>
            </w:pPr>
          </w:p>
          <w:p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23.а. Финансовое учреждение, обслуживающее плательщика</w:t>
            </w: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p>
          <w:p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/подпись/</w:t>
            </w:r>
          </w:p>
          <w:p w:rsidR="00334B2F" w:rsidRPr="00E6597C" w:rsidRDefault="00334B2F" w:rsidP="00CB0ADE">
            <w:pPr>
              <w:jc w:val="right"/>
              <w:rPr>
                <w:rFonts w:ascii="GHEA Grapalat" w:hAnsi="GHEA Grapalat" w:cs="Arial"/>
                <w:sz w:val="20"/>
                <w:szCs w:val="20"/>
                <w:lang w:val="hy-AM"/>
              </w:rPr>
            </w:pPr>
          </w:p>
        </w:tc>
      </w:tr>
      <w:tr w:rsidR="00334B2F" w:rsidRPr="00E6597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24.б. К.Т.</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24.г</w:t>
            </w:r>
            <w:r w:rsidRPr="00E6597C">
              <w:rPr>
                <w:rFonts w:ascii="GHEA Grapalat" w:hAnsi="GHEA Grapalat" w:cs="Tahoma"/>
                <w:color w:val="000000"/>
                <w:sz w:val="20"/>
                <w:szCs w:val="20"/>
              </w:rPr>
              <w:t xml:space="preserve">                                                 "___"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23.б. К.Т.    </w:t>
            </w:r>
          </w:p>
          <w:p w:rsidR="00334B2F" w:rsidRPr="00E6597C" w:rsidRDefault="00334B2F" w:rsidP="00CB0ADE">
            <w:pPr>
              <w:rPr>
                <w:rFonts w:ascii="GHEA Grapalat" w:hAnsi="GHEA Grapalat" w:cs="Sylfaen"/>
                <w:sz w:val="20"/>
                <w:szCs w:val="20"/>
              </w:rPr>
            </w:pPr>
          </w:p>
          <w:p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23.c. Дата исполнения:</w:t>
            </w:r>
            <w:r w:rsidRPr="00E6597C">
              <w:rPr>
                <w:rFonts w:ascii="GHEA Grapalat" w:hAnsi="GHEA Grapalat" w:cs="Tahoma"/>
                <w:color w:val="000000"/>
                <w:sz w:val="20"/>
                <w:szCs w:val="20"/>
              </w:rPr>
              <w:t>"___"</w:t>
            </w:r>
            <w:r w:rsidRPr="00E6597C">
              <w:rPr>
                <w:rFonts w:ascii="GHEA Grapalat" w:hAnsi="GHEA Grapalat" w:cs="Sylfaen"/>
                <w:color w:val="000000"/>
                <w:sz w:val="20"/>
                <w:szCs w:val="20"/>
              </w:rPr>
              <w:t>___</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в.</w:t>
            </w:r>
          </w:p>
          <w:p w:rsidR="00334B2F" w:rsidRPr="00E6597C" w:rsidRDefault="00334B2F" w:rsidP="00CB0ADE">
            <w:pPr>
              <w:rPr>
                <w:rFonts w:ascii="GHEA Grapalat" w:hAnsi="GHEA Grapalat" w:cs="Sylfaen"/>
                <w:color w:val="000000"/>
                <w:sz w:val="20"/>
                <w:szCs w:val="20"/>
              </w:rPr>
            </w:pPr>
          </w:p>
          <w:p w:rsidR="00334B2F" w:rsidRPr="00E6597C" w:rsidRDefault="00334B2F" w:rsidP="00CB0ADE">
            <w:pPr>
              <w:rPr>
                <w:rFonts w:ascii="GHEA Grapalat" w:hAnsi="GHEA Grapalat" w:cs="Sylfaen"/>
                <w:sz w:val="20"/>
                <w:szCs w:val="20"/>
              </w:rPr>
            </w:pPr>
          </w:p>
          <w:p w:rsidR="00334B2F" w:rsidRPr="00E6597C" w:rsidRDefault="00334B2F" w:rsidP="00CB0ADE">
            <w:pPr>
              <w:jc w:val="right"/>
              <w:rPr>
                <w:rFonts w:ascii="GHEA Grapalat" w:hAnsi="GHEA Grapalat" w:cs="Arial"/>
                <w:sz w:val="20"/>
                <w:szCs w:val="20"/>
              </w:rPr>
            </w:pPr>
          </w:p>
        </w:tc>
      </w:tr>
    </w:tbl>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Заявка на оплату заполняется в соответствии с «Обязательными требованиями и порядком заполнения заявки на оплату», изложенными в настоящем приглашении.</w:t>
      </w:r>
    </w:p>
    <w:p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Обязательные требования к платежному запросу и инструкция по его заполнению</w:t>
      </w:r>
    </w:p>
    <w:p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Указанное поле/</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Требование выполнить условие валидации</w:t>
            </w:r>
          </w:p>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Условие действительности</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заполняющая сторона:</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бенефициар или плательщик</w:t>
            </w:r>
          </w:p>
          <w:p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(относится к процессу закупок)</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В документе имеется предварительно заполненное &lt;Запрос на платеж&gt;</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номер платежного запроса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бенефициаром при подаче платежного требования в банк плательщика</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заполняется бенефициаром в день представления платежного требования в банк плательщика.</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Имя или имя 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наименование лица (плательщика), со счёта которого подлежит списанию указанная в требовании сумма. Указывается имя и фамилия плательщика, если это физическое лицо, или наименование, если это юридическое лицо. При необходимости указываются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Наименование финансового учреждения (филиала), обслуживающего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номер банковского счета плательщика в обслуживающем его финансовом учреждении (филиале), с которого должна быть списана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заполняется в случаях, установленных нормативными правовыми актами Республики Армения, когда плательщиком является зарегистрированный </w:t>
            </w:r>
            <w:r w:rsidRPr="00E6597C">
              <w:rPr>
                <w:rFonts w:ascii="GHEA Grapalat" w:hAnsi="GHEA Grapalat"/>
                <w:sz w:val="20"/>
                <w:szCs w:val="20"/>
              </w:rPr>
              <w:lastRenderedPageBreak/>
              <w:t>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в случаях, установленных нормативными 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бенефициар</w:t>
            </w:r>
            <w:r w:rsidRPr="00E6597C">
              <w:rPr>
                <w:rFonts w:ascii="GHEA Grapalat" w:hAnsi="GHEA Grapalat" w:cs="Sylfaen"/>
                <w:sz w:val="20"/>
                <w:szCs w:val="20"/>
                <w:lang w:val="hy-AM"/>
              </w:rPr>
              <w:t>имя, или имя, 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наименование бенефициара (получателя платежа). При необходимости указываются также иные сведения.</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социального страхования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(не заполняется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(не заполнено)</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ИНН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в случаях, установленных нормативными 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Наименование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номер банковского счета получателя (казначейства), на который должны быть перечислены полученные от плательщика денежные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заранее бенефициаром по приглашению</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Указывается сумма, подлежащая выплате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заполняется плательщиком</w:t>
            </w:r>
          </w:p>
        </w:tc>
      </w:tr>
      <w:tr w:rsidR="00334B2F" w:rsidRPr="00496FDB"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Принятая сумма: (цифрами)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словами)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необязательный</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(предназначено для частичного принятия указанной суммы,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(не заполняется и не применяется)</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валюта (прописью и кодом)</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плательщиком</w:t>
            </w:r>
          </w:p>
        </w:tc>
      </w:tr>
      <w:tr w:rsidR="00334B2F" w:rsidRPr="00496FDB"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цель транзакции</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Необходимо добавить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 по приглашению</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Основание для оплаты:</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Заполняются данные документа, являющегося основанием для взыскания указанной в требовании суммы и выплаты бенефициару, на основании которого бенефициар представляет платежное требование в банк, </w:t>
            </w:r>
            <w:r w:rsidRPr="00E6597C">
              <w:rPr>
                <w:rFonts w:ascii="GHEA Grapalat" w:hAnsi="GHEA Grapalat"/>
                <w:sz w:val="20"/>
                <w:szCs w:val="20"/>
              </w:rPr>
              <w:lastRenderedPageBreak/>
              <w:t>обслуживающий плательщика, указывается номер договора, являющегося основанием для предъявления требования,</w:t>
            </w:r>
            <w:r w:rsidRPr="00E6597C">
              <w:rPr>
                <w:rFonts w:ascii="GHEA Grapalat" w:hAnsi="GHEA Grapalat" w:cs="Arial"/>
                <w:sz w:val="20"/>
                <w:szCs w:val="20"/>
                <w:lang w:val="hy-AM"/>
              </w:rPr>
              <w:t xml:space="preserve"> </w:t>
            </w:r>
            <w:r w:rsidRPr="00E6597C">
              <w:rPr>
                <w:rFonts w:ascii="GHEA Grapalat" w:hAnsi="GHEA Grapalat"/>
                <w:sz w:val="20"/>
                <w:szCs w:val="20"/>
              </w:rPr>
              <w:t>код процедуры покупки</w:t>
            </w:r>
            <w:r w:rsidRPr="00E6597C">
              <w:rPr>
                <w:rFonts w:ascii="GHEA Grapalat" w:hAnsi="GHEA Grapalat" w:cs="Arial"/>
                <w:sz w:val="20"/>
                <w:szCs w:val="20"/>
                <w:lang w:val="hy-AM"/>
              </w:rPr>
              <w:t>согласно соглашению о компенсации,</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заполняется бенефициаром</w:t>
            </w:r>
          </w:p>
        </w:tc>
      </w:tr>
      <w:tr w:rsidR="00334B2F" w:rsidRPr="00496FDB"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обязательный</w:t>
            </w:r>
            <w:r w:rsidRPr="00E6597C">
              <w:rPr>
                <w:rFonts w:ascii="GHEA Grapalat" w:hAnsi="GHEA Grapalat" w:cs="Sylfaen"/>
                <w:sz w:val="20"/>
                <w:szCs w:val="20"/>
                <w:lang w:val="hy-AM"/>
              </w:rPr>
              <w:t xml:space="preserve"> </w:t>
            </w:r>
          </w:p>
          <w:p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добавляются слова &lt;принятый платеж&gt;,</w:t>
            </w:r>
          </w:p>
          <w:p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что означает, что, подписывая запрос, плательщик дает свое предварительное согласие на списание указанной суммы со своего счета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заполняется заранее бенефициаром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количество страниц индекса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Указывается количество страниц прилагаемых к претензии документов, которые должны быть предоставлены плательщику (банку плательщика).</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Если e заполнено &lt;</w:t>
            </w:r>
            <w:r w:rsidRPr="00E6597C">
              <w:rPr>
                <w:rFonts w:ascii="GHEA Grapalat" w:hAnsi="GHEA Grapalat" w:cs="Sylfaen"/>
                <w:sz w:val="20"/>
                <w:szCs w:val="20"/>
                <w:lang w:val="hy-AM"/>
              </w:rPr>
              <w:t>Если поле «Основание платежа» заполнено, то эти данные обязательны для заполнения.</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бенефициаром</w:t>
            </w:r>
          </w:p>
        </w:tc>
      </w:tr>
      <w:tr w:rsidR="00334B2F" w:rsidRPr="00496FDB"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21.а.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Это поле заполняется при подаче заявления плательщиком. При этом, если</w:t>
            </w:r>
            <w:r w:rsidRPr="00E6597C">
              <w:rPr>
                <w:rFonts w:ascii="GHEA Grapalat" w:hAnsi="GHEA Grapalat" w:cs="Sylfaen"/>
                <w:sz w:val="20"/>
                <w:szCs w:val="20"/>
                <w:lang w:val="hy-AM"/>
              </w:rPr>
              <w:t>Условия оплаты на местах</w:t>
            </w:r>
            <w:r w:rsidRPr="00E6597C">
              <w:rPr>
                <w:rFonts w:ascii="GHEA Grapalat" w:hAnsi="GHEA Grapalat"/>
                <w:sz w:val="20"/>
                <w:szCs w:val="20"/>
                <w:lang w:val="hy-AM"/>
              </w:rPr>
              <w:t>&lt;принятый платеж&gt; указывается тогда</w:t>
            </w:r>
            <w:r w:rsidRPr="00E6597C">
              <w:rPr>
                <w:rFonts w:ascii="GHEA Grapalat" w:hAnsi="GHEA Grapalat" w:cs="Sylfaen"/>
                <w:sz w:val="20"/>
                <w:szCs w:val="20"/>
                <w:lang w:val="hy-AM"/>
              </w:rPr>
              <w:t xml:space="preserve"> </w:t>
            </w:r>
            <w:r w:rsidRPr="00E6597C">
              <w:rPr>
                <w:rFonts w:ascii="GHEA Grapalat" w:hAnsi="GHEA Grapalat"/>
                <w:sz w:val="20"/>
                <w:szCs w:val="20"/>
              </w:rPr>
              <w:t>подписи плательщика,</w:t>
            </w:r>
            <w:r w:rsidRPr="00E6597C">
              <w:rPr>
                <w:rFonts w:ascii="GHEA Grapalat" w:hAnsi="GHEA Grapalat" w:cs="Sylfaen"/>
                <w:sz w:val="20"/>
                <w:szCs w:val="20"/>
                <w:lang w:val="hy-AM"/>
              </w:rPr>
              <w:t>заранее</w:t>
            </w:r>
            <w:r w:rsidRPr="00E6597C">
              <w:rPr>
                <w:rFonts w:ascii="GHEA Grapalat" w:hAnsi="GHEA Grapalat"/>
                <w:sz w:val="20"/>
                <w:szCs w:val="20"/>
                <w:lang w:val="hy-AM"/>
              </w:rPr>
              <w:t xml:space="preserve">соглашаясь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списать указанную сумму со своего счета. В случае подачи плательщиком требования в электронном виде в данном поле проставляется электронная подпись плательщика.</w:t>
            </w:r>
          </w:p>
          <w:p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подписанный плательщиком или</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электронная подпись плательщика размещается</w:t>
            </w:r>
          </w:p>
          <w:p w:rsidR="00334B2F" w:rsidRPr="00E6597C" w:rsidRDefault="00334B2F" w:rsidP="00CB0ADE">
            <w:pPr>
              <w:jc w:val="center"/>
              <w:rPr>
                <w:rFonts w:ascii="GHEA Grapalat" w:hAnsi="GHEA Grapalat"/>
                <w:sz w:val="20"/>
                <w:szCs w:val="20"/>
                <w:lang w:val="hy-AM"/>
              </w:rPr>
            </w:pPr>
          </w:p>
        </w:tc>
      </w:tr>
      <w:tr w:rsidR="00334B2F" w:rsidRPr="00496FD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21.б.</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штамп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в случае печати, когда плательщик подает заявление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подписан плательщиком</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бумажном виде</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Необходимый: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подписано бенефициаром</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22.б.</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 случае печати</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подписан бенефициаром</w:t>
            </w:r>
          </w:p>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при подаче в банк в бумажном виде</w:t>
            </w: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в случае, если платежное требование подается на бумажном 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6597C" w:rsidRDefault="00334B2F" w:rsidP="00CB0ADE">
            <w:pPr>
              <w:rPr>
                <w:rFonts w:ascii="GHEA Grapalat" w:hAnsi="GHEA Grapalat"/>
                <w:sz w:val="20"/>
                <w:szCs w:val="20"/>
              </w:rPr>
            </w:pPr>
            <w:r w:rsidRPr="00E6597C">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печать финансового учреждения </w:t>
            </w:r>
            <w:r w:rsidRPr="00E6597C">
              <w:rPr>
                <w:rFonts w:ascii="GHEA Grapalat" w:hAnsi="GHEA Grapalat"/>
                <w:sz w:val="20"/>
                <w:szCs w:val="20"/>
              </w:rPr>
              <w:lastRenderedPageBreak/>
              <w:t>(филиала),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lastRenderedPageBreak/>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в случае, если платежное требование подается на бумажном </w:t>
            </w:r>
            <w:r w:rsidRPr="00E6597C">
              <w:rPr>
                <w:rFonts w:ascii="GHEA Grapalat" w:hAnsi="GHEA Grapalat"/>
                <w:sz w:val="20"/>
                <w:szCs w:val="20"/>
              </w:rPr>
              <w:lastRenderedPageBreak/>
              <w:t>носителе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23.г</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Дата, час, минута исполнения финансовым учреждением (филиалом),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Дату, час и минуту исполнения запроса должна указать финансовая организация (филиал), обслуживающая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Подпись сотрудника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необязательный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заполняется при подаче платежного требования в финансовое учреждение, обслуживающее бенефициара, где на заявлении, поданном на бумажном носителе, проставляется подпись сотрудника</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печать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необязательный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Платежное требование заполняется при его подаче, при этом на заявлении, поданном на бумажном носителе, проставляется штамп.</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r w:rsidR="00334B2F" w:rsidRPr="00E6597C" w:rsidTr="00CB0ADE">
        <w:tc>
          <w:tcPr>
            <w:tcW w:w="72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24.г</w:t>
            </w:r>
          </w:p>
        </w:tc>
        <w:tc>
          <w:tcPr>
            <w:tcW w:w="1938"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необязательный</w:t>
            </w:r>
          </w:p>
          <w:p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Заполнение платежного поручения производится при его подаче, при этом указанные данные указываются в заявлении, поданном на бумажном носителе.</w:t>
            </w:r>
          </w:p>
        </w:tc>
        <w:tc>
          <w:tcPr>
            <w:tcW w:w="2640" w:type="dxa"/>
            <w:tcBorders>
              <w:top w:val="single" w:sz="4" w:space="0" w:color="auto"/>
              <w:left w:val="single" w:sz="4" w:space="0" w:color="auto"/>
              <w:bottom w:val="single" w:sz="4" w:space="0" w:color="auto"/>
              <w:right w:val="single" w:sz="4" w:space="0" w:color="auto"/>
            </w:tcBorders>
          </w:tcPr>
          <w:p w:rsidR="00334B2F" w:rsidRPr="00E6597C" w:rsidRDefault="00334B2F" w:rsidP="00CB0ADE">
            <w:pPr>
              <w:jc w:val="center"/>
              <w:rPr>
                <w:rFonts w:ascii="GHEA Grapalat" w:hAnsi="GHEA Grapalat"/>
                <w:sz w:val="20"/>
                <w:szCs w:val="20"/>
              </w:rPr>
            </w:pPr>
          </w:p>
        </w:tc>
      </w:tr>
    </w:tbl>
    <w:p w:rsidR="00807F72" w:rsidRDefault="006A7F6F" w:rsidP="006A7F6F">
      <w:pPr>
        <w:pStyle w:val="31"/>
        <w:spacing w:line="240" w:lineRule="auto"/>
        <w:ind w:firstLine="0"/>
        <w:rPr>
          <w:rFonts w:ascii="GHEA Grapalat" w:hAnsi="GHEA Grapalat" w:cs="Sylfaen"/>
          <w:b/>
          <w:lang w:val="hy-AM"/>
        </w:rPr>
      </w:pPr>
      <w:r>
        <w:rPr>
          <w:rFonts w:ascii="GHEA Grapalat" w:hAnsi="GHEA Grapalat" w:cs="Sylfaen"/>
          <w:b/>
          <w:lang w:val="hy-AM"/>
        </w:rPr>
        <w:t xml:space="preserve"> </w:t>
      </w: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6A7F6F">
      <w:pPr>
        <w:pStyle w:val="31"/>
        <w:spacing w:line="240" w:lineRule="auto"/>
        <w:ind w:firstLine="0"/>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EF3662">
      <w:pPr>
        <w:pStyle w:val="31"/>
        <w:spacing w:line="240" w:lineRule="auto"/>
        <w:jc w:val="right"/>
        <w:rPr>
          <w:rFonts w:ascii="GHEA Grapalat" w:hAnsi="GHEA Grapalat" w:cs="Sylfaen"/>
          <w:b/>
          <w:lang w:val="hy-AM"/>
        </w:rPr>
      </w:pPr>
    </w:p>
    <w:p w:rsidR="00807F72" w:rsidRDefault="00807F72" w:rsidP="00D70570">
      <w:pPr>
        <w:pStyle w:val="31"/>
        <w:spacing w:line="240" w:lineRule="auto"/>
        <w:ind w:firstLine="0"/>
        <w:rPr>
          <w:rFonts w:ascii="GHEA Grapalat" w:hAnsi="GHEA Grapalat" w:cs="Sylfaen"/>
          <w:b/>
          <w:lang w:val="hy-AM"/>
        </w:rPr>
      </w:pPr>
    </w:p>
    <w:p w:rsidR="00814E7A" w:rsidRPr="009B26CC" w:rsidRDefault="00814E7A" w:rsidP="00F02279">
      <w:pPr>
        <w:jc w:val="right"/>
        <w:rPr>
          <w:rFonts w:ascii="GHEA Grapalat" w:hAnsi="GHEA Grapalat"/>
          <w:lang w:val="hy-AM"/>
        </w:rPr>
      </w:pPr>
    </w:p>
    <w:p w:rsidR="00814E7A" w:rsidRPr="009B26CC" w:rsidRDefault="00814E7A" w:rsidP="00F02279">
      <w:pPr>
        <w:jc w:val="right"/>
        <w:rPr>
          <w:rFonts w:ascii="GHEA Grapalat" w:hAnsi="GHEA Grapalat"/>
          <w:lang w:val="hy-AM"/>
        </w:rPr>
      </w:pPr>
    </w:p>
    <w:p w:rsidR="00F02279" w:rsidRPr="009B26CC" w:rsidRDefault="00F02279" w:rsidP="00F02279">
      <w:pPr>
        <w:pStyle w:val="31"/>
        <w:spacing w:line="240" w:lineRule="auto"/>
        <w:jc w:val="right"/>
        <w:rPr>
          <w:rFonts w:ascii="GHEA Grapalat" w:hAnsi="GHEA Grapalat" w:cs="Sylfaen"/>
          <w:b/>
          <w:lang w:val="hy-AM"/>
        </w:rPr>
      </w:pPr>
      <w:r w:rsidRPr="00E6597C">
        <w:rPr>
          <w:rFonts w:ascii="GHEA Grapalat" w:hAnsi="GHEA Grapalat" w:cs="Sylfaen"/>
          <w:b/>
          <w:lang w:val="hy-AM"/>
        </w:rPr>
        <w:t>Приложение 7</w:t>
      </w:r>
      <w:r w:rsidR="00F1088F">
        <w:rPr>
          <w:rStyle w:val="af6"/>
          <w:rFonts w:ascii="GHEA Grapalat" w:hAnsi="GHEA Grapalat" w:cs="Sylfaen"/>
          <w:b/>
        </w:rPr>
        <w:footnoteReference w:id="16"/>
      </w:r>
    </w:p>
    <w:p w:rsidR="00F02279" w:rsidRPr="00E6597C" w:rsidRDefault="006B698A" w:rsidP="00F02279">
      <w:pPr>
        <w:pStyle w:val="31"/>
        <w:spacing w:line="240" w:lineRule="auto"/>
        <w:jc w:val="right"/>
        <w:rPr>
          <w:rFonts w:ascii="GHEA Grapalat" w:hAnsi="GHEA Grapalat" w:cs="Sylfaen"/>
          <w:b/>
          <w:lang w:val="hy-AM"/>
        </w:rPr>
      </w:pPr>
      <w:r>
        <w:rPr>
          <w:rFonts w:ascii="GHEA Grapalat" w:hAnsi="GHEA Grapalat" w:cs="Sylfaen"/>
          <w:b/>
          <w:lang w:val="hy-AM"/>
        </w:rPr>
        <w:t>Код МСФО-ГААП-25/03*</w:t>
      </w:r>
    </w:p>
    <w:p w:rsidR="00F02279" w:rsidRPr="00E6597C" w:rsidRDefault="00404028" w:rsidP="00F02279">
      <w:pPr>
        <w:pStyle w:val="31"/>
        <w:spacing w:line="240" w:lineRule="auto"/>
        <w:jc w:val="right"/>
        <w:rPr>
          <w:rFonts w:ascii="GHEA Grapalat" w:hAnsi="GHEA Grapalat" w:cs="Sylfaen"/>
          <w:b/>
          <w:lang w:val="hy-AM"/>
        </w:rPr>
      </w:pPr>
      <w:r>
        <w:rPr>
          <w:rFonts w:ascii="GHEA Grapalat" w:hAnsi="GHEA Grapalat" w:cs="Arial"/>
          <w:lang w:val="es-ES"/>
        </w:rPr>
        <w:t xml:space="preserve">запрос цитаты  </w:t>
      </w:r>
      <w:r w:rsidR="00F02279" w:rsidRPr="00E6597C">
        <w:rPr>
          <w:rFonts w:ascii="GHEA Grapalat" w:hAnsi="GHEA Grapalat" w:cs="Sylfaen"/>
          <w:b/>
          <w:lang w:val="hy-AM"/>
        </w:rPr>
        <w:t>приглашение на конкурс</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B76351" w:rsidP="00F02279">
      <w:pPr>
        <w:ind w:left="-142" w:firstLine="142"/>
        <w:jc w:val="center"/>
        <w:rPr>
          <w:rFonts w:ascii="GHEA Grapalat" w:hAnsi="GHEA Grapalat"/>
          <w:b/>
          <w:sz w:val="20"/>
          <w:szCs w:val="20"/>
          <w:lang w:val="es-ES"/>
        </w:rPr>
      </w:pPr>
      <w:r w:rsidRPr="00506981">
        <w:rPr>
          <w:rFonts w:ascii="GHEA Grapalat" w:hAnsi="GHEA Grapalat" w:cs="Sylfaen"/>
          <w:b/>
          <w:sz w:val="20"/>
          <w:szCs w:val="20"/>
          <w:lang w:val="ru-RU"/>
        </w:rPr>
        <w:t>НОК-</w:t>
      </w:r>
      <w:r>
        <w:rPr>
          <w:rFonts w:ascii="GHEA Grapalat" w:hAnsi="GHEA Grapalat" w:cs="Sylfaen"/>
          <w:b/>
          <w:sz w:val="20"/>
          <w:szCs w:val="20"/>
        </w:rPr>
        <w:t>I</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ПОТРЕБНОСТИ</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ДЛЯ</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МЫС</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РАБОТЫ</w:t>
      </w:r>
      <w:r w:rsidR="00F02279" w:rsidRPr="00E6597C">
        <w:rPr>
          <w:rFonts w:ascii="GHEA Grapalat" w:hAnsi="GHEA Grapalat" w:cs="Times Armenian"/>
          <w:b/>
          <w:sz w:val="20"/>
          <w:szCs w:val="20"/>
          <w:lang w:val="es-ES"/>
        </w:rPr>
        <w:t xml:space="preserve">  </w:t>
      </w:r>
      <w:r w:rsidR="00F02279" w:rsidRPr="00E6597C">
        <w:rPr>
          <w:rFonts w:ascii="GHEA Grapalat" w:hAnsi="GHEA Grapalat" w:cs="Sylfaen"/>
          <w:b/>
          <w:sz w:val="20"/>
          <w:szCs w:val="20"/>
          <w:lang w:val="pt-BR"/>
        </w:rPr>
        <w:t>ПРОИЗВОДИТЕЛЬНОСТЬ</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lastRenderedPageBreak/>
        <w:t>СОСТОЯНИЕ</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ПОКУПКА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ДОГОВОР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Н</w:t>
      </w:r>
      <w:r w:rsidR="00496FDB">
        <w:rPr>
          <w:rFonts w:ascii="GHEA Grapalat" w:hAnsi="GHEA Grapalat" w:cs="Sylfaen"/>
          <w:b/>
          <w:lang w:val="hy-AM"/>
        </w:rPr>
        <w:t>МСФО-ГААП-25/03</w:t>
      </w:r>
    </w:p>
    <w:p w:rsidR="009B4E3A" w:rsidRPr="00EF1576" w:rsidRDefault="009C46D3" w:rsidP="009B4E3A">
      <w:pPr>
        <w:tabs>
          <w:tab w:val="left" w:pos="720"/>
          <w:tab w:val="left" w:pos="1440"/>
          <w:tab w:val="left" w:pos="8865"/>
        </w:tabs>
        <w:jc w:val="both"/>
        <w:rPr>
          <w:rFonts w:ascii="Sylfaen" w:hAnsi="Sylfaen"/>
          <w:sz w:val="20"/>
          <w:szCs w:val="20"/>
          <w:lang w:val="hy-AM"/>
        </w:rPr>
      </w:pPr>
      <w:r>
        <w:rPr>
          <w:rFonts w:ascii="Sylfaen" w:hAnsi="Sylfaen" w:cs="Sylfaen"/>
          <w:sz w:val="20"/>
          <w:szCs w:val="20"/>
        </w:rPr>
        <w:t>Масис</w:t>
      </w:r>
      <w:r w:rsidR="009B4E3A" w:rsidRPr="00FF4922">
        <w:rPr>
          <w:rFonts w:ascii="Sylfaen" w:hAnsi="Sylfaen"/>
          <w:sz w:val="20"/>
          <w:szCs w:val="20"/>
          <w:lang w:val="hy-AM"/>
        </w:rPr>
        <w:t xml:space="preserve">                                                                                                   " " " " 2025</w:t>
      </w:r>
    </w:p>
    <w:p w:rsidR="009B4E3A" w:rsidRPr="00EF1576" w:rsidRDefault="009B4E3A" w:rsidP="009B4E3A">
      <w:pPr>
        <w:tabs>
          <w:tab w:val="left" w:pos="720"/>
          <w:tab w:val="left" w:pos="1440"/>
          <w:tab w:val="left" w:pos="8865"/>
        </w:tabs>
        <w:jc w:val="both"/>
        <w:rPr>
          <w:rFonts w:ascii="Sylfaen" w:hAnsi="Sylfaen"/>
          <w:sz w:val="20"/>
          <w:szCs w:val="20"/>
          <w:lang w:val="hy-AM"/>
        </w:rPr>
      </w:pPr>
    </w:p>
    <w:p w:rsidR="00F02279" w:rsidRPr="00E6597C" w:rsidRDefault="00FC6A97" w:rsidP="009B4E3A">
      <w:pPr>
        <w:tabs>
          <w:tab w:val="left" w:pos="720"/>
          <w:tab w:val="left" w:pos="1440"/>
          <w:tab w:val="left" w:pos="8865"/>
        </w:tabs>
        <w:jc w:val="both"/>
        <w:rPr>
          <w:rFonts w:ascii="GHEA Grapalat" w:hAnsi="GHEA Grapalat" w:cs="Sylfaen"/>
          <w:sz w:val="20"/>
          <w:szCs w:val="20"/>
          <w:lang w:val="pt-BR"/>
        </w:rPr>
      </w:pPr>
      <w:r w:rsidRPr="00FC6A97">
        <w:rPr>
          <w:rFonts w:ascii="GHEA Grapalat" w:hAnsi="GHEA Grapalat" w:cs="Sylfaen"/>
          <w:sz w:val="20"/>
          <w:szCs w:val="20"/>
          <w:lang w:val="pt-BR"/>
        </w:rPr>
        <w:t>«Специальная служба населения общины Масис и служба коммунальных инфраструктур» НПО, в лице директора Р. Геворгяна, действующая при НПО</w:t>
      </w:r>
      <w:r w:rsidR="009C46D3" w:rsidRPr="00EF1576">
        <w:rPr>
          <w:rFonts w:ascii="Sylfaen" w:hAnsi="Sylfaen"/>
          <w:sz w:val="20"/>
          <w:szCs w:val="20"/>
          <w:lang w:val="hy-AM"/>
        </w:rPr>
        <w:t>из</w:t>
      </w:r>
      <w:r w:rsidR="003F2249" w:rsidRPr="00A71D81">
        <w:rPr>
          <w:rFonts w:ascii="GHEA Grapalat" w:hAnsi="GHEA Grapalat"/>
          <w:sz w:val="20"/>
          <w:lang w:val="hy-AM"/>
        </w:rPr>
        <w:t>на основании устава, именуемое в дальнейшем «Покупатель», с одной стороны, и __________________, в лице директора _____________________, действующего на основании устава, именуемое в дальнейшем «Продавец», с другой стороны, заключили настоящий договор о нижеследующем.</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1.</w:t>
      </w:r>
      <w:r w:rsidRPr="00E6597C">
        <w:rPr>
          <w:rFonts w:ascii="GHEA Grapalat" w:hAnsi="GHEA Grapalat" w:cs="Sylfaen"/>
          <w:b/>
          <w:sz w:val="20"/>
          <w:szCs w:val="20"/>
          <w:lang w:val="pt-BR"/>
        </w:rPr>
        <w:t>ДОГОВОР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ПРЕДМЕТ</w:t>
      </w:r>
    </w:p>
    <w:p w:rsidR="006E3999" w:rsidRPr="00985726" w:rsidRDefault="00F02279" w:rsidP="00985726">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обязуется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этот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sz w:val="20"/>
          <w:szCs w:val="20"/>
          <w:lang w:val="es-ES"/>
        </w:rPr>
        <w:t>,</w:t>
      </w:r>
      <w:r w:rsidRPr="00E6597C">
        <w:rPr>
          <w:rFonts w:ascii="GHEA Grapalat" w:hAnsi="GHEA Grapalat" w:cs="Sylfaen"/>
          <w:sz w:val="20"/>
          <w:szCs w:val="20"/>
          <w:lang w:val="pt-BR"/>
        </w:rPr>
        <w:t>намеревался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 томах</w:t>
      </w:r>
      <w:r w:rsidRPr="00E6597C">
        <w:rPr>
          <w:rFonts w:ascii="GHEA Grapalat" w:hAnsi="GHEA Grapalat"/>
          <w:sz w:val="20"/>
          <w:szCs w:val="20"/>
          <w:lang w:val="es-ES"/>
        </w:rPr>
        <w:t>,</w:t>
      </w:r>
      <w:r w:rsidRPr="00E6597C">
        <w:rPr>
          <w:rFonts w:ascii="GHEA Grapalat" w:hAnsi="GHEA Grapalat" w:cs="Sylfaen"/>
          <w:sz w:val="20"/>
          <w:szCs w:val="20"/>
          <w:lang w:val="pt-BR"/>
        </w:rPr>
        <w:t>в виде</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 установленные сроки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этот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договор (далее именуемый договором)</w:t>
      </w:r>
      <w:r w:rsidRPr="00E6597C">
        <w:rPr>
          <w:rFonts w:ascii="GHEA Grapalat" w:hAnsi="GHEA Grapalat"/>
          <w:sz w:val="20"/>
          <w:szCs w:val="20"/>
          <w:lang w:val="es-ES"/>
        </w:rPr>
        <w:t>№ 1</w:t>
      </w:r>
      <w:r w:rsidRPr="00E6597C">
        <w:rPr>
          <w:rFonts w:ascii="GHEA Grapalat" w:hAnsi="GHEA Grapalat" w:cs="Sylfaen"/>
          <w:sz w:val="20"/>
          <w:szCs w:val="20"/>
          <w:lang w:val="pt-BR"/>
        </w:rPr>
        <w:t>С приложением</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sz w:val="20"/>
          <w:szCs w:val="20"/>
          <w:lang w:val="es-ES"/>
        </w:rPr>
        <w:t>с проектной документацией, включая</w:t>
      </w:r>
      <w:r w:rsidR="006E3999">
        <w:rPr>
          <w:rFonts w:ascii="GHEA Grapalat" w:hAnsi="GHEA Grapalat" w:cs="Sylfaen"/>
          <w:sz w:val="20"/>
          <w:szCs w:val="20"/>
          <w:lang w:val="hy-AM"/>
        </w:rPr>
        <w:t>задумано ими</w:t>
      </w:r>
      <w:r w:rsidR="006E3999" w:rsidRPr="00AD0AD8">
        <w:rPr>
          <w:rFonts w:ascii="GHEA Grapalat" w:hAnsi="GHEA Grapalat" w:cs="Arial"/>
          <w:sz w:val="20"/>
          <w:szCs w:val="20"/>
          <w:lang w:val="hy-AM"/>
        </w:rPr>
        <w:t>установка (применение) материалов и (или) устройств и оборудования, соответствующих техническим характеристикам и условиям гарантийного обслуживания, а также</w:t>
      </w:r>
      <w:r w:rsidR="006E3999" w:rsidRPr="00E6597C">
        <w:rPr>
          <w:rFonts w:ascii="GHEA Grapalat" w:hAnsi="GHEA Grapalat" w:cs="Sylfaen"/>
          <w:sz w:val="20"/>
          <w:szCs w:val="20"/>
          <w:lang w:val="pt-BR"/>
        </w:rPr>
        <w:t>том листа</w:t>
      </w:r>
      <w:r w:rsidRPr="00E6597C">
        <w:rPr>
          <w:rFonts w:ascii="GHEA Grapalat" w:hAnsi="GHEA Grapalat"/>
          <w:sz w:val="20"/>
          <w:szCs w:val="20"/>
          <w:lang w:val="es-ES"/>
        </w:rPr>
        <w:t>-</w:t>
      </w:r>
      <w:r w:rsidRPr="00E6597C">
        <w:rPr>
          <w:rFonts w:ascii="GHEA Grapalat" w:hAnsi="GHEA Grapalat" w:cs="Sylfaen"/>
          <w:sz w:val="20"/>
          <w:szCs w:val="20"/>
          <w:lang w:val="pt-BR"/>
        </w:rPr>
        <w:t>по оценке</w:t>
      </w:r>
      <w:r w:rsidRPr="00E6597C">
        <w:rPr>
          <w:rFonts w:ascii="GHEA Grapalat" w:hAnsi="GHEA Grapalat"/>
          <w:sz w:val="20"/>
          <w:szCs w:val="20"/>
          <w:lang w:val="es-ES"/>
        </w:rPr>
        <w:t>Араратская область Республики Армения, община Масис, поселок Дарбник, улица Нжде, работы по газификации на 3-м тупике (</w:t>
      </w:r>
      <w:r w:rsidRPr="00E6597C">
        <w:rPr>
          <w:rFonts w:ascii="GHEA Grapalat" w:hAnsi="GHEA Grapalat" w:cs="Sylfaen"/>
          <w:sz w:val="20"/>
          <w:szCs w:val="20"/>
          <w:lang w:val="pt-BR"/>
        </w:rPr>
        <w:t>впредь</w:t>
      </w:r>
      <w:r w:rsidRPr="00E6597C">
        <w:rPr>
          <w:rFonts w:ascii="GHEA Grapalat" w:hAnsi="GHEA Grapalat"/>
          <w:sz w:val="20"/>
          <w:szCs w:val="20"/>
          <w:lang w:val="es-ES"/>
        </w:rPr>
        <w:t>`</w:t>
      </w:r>
      <w:r w:rsidRPr="00E6597C">
        <w:rPr>
          <w:rFonts w:ascii="GHEA Grapalat" w:hAnsi="GHEA Grapalat" w:cs="Sylfaen"/>
          <w:sz w:val="20"/>
          <w:szCs w:val="20"/>
          <w:lang w:val="pt-BR"/>
        </w:rPr>
        <w:t>работа</w:t>
      </w:r>
      <w:r w:rsidRPr="00E6597C">
        <w:rPr>
          <w:rFonts w:ascii="GHEA Grapalat" w:hAnsi="GHEA Grapalat"/>
          <w:sz w:val="20"/>
          <w:szCs w:val="20"/>
          <w:lang w:val="es-ES"/>
        </w:rPr>
        <w:t>),</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обязуется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принимать</w:t>
      </w:r>
      <w:r w:rsidRPr="00E6597C">
        <w:rPr>
          <w:rFonts w:ascii="GHEA Grapalat" w:hAnsi="GHEA Grapalat"/>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sz w:val="20"/>
          <w:szCs w:val="20"/>
          <w:lang w:val="es-ES"/>
        </w:rPr>
        <w:t>а</w:t>
      </w:r>
      <w:r w:rsidRPr="00E6597C">
        <w:rPr>
          <w:rFonts w:ascii="GHEA Grapalat" w:hAnsi="GHEA Grapalat" w:cs="Sylfaen"/>
          <w:sz w:val="20"/>
          <w:szCs w:val="20"/>
          <w:lang w:val="pt-BR"/>
        </w:rPr>
        <w:t>работа</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вознаградить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ahoma"/>
          <w:sz w:val="20"/>
          <w:szCs w:val="20"/>
          <w:lang w:val="es-ES"/>
        </w:rPr>
        <w:t>Неотъемлемой частью настоящего договора являются представленные Исполнителем в заявке в рамках участия в процедуре закупки с кодом .........:</w:t>
      </w:r>
      <w:r w:rsidR="006E3999">
        <w:rPr>
          <w:rFonts w:ascii="GHEA Grapalat" w:hAnsi="GHEA Grapalat" w:cs="Sylfaen"/>
          <w:sz w:val="20"/>
          <w:lang w:val="hy-AM"/>
        </w:rPr>
        <w:t>Подтверждение обязанности по установке (применению) материалов и (или) устройств и оборудования, соответствующих техническим характеристикам и условиям гарантийной эксплуатации, установленным проектной документацией.</w:t>
      </w:r>
    </w:p>
    <w:p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П</w:t>
      </w:r>
      <w:r w:rsidR="007A0BB9" w:rsidRPr="00FB1EC7">
        <w:rPr>
          <w:rFonts w:ascii="GHEA Grapalat" w:hAnsi="GHEA Grapalat" w:cs="Sylfaen"/>
          <w:sz w:val="20"/>
          <w:szCs w:val="20"/>
          <w:lang w:val="pt-BR"/>
        </w:rPr>
        <w:t>со сценарием</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намеревался</w:t>
      </w:r>
      <w:r w:rsidR="007A0BB9" w:rsidRPr="00FB1EC7">
        <w:rPr>
          <w:rFonts w:ascii="GHEA Grapalat" w:hAnsi="GHEA Grapalat" w:cs="Times Armenian"/>
          <w:sz w:val="20"/>
          <w:szCs w:val="20"/>
          <w:lang w:val="es-ES"/>
        </w:rPr>
        <w:t>а</w:t>
      </w:r>
      <w:r w:rsidR="007A0BB9" w:rsidRPr="00FB1EC7">
        <w:rPr>
          <w:rFonts w:ascii="GHEA Grapalat" w:hAnsi="GHEA Grapalat" w:cs="Sylfaen"/>
          <w:sz w:val="20"/>
          <w:szCs w:val="20"/>
          <w:lang w:val="pt-BR"/>
        </w:rPr>
        <w:t>труды</w:t>
      </w:r>
      <w:r w:rsidR="007A0BB9" w:rsidRPr="00FB1EC7">
        <w:rPr>
          <w:rFonts w:ascii="GHEA Grapalat" w:hAnsi="GHEA Grapalat" w:cs="Times Armenian"/>
          <w:sz w:val="20"/>
          <w:szCs w:val="20"/>
          <w:lang w:val="es-ES"/>
        </w:rPr>
        <w:t>Подрядчик</w:t>
      </w:r>
      <w:r w:rsidR="007A0BB9" w:rsidRPr="00FB1EC7">
        <w:rPr>
          <w:rFonts w:ascii="GHEA Grapalat" w:hAnsi="GHEA Grapalat" w:cs="Sylfaen"/>
          <w:sz w:val="20"/>
          <w:szCs w:val="20"/>
          <w:lang w:val="pt-BR"/>
        </w:rPr>
        <w:t>производительность</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осуществляется в соответствии с градостроительной нормативно-технической и утвержденной проектно-сметной документацией, а также</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этот</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договор</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неразделимые</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часть</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учредительный</w:t>
      </w:r>
      <w:r w:rsidR="007A0BB9" w:rsidRPr="00FB1EC7">
        <w:rPr>
          <w:rFonts w:ascii="GHEA Grapalat" w:hAnsi="GHEA Grapalat" w:cs="Times Armenian"/>
          <w:sz w:val="20"/>
          <w:szCs w:val="20"/>
          <w:lang w:val="es-ES"/>
        </w:rPr>
        <w:t>а</w:t>
      </w:r>
      <w:r w:rsidR="007A0BB9" w:rsidRPr="00FB1EC7">
        <w:rPr>
          <w:rFonts w:ascii="GHEA Grapalat" w:hAnsi="GHEA Grapalat" w:cs="Sylfaen"/>
          <w:sz w:val="20"/>
          <w:szCs w:val="20"/>
          <w:lang w:val="pt-BR"/>
        </w:rPr>
        <w:t>тяжелая работа</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том листа</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оценивать</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соответствующий</w:t>
      </w:r>
      <w:r w:rsidR="007A0BB9" w:rsidRPr="00FB1EC7">
        <w:rPr>
          <w:rFonts w:ascii="GHEA Grapalat" w:hAnsi="GHEA Grapalat" w:cs="Tahoma"/>
          <w:sz w:val="20"/>
          <w:szCs w:val="20"/>
          <w:lang w:val="es-ES"/>
        </w:rPr>
        <w:t>.</w:t>
      </w:r>
    </w:p>
    <w:p w:rsidR="00F02279" w:rsidRPr="00985726" w:rsidRDefault="00F02279" w:rsidP="00F02279">
      <w:pPr>
        <w:tabs>
          <w:tab w:val="left" w:pos="1134"/>
        </w:tabs>
        <w:ind w:firstLine="720"/>
        <w:jc w:val="both"/>
        <w:rPr>
          <w:rFonts w:ascii="GHEA Grapalat" w:hAnsi="GHEA Grapalat" w:cs="Times Armenian"/>
          <w:color w:val="FF0000"/>
          <w:lang w:val="es-ES"/>
        </w:rPr>
      </w:pPr>
      <w:r w:rsidRPr="00E6597C">
        <w:rPr>
          <w:rFonts w:ascii="GHEA Grapalat" w:hAnsi="GHEA Grapalat"/>
          <w:sz w:val="20"/>
          <w:szCs w:val="20"/>
          <w:lang w:val="es-ES"/>
        </w:rPr>
        <w:t>1.3</w:t>
      </w:r>
      <w:r w:rsidRPr="00E6597C">
        <w:rPr>
          <w:rFonts w:ascii="GHEA Grapalat" w:hAnsi="GHEA Grapalat"/>
          <w:sz w:val="20"/>
          <w:szCs w:val="20"/>
          <w:lang w:val="es-ES"/>
        </w:rPr>
        <w:tab/>
        <w:t>П</w:t>
      </w:r>
      <w:r w:rsidRPr="00E6597C">
        <w:rPr>
          <w:rFonts w:ascii="GHEA Grapalat" w:hAnsi="GHEA Grapalat" w:cs="Sylfaen"/>
          <w:sz w:val="20"/>
          <w:szCs w:val="20"/>
          <w:lang w:val="pt-BR"/>
        </w:rPr>
        <w:t>со сценарием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труды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начинается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п</w:t>
      </w:r>
      <w:r w:rsidRPr="00E6597C">
        <w:rPr>
          <w:rFonts w:ascii="GHEA Grapalat" w:hAnsi="GHEA Grapalat" w:cs="Sylfaen"/>
          <w:sz w:val="20"/>
          <w:szCs w:val="20"/>
          <w:lang w:val="pt-BR"/>
        </w:rPr>
        <w:t>алфавит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входа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985726">
        <w:rPr>
          <w:rFonts w:ascii="GHEA Grapalat" w:hAnsi="GHEA Grapalat" w:cs="Times Armenian"/>
          <w:color w:val="FF0000"/>
          <w:sz w:val="20"/>
          <w:szCs w:val="20"/>
          <w:lang w:val="es-ES"/>
        </w:rPr>
        <w:t>` 20 календарных дней с момента подписания договора.</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работает</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исполнение</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крайний срок</w:t>
      </w:r>
    </w:p>
    <w:p w:rsidR="007A0BB9" w:rsidRPr="00FB1EC7" w:rsidRDefault="007A0BB9" w:rsidP="007A0BB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По контракту</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намеревался</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отдельно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тип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работает</w:t>
      </w:r>
      <w:r w:rsidRPr="00FB1EC7">
        <w:rPr>
          <w:rFonts w:ascii="GHEA Grapalat" w:hAnsi="GHEA Grapalat" w:cs="Times Armenian"/>
          <w:sz w:val="20"/>
          <w:szCs w:val="20"/>
          <w:lang w:val="es-ES"/>
        </w:rPr>
        <w:t>,</w:t>
      </w:r>
      <w:r w:rsidRPr="00FB1EC7">
        <w:rPr>
          <w:rFonts w:ascii="GHEA Grapalat" w:hAnsi="GHEA Grapalat" w:cs="Sylfaen"/>
          <w:sz w:val="20"/>
          <w:szCs w:val="20"/>
          <w:lang w:val="pt-BR"/>
        </w:rPr>
        <w:t>этапы</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тома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исполнение</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сроки</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изложены в Приложении 2 к настоящему Соглашению</w:t>
      </w:r>
      <w:r w:rsidRPr="00FB1EC7">
        <w:rPr>
          <w:rFonts w:ascii="GHEA Grapalat" w:hAnsi="GHEA Grapalat" w:cs="Times Armenian"/>
          <w:sz w:val="20"/>
          <w:szCs w:val="20"/>
          <w:lang w:val="es-ES"/>
        </w:rPr>
        <w:t>представлено</w:t>
      </w:r>
      <w:r w:rsidRPr="00FB1EC7">
        <w:rPr>
          <w:rFonts w:ascii="GHEA Grapalat" w:hAnsi="GHEA Grapalat" w:cs="Sylfaen"/>
          <w:sz w:val="20"/>
          <w:szCs w:val="20"/>
          <w:lang w:val="pt-BR"/>
        </w:rPr>
        <w:t>календарь</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с графиком</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2.</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СРЕДСТВАМИ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РАБОТЫ</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ЗАВЕРШЕНИЕ</w:t>
      </w:r>
    </w:p>
    <w:p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Работы выполняются с использованием трудовых и технических ресурсов, строительных материалов и сооружений Подрядчика.</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ответственность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предоставил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материалы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оборудование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качество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3.</w:t>
      </w:r>
      <w:r w:rsidRPr="00E6597C">
        <w:rPr>
          <w:rFonts w:ascii="GHEA Grapalat" w:hAnsi="GHEA Grapalat" w:cs="Sylfaen"/>
          <w:b/>
          <w:sz w:val="20"/>
          <w:szCs w:val="20"/>
          <w:lang w:val="pt-BR"/>
        </w:rPr>
        <w:t>ВЕЧЕРИНКИ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ПРАВА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ОБЯЗАННОСТИ</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3.1.</w:t>
      </w:r>
      <w:r w:rsidRPr="00E6597C">
        <w:rPr>
          <w:rFonts w:ascii="GHEA Grapalat" w:hAnsi="GHEA Grapalat" w:cs="Sylfaen"/>
          <w:b/>
          <w:sz w:val="20"/>
          <w:szCs w:val="20"/>
          <w:lang w:val="pt-BR"/>
        </w:rPr>
        <w:t>Клиент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верно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имеет</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Любой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проверить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реализовано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процесс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качество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без</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вмешаться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активность</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3.1.2</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нарушение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вашему усмотрению</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определить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новый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Не принимать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Армения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закону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положениям</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1.2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требованиям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соблюдать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вашему усмотрению</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определяющий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безвозмездный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устранение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подрядчика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как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также</w:t>
      </w:r>
      <w:r w:rsidRPr="00E6597C">
        <w:rPr>
          <w:rFonts w:ascii="GHEA Grapalat" w:hAnsi="GHEA Grapalat" w:cs="Times Armenian"/>
          <w:sz w:val="20"/>
          <w:szCs w:val="20"/>
          <w:lang w:val="es-ES"/>
        </w:rPr>
        <w:t>6.3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Односторонний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 компенсировать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вызванный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убытки</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если</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а</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начинать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 много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медленно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вовремя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конец</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становится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очевидный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невозможный</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б</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нарушать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9F5C16">
        <w:rPr>
          <w:rFonts w:ascii="GHEA Grapalat" w:hAnsi="GHEA Grapalat" w:cs="Sylfaen"/>
          <w:sz w:val="20"/>
          <w:szCs w:val="20"/>
          <w:lang w:val="pt-BR"/>
        </w:rPr>
        <w:t>с</w:t>
      </w:r>
      <w:r w:rsidRPr="009F5C16">
        <w:rPr>
          <w:rFonts w:ascii="GHEA Grapalat" w:hAnsi="GHEA Grapalat"/>
          <w:sz w:val="20"/>
          <w:szCs w:val="20"/>
          <w:lang w:val="es-ES"/>
        </w:rPr>
        <w:t>)</w:t>
      </w:r>
      <w:r w:rsidRPr="009F5C16">
        <w:rPr>
          <w:rFonts w:ascii="GHEA Grapalat" w:hAnsi="GHEA Grapalat"/>
          <w:sz w:val="20"/>
          <w:szCs w:val="20"/>
          <w:lang w:val="es-ES"/>
        </w:rPr>
        <w:tab/>
      </w:r>
      <w:r w:rsidRPr="009F5C16">
        <w:rPr>
          <w:rFonts w:ascii="GHEA Grapalat" w:hAnsi="GHEA Grapalat" w:cs="Sylfaen"/>
          <w:sz w:val="20"/>
          <w:szCs w:val="20"/>
          <w:lang w:val="pt-BR"/>
        </w:rPr>
        <w:t>Подрядчик</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к</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сделанный</w:t>
      </w:r>
      <w:r w:rsidRPr="009F5C16">
        <w:rPr>
          <w:rFonts w:ascii="GHEA Grapalat" w:hAnsi="GHEA Grapalat" w:cs="Times Armenian"/>
          <w:sz w:val="20"/>
          <w:szCs w:val="20"/>
          <w:lang w:val="es-ES"/>
        </w:rPr>
        <w:t>а</w:t>
      </w:r>
      <w:r w:rsidRPr="009F5C16">
        <w:rPr>
          <w:rFonts w:ascii="GHEA Grapalat" w:hAnsi="GHEA Grapalat" w:cs="Sylfaen"/>
          <w:sz w:val="20"/>
          <w:szCs w:val="20"/>
          <w:lang w:val="pt-BR"/>
        </w:rPr>
        <w:t>работа</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нет</w:t>
      </w:r>
      <w:r w:rsidRPr="009F5C16">
        <w:rPr>
          <w:rFonts w:ascii="GHEA Grapalat" w:hAnsi="GHEA Grapalat" w:cs="Times Armenian"/>
          <w:sz w:val="20"/>
          <w:szCs w:val="20"/>
          <w:lang w:val="es-ES"/>
        </w:rPr>
        <w:t xml:space="preserve"> </w:t>
      </w:r>
      <w:r w:rsidRPr="009F5C16">
        <w:rPr>
          <w:rFonts w:ascii="GHEA Grapalat" w:hAnsi="GHEA Grapalat" w:cs="Sylfaen"/>
          <w:sz w:val="20"/>
          <w:szCs w:val="20"/>
          <w:lang w:val="pt-BR"/>
        </w:rPr>
        <w:t>соответствовать</w:t>
      </w:r>
      <w:r w:rsidRPr="009F5C16">
        <w:rPr>
          <w:rFonts w:ascii="GHEA Grapalat" w:hAnsi="GHEA Grapalat" w:cs="Times Armenian"/>
          <w:sz w:val="20"/>
          <w:szCs w:val="20"/>
          <w:lang w:val="es-ES"/>
        </w:rPr>
        <w:t>в соответствии с пунктом 1.1 или 1.2 настоящего соглашения</w:t>
      </w:r>
      <w:r w:rsidR="007D4F46"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требованиям</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д</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быть нарушенным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3.1.3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безвозмездный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устранение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сроки</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назад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связанный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представить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гарантия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Авторизовать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другой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человек</w:t>
      </w:r>
      <w:r w:rsidRPr="00E6597C">
        <w:rPr>
          <w:rFonts w:ascii="GHEA Grapalat" w:hAnsi="GHEA Grapalat" w:cs="Times Armenian"/>
          <w:sz w:val="20"/>
          <w:szCs w:val="20"/>
          <w:lang w:val="es-ES"/>
        </w:rPr>
        <w:t>: 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технический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контроль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для этой цели</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До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принятие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передать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незаконченный</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контракт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закону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остановить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3.2.</w:t>
      </w:r>
      <w:r w:rsidRPr="00E6597C">
        <w:rPr>
          <w:rFonts w:ascii="GHEA Grapalat" w:hAnsi="GHEA Grapalat" w:cs="Sylfaen"/>
          <w:b/>
          <w:sz w:val="20"/>
          <w:szCs w:val="20"/>
          <w:lang w:val="pt-BR"/>
        </w:rPr>
        <w:t>Клиент</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является</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 время выступления</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поддерживать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случаях</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в объеме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П</w:t>
      </w:r>
      <w:r w:rsidRPr="00E6597C">
        <w:rPr>
          <w:rFonts w:ascii="GHEA Grapalat" w:hAnsi="GHEA Grapalat" w:cs="Sylfaen"/>
          <w:sz w:val="20"/>
          <w:szCs w:val="20"/>
          <w:lang w:val="pt-BR"/>
        </w:rPr>
        <w:t>со сценарием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 участием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осмотреть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принимать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сделанный</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из контракта</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ухудшение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отклонения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в танке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другой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недостатки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обнаружить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случаях</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немедленно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войти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 момента</w:t>
      </w:r>
      <w:r w:rsidRPr="00E6597C">
        <w:rPr>
          <w:rFonts w:ascii="GHEA Grapalat" w:hAnsi="GHEA Grapalat" w:cs="Times Armenian"/>
          <w:sz w:val="20"/>
          <w:szCs w:val="20"/>
          <w:lang w:val="es-ES"/>
        </w:rPr>
        <w:t>5</w:t>
      </w:r>
      <w:r w:rsidRPr="00E6597C">
        <w:rPr>
          <w:rFonts w:ascii="GHEA Grapalat" w:hAnsi="GHEA Grapalat" w:cs="Sylfaen"/>
          <w:sz w:val="20"/>
          <w:szCs w:val="20"/>
          <w:lang w:val="pt-BR"/>
        </w:rPr>
        <w:t>работающий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течение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обеспечить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соответствующий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область</w:t>
      </w:r>
      <w:r w:rsidRPr="00E6597C">
        <w:rPr>
          <w:rFonts w:ascii="GHEA Grapalat" w:hAnsi="GHEA Grapalat" w:cs="Times Armenian"/>
          <w:sz w:val="20"/>
          <w:szCs w:val="20"/>
          <w:lang w:val="es-ES"/>
        </w:rPr>
        <w:t>.</w:t>
      </w:r>
    </w:p>
    <w:p w:rsidR="00F02279"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3.2.4</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принять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Подрядчику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последний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деньги</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E149D8" w:rsidRDefault="00E149D8" w:rsidP="00E149D8">
      <w:pPr>
        <w:tabs>
          <w:tab w:val="left" w:pos="1276"/>
        </w:tabs>
        <w:ind w:firstLine="720"/>
        <w:jc w:val="both"/>
        <w:rPr>
          <w:rFonts w:ascii="GHEA Grapalat" w:hAnsi="GHEA Grapalat" w:cs="Times Armenian"/>
          <w:sz w:val="20"/>
          <w:szCs w:val="20"/>
          <w:lang w:val="hy-AM"/>
        </w:rPr>
      </w:pPr>
      <w:r>
        <w:rPr>
          <w:rFonts w:ascii="GHEA Grapalat" w:hAnsi="GHEA Grapalat" w:cs="Times Armenian"/>
          <w:sz w:val="20"/>
          <w:szCs w:val="20"/>
          <w:lang w:val="hy-AM"/>
        </w:rPr>
        <w:t>3.2.5 Предоставить Исполнителю письменное согласие, предусмотренное подпунктом 2 пункта 3.4.3 Договора, в течение ....... дней.</w:t>
      </w:r>
    </w:p>
    <w:p w:rsidR="00E149D8" w:rsidRPr="007F0FB8" w:rsidRDefault="00E149D8" w:rsidP="00E149D8">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В случае непредставления Заказчиком Исполнителю письменного согласия (несогласия) в срок, указанный в настоящем пункте, согласие считается полученным Исполнителем. Стороны также могут осуществить процедуру получения согласия путем обмена информацией по электронной почте. В этом случае стороны предварительно в письменной форме обмениваются адресами электронной почты, по которым должна быть направлена ​​информация. Документы, предусмотренные настоящим пунктом, являются неотъемлемой частью исполнительных актов.</w:t>
      </w:r>
    </w:p>
    <w:p w:rsidR="00E149D8" w:rsidRPr="009F5C16" w:rsidRDefault="00E149D8" w:rsidP="00F02279">
      <w:pPr>
        <w:tabs>
          <w:tab w:val="left" w:pos="1276"/>
        </w:tabs>
        <w:ind w:firstLine="720"/>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3.3.</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верно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имеет</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передать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клиента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5.1</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количество</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5.4</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сроки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нарушение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От клиента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сам</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оплата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предмет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деньги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6.5</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3.4.</w:t>
      </w:r>
      <w:r w:rsidRPr="00E6597C">
        <w:rPr>
          <w:rFonts w:ascii="GHEA Grapalat" w:hAnsi="GHEA Grapalat" w:cs="Sylfaen"/>
          <w:b/>
          <w:sz w:val="20"/>
          <w:szCs w:val="20"/>
          <w:lang w:val="pt-BR"/>
        </w:rPr>
        <w:t>Подрядчик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обязан</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является</w:t>
      </w:r>
      <w:r w:rsidRPr="00E6597C">
        <w:rPr>
          <w:rFonts w:ascii="GHEA Grapalat" w:hAnsi="GHEA Grapalat" w:cs="Times Armenian"/>
          <w:b/>
          <w:sz w:val="20"/>
          <w:szCs w:val="20"/>
          <w:lang w:val="es-ES"/>
        </w:rPr>
        <w:t>`</w:t>
      </w:r>
    </w:p>
    <w:p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Работы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меньшей мере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процент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лично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по контракту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установленные сроки</w:t>
      </w:r>
      <w:r w:rsidRPr="00E6597C">
        <w:rPr>
          <w:rFonts w:ascii="GHEA Grapalat" w:hAnsi="GHEA Grapalat" w:cs="Times Armenian"/>
          <w:sz w:val="20"/>
          <w:szCs w:val="20"/>
          <w:lang w:val="es-ES"/>
        </w:rPr>
        <w:t>,</w:t>
      </w:r>
      <w:r w:rsidR="006D0D29" w:rsidRPr="006D0D29">
        <w:rPr>
          <w:rFonts w:ascii="GHEA Grapalat" w:hAnsi="GHEA Grapalat" w:cs="Sylfaen"/>
          <w:sz w:val="20"/>
          <w:szCs w:val="20"/>
          <w:lang w:val="pt-BR"/>
        </w:rPr>
        <w:t>своими трудовыми и техническими ресурсами, а также необходимыми строительными материалами, средствами и надлежащего качества, в соответствии с проектом и сметой.</w:t>
      </w:r>
    </w:p>
    <w:p w:rsidR="00F02279" w:rsidRPr="00E6597C" w:rsidRDefault="00F02279" w:rsidP="00F02279">
      <w:pPr>
        <w:tabs>
          <w:tab w:val="left" w:pos="1276"/>
        </w:tabs>
        <w:ind w:firstLine="720"/>
        <w:jc w:val="both"/>
        <w:rPr>
          <w:rFonts w:ascii="GHEA Grapalat" w:hAnsi="GHEA Grapalat" w:cs="Times Armenian"/>
          <w:sz w:val="20"/>
          <w:szCs w:val="20"/>
          <w:lang w:val="es-ES"/>
        </w:rPr>
      </w:pP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Выполнять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касательно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инструкции</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если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их</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противоречить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 условиям</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E149D8" w:rsidRDefault="00F02279" w:rsidP="006D0D2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Гарантировать:</w:t>
      </w:r>
    </w:p>
    <w:p w:rsidR="006D0D29" w:rsidRDefault="00E149D8" w:rsidP="006D0D2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Выполнять строительно-монтажные работы в соответствии с градостроительными нормативно-техническими документами и условиями настоящего договора, проводить индивидуальные испытания смонтированных им систем инженерных коммуникаций (электроснабжения, отопления, водоснабжения, канализации, вентиляции и т.д.), участвовать в комплексных испытаниях оборудования.</w:t>
      </w:r>
    </w:p>
    <w:p w:rsidR="00E149D8" w:rsidRPr="009C51BA" w:rsidRDefault="00E149D8" w:rsidP="00E149D8">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 установки (применения) материалов и (или) устройств и оборудования, соответствующих техническим характеристикам и условиям гарантийной эксплуатации, установленным конструкторской документацией, до установки (применения) их технических характеристик, товарных знаков, фирменных наименований, знаков и гарантийных сроков, предварительно согласованных в письменной форме с заказчиком.</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3.4.4</w:t>
      </w:r>
      <w:r w:rsidRPr="00E6597C">
        <w:rPr>
          <w:rFonts w:ascii="GHEA Grapalat" w:hAnsi="GHEA Grapalat"/>
          <w:sz w:val="20"/>
          <w:szCs w:val="20"/>
          <w:lang w:val="es-ES"/>
        </w:rPr>
        <w:tab/>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при передаче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правила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чей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необходимый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является</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результат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эффективный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безопасный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использовать</w:t>
      </w:r>
      <w:r w:rsidRPr="00E6597C">
        <w:rPr>
          <w:rFonts w:ascii="GHEA Grapalat" w:hAnsi="GHEA Grapalat" w:cs="Times Armenian"/>
          <w:sz w:val="20"/>
          <w:szCs w:val="20"/>
          <w:lang w:val="es-ES"/>
        </w:rPr>
        <w:t>(операция)</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как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также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информация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сообщить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правила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не хранить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возможный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последствия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1.3</w:t>
      </w:r>
      <w:r w:rsidRPr="00E6597C">
        <w:rPr>
          <w:rFonts w:ascii="GHEA Grapalat" w:hAnsi="GHEA Grapalat" w:cs="Sylfaen"/>
          <w:sz w:val="20"/>
          <w:szCs w:val="20"/>
          <w:lang w:val="pt-BR"/>
        </w:rPr>
        <w:t>в точке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упомянул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включая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календарь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расписание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нарушать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новый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крайний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быть определен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обеспечить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тяжелая 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производительность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определенный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установленный срок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каждый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поздно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день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число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платить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6.2</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штраф</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3.4.6</w:t>
      </w:r>
      <w:r w:rsidRPr="00E6597C">
        <w:rPr>
          <w:rFonts w:ascii="GHEA Grapalat" w:hAnsi="GHEA Grapalat"/>
          <w:sz w:val="20"/>
          <w:szCs w:val="20"/>
          <w:lang w:val="es-ES"/>
        </w:rPr>
        <w:tab/>
        <w:t>П</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3.1.4</w:t>
      </w:r>
      <w:r w:rsidRPr="00E6597C">
        <w:rPr>
          <w:rFonts w:ascii="GHEA Grapalat" w:hAnsi="GHEA Grapalat" w:cs="Sylfaen"/>
          <w:sz w:val="20"/>
          <w:szCs w:val="20"/>
          <w:lang w:val="pt-BR"/>
        </w:rPr>
        <w:t>с точкой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намеревался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 основании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решение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чтобы компенсировать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вызванный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возместить ущерб и уплатить штраф, предусмотренный пунктом 6.3</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3.4.7</w:t>
      </w:r>
      <w:r w:rsidRPr="00E6597C">
        <w:rPr>
          <w:rFonts w:ascii="GHEA Grapalat" w:hAnsi="GHEA Grapalat"/>
          <w:sz w:val="20"/>
          <w:szCs w:val="20"/>
          <w:lang w:val="es-ES"/>
        </w:rPr>
        <w:tab/>
      </w:r>
      <w:r w:rsidRPr="00E6597C">
        <w:rPr>
          <w:rFonts w:ascii="GHEA Grapalat" w:hAnsi="GHEA Grapalat" w:cs="Sylfaen"/>
          <w:sz w:val="20"/>
          <w:szCs w:val="20"/>
          <w:lang w:val="pt-BR"/>
        </w:rPr>
        <w:t>Строительство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объект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необходимости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источник</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w:t>
      </w:r>
      <w:r w:rsidRPr="00E6597C">
        <w:rPr>
          <w:rFonts w:ascii="GHEA Grapalat" w:hAnsi="GHEA Grapalat" w:cs="Sylfaen"/>
          <w:sz w:val="20"/>
          <w:szCs w:val="20"/>
          <w:lang w:val="pt-BR"/>
        </w:rPr>
        <w:t>его/ее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средствами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делать</w:t>
      </w:r>
      <w:r w:rsidRPr="00E6597C">
        <w:rPr>
          <w:rFonts w:ascii="GHEA Grapalat" w:hAnsi="GHEA Grapalat" w:cs="Times Armenian"/>
          <w:sz w:val="20"/>
          <w:szCs w:val="20"/>
          <w:lang w:val="es-ES"/>
        </w:rPr>
        <w:t>а</w:t>
      </w:r>
      <w:r w:rsidRPr="00E6597C">
        <w:rPr>
          <w:rFonts w:ascii="GHEA Grapalat" w:hAnsi="GHEA Grapalat" w:cs="Sylfaen"/>
          <w:sz w:val="20"/>
          <w:szCs w:val="20"/>
          <w:lang w:val="pt-BR"/>
        </w:rPr>
        <w:t>работа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остановить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строительство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сохранить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по необходимости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возникающие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разумный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затраты</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3.4.8</w:t>
      </w:r>
      <w:r w:rsidRPr="00E6597C">
        <w:rPr>
          <w:rFonts w:ascii="GHEA Grapalat" w:hAnsi="GHEA Grapalat" w:cs="Sylfaen"/>
          <w:sz w:val="20"/>
          <w:szCs w:val="20"/>
          <w:lang w:val="hy-AM"/>
        </w:rPr>
        <w:t>Если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строительство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программы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результат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его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компонент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гарантия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течение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приложение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Arial"/>
          <w:sz w:val="20"/>
          <w:szCs w:val="20"/>
          <w:lang w:val="hy-AM"/>
        </w:rPr>
        <w:t>пришел</w:t>
      </w:r>
      <w:r w:rsidRPr="00E6597C">
        <w:rPr>
          <w:rFonts w:ascii="GHEA Grapalat" w:hAnsi="GHEA Grapalat"/>
          <w:sz w:val="20"/>
          <w:szCs w:val="20"/>
          <w:lang w:val="hy-AM"/>
        </w:rPr>
        <w:t>проделанная работа</w:t>
      </w:r>
      <w:r w:rsidRPr="00E6597C">
        <w:rPr>
          <w:rFonts w:ascii="GHEA Grapalat" w:hAnsi="GHEA Grapalat" w:cs="Sylfaen"/>
          <w:sz w:val="20"/>
          <w:szCs w:val="20"/>
          <w:lang w:val="hy-AM"/>
        </w:rPr>
        <w:t>недостатки</w:t>
      </w:r>
      <w:r w:rsidRPr="00E6597C">
        <w:rPr>
          <w:rFonts w:ascii="GHEA Grapalat" w:hAnsi="GHEA Grapalat" w:cs="Arial"/>
          <w:sz w:val="20"/>
          <w:szCs w:val="20"/>
          <w:lang w:val="hy-AM"/>
        </w:rPr>
        <w:t>,</w:t>
      </w:r>
      <w:r w:rsidRPr="00E6597C">
        <w:rPr>
          <w:rFonts w:ascii="GHEA Grapalat" w:hAnsi="GHEA Grapalat" w:cs="Sylfaen"/>
          <w:sz w:val="20"/>
          <w:szCs w:val="20"/>
          <w:lang w:val="hy-AM"/>
        </w:rPr>
        <w:t>затем</w:t>
      </w:r>
      <w:r w:rsidRPr="00E6597C">
        <w:rPr>
          <w:rFonts w:ascii="GHEA Grapalat" w:hAnsi="GHEA Grapalat" w:cs="Arial"/>
          <w:sz w:val="20"/>
          <w:szCs w:val="20"/>
          <w:lang w:val="hy-AM"/>
        </w:rPr>
        <w:t xml:space="preserve"> </w:t>
      </w:r>
      <w:r w:rsidRPr="00E6597C">
        <w:rPr>
          <w:rFonts w:ascii="GHEA Grapalat" w:hAnsi="GHEA Grapalat" w:cs="Sylfaen"/>
          <w:sz w:val="20"/>
          <w:szCs w:val="20"/>
        </w:rPr>
        <w:t>Подрядчик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обязан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его/ее</w:t>
      </w:r>
      <w:r w:rsidRPr="00E6597C">
        <w:rPr>
          <w:rFonts w:ascii="GHEA Grapalat" w:hAnsi="GHEA Grapalat" w:cs="Arial"/>
          <w:sz w:val="20"/>
          <w:szCs w:val="20"/>
          <w:lang w:val="hy-AM"/>
        </w:rPr>
        <w:t>означает</w:t>
      </w:r>
      <w:r w:rsidRPr="00E6597C">
        <w:rPr>
          <w:rFonts w:ascii="GHEA Grapalat" w:hAnsi="GHEA Grapalat" w:cs="Sylfaen"/>
          <w:sz w:val="20"/>
          <w:szCs w:val="20"/>
          <w:lang w:val="hy-AM"/>
        </w:rPr>
        <w:t>на счете</w:t>
      </w:r>
      <w:r w:rsidRPr="00E6597C">
        <w:rPr>
          <w:rFonts w:ascii="GHEA Grapalat" w:hAnsi="GHEA Grapalat" w:cs="Arial"/>
          <w:sz w:val="20"/>
          <w:szCs w:val="20"/>
          <w:lang w:val="hy-AM"/>
        </w:rPr>
        <w:t>,</w:t>
      </w:r>
      <w:r w:rsidRPr="00E6597C">
        <w:rPr>
          <w:rFonts w:ascii="GHEA Grapalat" w:hAnsi="GHEA Grapalat" w:cs="Sylfaen"/>
          <w:sz w:val="20"/>
          <w:szCs w:val="20"/>
        </w:rPr>
        <w:t>Клиент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разумный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установленный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устранить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недостатки</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П</w:t>
      </w:r>
      <w:r w:rsidRPr="00C1134C">
        <w:rPr>
          <w:rFonts w:ascii="GHEA Grapalat" w:hAnsi="GHEA Grapalat" w:cs="Sylfaen"/>
          <w:sz w:val="20"/>
          <w:szCs w:val="20"/>
          <w:lang w:val="hy-AM"/>
        </w:rPr>
        <w:t>со сценарием</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гарантия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крайний срок</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является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определенный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Клиент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к</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живой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в объеме</w:t>
      </w:r>
      <w:r w:rsidRPr="00C1134C">
        <w:rPr>
          <w:rFonts w:ascii="GHEA Grapalat" w:hAnsi="GHEA Grapalat" w:cs="Times Armenian"/>
          <w:sz w:val="20"/>
          <w:szCs w:val="20"/>
          <w:lang w:val="es-ES"/>
        </w:rPr>
        <w:t>А</w:t>
      </w:r>
      <w:r w:rsidRPr="00C1134C">
        <w:rPr>
          <w:rFonts w:ascii="GHEA Grapalat" w:hAnsi="GHEA Grapalat" w:cs="Sylfaen"/>
          <w:sz w:val="20"/>
          <w:szCs w:val="20"/>
          <w:lang w:val="hy-AM"/>
        </w:rPr>
        <w:t>работа</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быть принятым</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в тот день</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последующий</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с того дня</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365 дней (не менее 365 календарных дней). В случае обнаружения дефектов в течение гарантийного срока.</w:t>
      </w:r>
      <w:r w:rsidRPr="00C1134C">
        <w:rPr>
          <w:rFonts w:ascii="GHEA Grapalat" w:hAnsi="GHEA Grapalat"/>
          <w:sz w:val="20"/>
          <w:szCs w:val="20"/>
          <w:lang w:val="hy-AM"/>
        </w:rPr>
        <w:t>Работа сделана</w:t>
      </w:r>
      <w:r w:rsidRPr="00C1134C">
        <w:rPr>
          <w:rFonts w:ascii="GHEA Grapalat" w:hAnsi="GHEA Grapalat" w:cs="Sylfaen"/>
          <w:sz w:val="20"/>
          <w:szCs w:val="20"/>
          <w:lang w:val="hy-AM"/>
        </w:rPr>
        <w:t>дефектов, то Подрядчик обязан устранить дефекты за свой счет в разумный срок, установленный Заказчиком.</w:t>
      </w:r>
      <w:r w:rsidR="00F1088F">
        <w:rPr>
          <w:rStyle w:val="af6"/>
          <w:rFonts w:ascii="GHEA Grapalat" w:hAnsi="GHEA Grapalat" w:cs="Sylfaen"/>
          <w:sz w:val="20"/>
          <w:szCs w:val="20"/>
          <w:lang w:val="hy-AM"/>
        </w:rPr>
        <w:footnoteReference w:id="17"/>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3.4.10</w:t>
      </w:r>
      <w:r w:rsidRPr="00E6597C">
        <w:rPr>
          <w:rFonts w:ascii="GHEA Grapalat" w:hAnsi="GHEA Grapalat" w:cs="Sylfaen"/>
          <w:sz w:val="20"/>
          <w:szCs w:val="20"/>
          <w:lang w:val="hy-AM"/>
        </w:rPr>
        <w:t>Способный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объект</w:t>
      </w:r>
      <w:r w:rsidRPr="00E6597C">
        <w:rPr>
          <w:rFonts w:ascii="GHEA Grapalat" w:hAnsi="GHEA Grapalat" w:cs="Arial"/>
          <w:sz w:val="20"/>
          <w:szCs w:val="20"/>
          <w:lang w:val="hy-AM"/>
        </w:rPr>
        <w:t>,</w:t>
      </w:r>
      <w:r w:rsidRPr="00E6597C">
        <w:rPr>
          <w:rFonts w:ascii="GHEA Grapalat" w:hAnsi="GHEA Grapalat" w:cs="Sylfaen"/>
          <w:sz w:val="20"/>
          <w:szCs w:val="20"/>
          <w:lang w:val="hy-AM"/>
        </w:rPr>
        <w:t>его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части</w:t>
      </w:r>
      <w:r w:rsidRPr="00E6597C">
        <w:rPr>
          <w:rFonts w:ascii="GHEA Grapalat" w:hAnsi="GHEA Grapalat" w:cs="Arial"/>
          <w:sz w:val="20"/>
          <w:szCs w:val="20"/>
          <w:lang w:val="hy-AM"/>
        </w:rPr>
        <w:t>(</w:t>
      </w:r>
      <w:r w:rsidRPr="00E6597C">
        <w:rPr>
          <w:rFonts w:ascii="GHEA Grapalat" w:hAnsi="GHEA Grapalat" w:cs="Sylfaen"/>
          <w:sz w:val="20"/>
          <w:szCs w:val="20"/>
          <w:lang w:val="hy-AM"/>
        </w:rPr>
        <w:t>конструкции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 т. д.</w:t>
      </w:r>
      <w:r w:rsidRPr="00E6597C">
        <w:rPr>
          <w:rFonts w:ascii="GHEA Grapalat" w:hAnsi="GHEA Grapalat" w:cs="Arial"/>
          <w:sz w:val="20"/>
          <w:szCs w:val="20"/>
          <w:lang w:val="hy-AM"/>
        </w:rPr>
        <w:t>)</w:t>
      </w:r>
      <w:r w:rsidRPr="00E6597C">
        <w:rPr>
          <w:rFonts w:ascii="GHEA Grapalat" w:hAnsi="GHEA Grapalat" w:cs="Sylfaen"/>
          <w:sz w:val="20"/>
          <w:szCs w:val="20"/>
          <w:lang w:val="hy-AM"/>
        </w:rPr>
        <w:t>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для использования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материалы</w:t>
      </w:r>
      <w:r w:rsidRPr="00E6597C">
        <w:rPr>
          <w:rFonts w:ascii="GHEA Grapalat" w:hAnsi="GHEA Grapalat" w:cs="Arial"/>
          <w:sz w:val="20"/>
          <w:szCs w:val="20"/>
          <w:lang w:val="hy-AM"/>
        </w:rPr>
        <w:t>и (или) технические характеристики приборов и оборудования и</w:t>
      </w:r>
      <w:r w:rsidRPr="00E6597C">
        <w:rPr>
          <w:rFonts w:ascii="GHEA Grapalat" w:hAnsi="GHEA Grapalat" w:cs="Sylfaen"/>
          <w:sz w:val="20"/>
          <w:szCs w:val="20"/>
          <w:lang w:val="hy-AM"/>
        </w:rPr>
        <w:t>гарантия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 срокам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представлено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минимум</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требования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представлено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являются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договор</w:t>
      </w:r>
      <w:r w:rsidRPr="00E6597C">
        <w:rPr>
          <w:rFonts w:ascii="GHEA Grapalat" w:hAnsi="GHEA Grapalat" w:cs="Times Armenian"/>
          <w:sz w:val="20"/>
          <w:szCs w:val="20"/>
          <w:lang w:val="es-ES"/>
        </w:rPr>
        <w:t>Н –</w:t>
      </w:r>
      <w:r w:rsidRPr="00E6597C">
        <w:rPr>
          <w:rFonts w:ascii="GHEA Grapalat" w:hAnsi="GHEA Grapalat" w:cs="Sylfaen"/>
          <w:sz w:val="20"/>
          <w:szCs w:val="20"/>
          <w:lang w:val="pt-BR"/>
        </w:rPr>
        <w:t>В приложении.</w:t>
      </w:r>
      <w:r w:rsidR="00F1088F">
        <w:rPr>
          <w:rStyle w:val="af6"/>
          <w:rFonts w:ascii="GHEA Grapalat" w:hAnsi="GHEA Grapalat" w:cs="Sylfaen"/>
          <w:sz w:val="20"/>
          <w:szCs w:val="20"/>
          <w:lang w:val="pt-BR"/>
        </w:rPr>
        <w:footnoteReference w:id="18"/>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3.4.11 Квалификация и</w:t>
      </w:r>
      <w:r w:rsidRPr="00E6597C">
        <w:rPr>
          <w:rFonts w:ascii="GHEA Grapalat" w:hAnsi="GHEA Grapalat" w:cs="Sylfaen"/>
          <w:sz w:val="20"/>
          <w:szCs w:val="20"/>
          <w:lang w:val="pt-BR"/>
        </w:rPr>
        <w:t>грамматика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обеспечение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действие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течение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ликвидация</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или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банкротство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процесс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начать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в случае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его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заранее</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написано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информировать</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Клиенту</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4.</w:t>
      </w:r>
      <w:r w:rsidRPr="00E6597C">
        <w:rPr>
          <w:rFonts w:ascii="GHEA Grapalat" w:hAnsi="GHEA Grapalat" w:cs="Sylfaen"/>
          <w:b/>
          <w:sz w:val="20"/>
          <w:szCs w:val="20"/>
          <w:lang w:val="pt-BR"/>
        </w:rPr>
        <w:t>РАБОТА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ПЕРЕДАЧА</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И</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ДОПУСК</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ПОРЯДОК</w:t>
      </w:r>
    </w:p>
    <w:p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4.1 Проделанная работа</w:t>
      </w:r>
      <w:r w:rsidRPr="00E6597C">
        <w:rPr>
          <w:rFonts w:ascii="GHEA Grapalat" w:hAnsi="GHEA Grapalat" w:cs="Sylfaen"/>
          <w:sz w:val="20"/>
          <w:lang w:val="hy-AM"/>
        </w:rPr>
        <w:t>Приёмка работ осуществляется путём подписания акта приёмки-передачи работ между Заказчиком и Подрядчиком. Факт сдачи работ Заказчику фиксируется документом, утверждаемым обеими сторонами, с указанием даты составления акта.</w:t>
      </w:r>
    </w:p>
    <w:p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При этом приемка работ, выполненных в рамках настоящего договора и представленных Заказчику, осуществляется в случае, если Подрядчиком в полном объеме и на ежедневной основе обеспечены требования, установленные в градостроительной нормативно-технической и утвержденной проектно-сметной документации,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о чем имеется письменное подтверждение организации, заключившей договор с Заказчиком и осуществляющей технический надзор за выполнением строительных работ.</w:t>
      </w:r>
      <w:r w:rsidR="00F1088F">
        <w:rPr>
          <w:rStyle w:val="af6"/>
          <w:rFonts w:ascii="GHEA Grapalat" w:hAnsi="GHEA Grapalat"/>
          <w:sz w:val="20"/>
          <w:lang w:val="hy-AM"/>
        </w:rPr>
        <w:footnoteReference w:id="19"/>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Подрядчик до даты, указанной в договоре на выполнение работ включительно, обязан предоставить Заказчику подписанный документ, фиксирующий факт сдачи работ Заказчику (Приложение № 3.1) и 2 экземпляра акта сдачи-приемки работ (Приложение № 3).</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4.2 Акт сдачи-приемки работ подписывается, если выполненные работы соответствуют условиям договора. В противном случае результаты выполнения договора или его части не принимаются, акт сдачи-приемки работ не подписывается и Заказчик:</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а) принимает предусмотренные договором меры для разрешения сложившейся ситуации;</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б) Применить к Подрядчику меры ответственности, предусмотренные договором.</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4.3 Заказчик обязан в течение одного рабочего дня, следующего за днем ​​получения акта сдачи-приемки работ, передать Подрядчику один подписанный им экземпляр акта сдачи-приемки работ или мотивированный отказ от приемки работ.</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4.4 В случае непринятия Заказчиком выполненных работ или отказа от их принятия в срок, указанный в пункте 4.3 договора, выполненные работы считаются принятыми, и Заказчик обязан предоставить Подрядчику утвержденный им акт сдачи-приемки работ в рабочий день, следующий за сроком, указанным в пункте 4.3 договора.</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4.5</w:t>
      </w:r>
      <w:r w:rsidRPr="00E6597C">
        <w:rPr>
          <w:rFonts w:ascii="GHEA Grapalat" w:hAnsi="GHEA Grapalat"/>
          <w:sz w:val="20"/>
          <w:szCs w:val="20"/>
          <w:lang w:val="hy-AM"/>
        </w:rPr>
        <w:tab/>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графиком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отдельно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тип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этапы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тома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результаты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проектирование и оценка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 документам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двусторонний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действовать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перечисление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недостатки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устранение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исполнение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сроки</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обязан</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договорные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пределах</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дополнительный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платить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необходимый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работает</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Работа</w:t>
      </w:r>
      <w:r w:rsidRPr="00E6597C">
        <w:rPr>
          <w:rFonts w:ascii="GHEA Grapalat" w:hAnsi="GHEA Grapalat" w:cs="Arial"/>
          <w:sz w:val="20"/>
          <w:lang w:val="hy-AM"/>
        </w:rPr>
        <w:t xml:space="preserve"> </w:t>
      </w:r>
      <w:r w:rsidRPr="00E6597C">
        <w:rPr>
          <w:rFonts w:ascii="GHEA Grapalat" w:hAnsi="GHEA Grapalat" w:cs="Sylfaen"/>
          <w:sz w:val="20"/>
          <w:lang w:val="hy-AM"/>
        </w:rPr>
        <w:t>При приеме также действуют следующие условия:</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1) Руководитель Заказчика после получения информации от Подрядчика о завершении строительства принимает меры по формированию комиссии по приемке завершенного строительства (далее – приемочная комиссия), созданной Постановлением Правительства Республики Армения № 596-Н от 19 марта 2015 года, и приемке выполненных работ.</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результат выполнения договора считается полностью принятым, если руководитель органа государственного управления принимает работу, выполненную комиссией, сформированной в порядке, установленном постановлением Правительства Республики Армения от 19 марта 2015 года № 596-Н;</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до приемки завершенного строительством объекта комиссия, созданная в соответствии с постановлением Правительства Республики Армения от 9 марта 2015 года № 596-Н, документирует завершенный строительством объект и составляет акт комиссии о приемке объекта в эксплуатацию в порядке, установленном законодательством Республики Армения.</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4) После получения в установленном порядке акта, указанного в подпункте 3 настоящего пункта, ответственное подразделение осуществляет проверку соответствия завершенного строительством объекта (выполненных работ) требованиям договора и в случае, если выполненные работы:</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а. соответствует условиям договора, то подписывается акт сдачи-приемки окончательного результата выполнения договора,</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б. не выполняет условия договора, то протокол не подписывается.</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До подписания окончательного акта сдачи-приемки результатов выполнения договора, предусмотренного настоящим пунктом, Заказчик не уплачивает пять процентов от общего объема выполненных работ по капитальному строительству, а в случае рассрочки платежа - сумму последнего платежа, которая не может быть менее пяти процентов от общего объема выполненных работ по капитальному строительству.</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5.</w:t>
      </w:r>
      <w:r w:rsidRPr="00E6597C">
        <w:rPr>
          <w:rFonts w:ascii="GHEA Grapalat" w:hAnsi="GHEA Grapalat" w:cs="Sylfaen"/>
          <w:b/>
          <w:sz w:val="20"/>
          <w:szCs w:val="20"/>
          <w:lang w:val="hy-AM"/>
        </w:rPr>
        <w:t>РАБОТА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ЦЕНА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АРЕНДА</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FF75B6" w:rsidRDefault="00F02279" w:rsidP="0098572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5.1 Это</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общий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из которого</w:t>
      </w:r>
      <w:r w:rsidRPr="00E6597C">
        <w:rPr>
          <w:rFonts w:ascii="GHEA Grapalat" w:hAnsi="GHEA Grapalat" w:cs="Times Armenian"/>
          <w:sz w:val="20"/>
          <w:szCs w:val="20"/>
          <w:lang w:val="hy-AM"/>
        </w:rPr>
        <w:t>-----------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деньги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НДС</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5.2</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стабильный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верно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имеет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требовать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добавить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уменьшить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Tahoma"/>
          <w:sz w:val="20"/>
          <w:szCs w:val="20"/>
          <w:lang w:val="hy-AM"/>
        </w:rPr>
        <w:t>.</w:t>
      </w:r>
    </w:p>
    <w:p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а</w:t>
      </w:r>
      <w:r w:rsidRPr="00E6597C">
        <w:rPr>
          <w:rFonts w:ascii="GHEA Grapalat" w:hAnsi="GHEA Grapalat" w:cs="Sylfaen"/>
          <w:sz w:val="20"/>
          <w:szCs w:val="20"/>
          <w:lang w:val="hy-AM"/>
        </w:rPr>
        <w:t>тяжелая 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графиком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 приемки указанных видов работ, этапов и объемов в порядке, предусмотренном разделом 4 договора, путем безналичного перечисления денежных средств в драмах РА на расчетный счет Подрядчика.</w:t>
      </w:r>
    </w:p>
    <w:p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Перечисление денежных средств производится на основании акта приема-передачи, в месяцы, предусмотренные графиком платежей договора (Приложение № 2), но не позднее --- декабря текущего года.</w:t>
      </w:r>
    </w:p>
    <w:p w:rsidR="006030D7" w:rsidRDefault="006030D7" w:rsidP="006030D7">
      <w:pPr>
        <w:ind w:firstLine="709"/>
        <w:jc w:val="both"/>
        <w:rPr>
          <w:rFonts w:ascii="GHEA Grapalat" w:hAnsi="GHEA Grapalat"/>
          <w:sz w:val="20"/>
          <w:lang w:val="hy-AM"/>
        </w:rPr>
      </w:pPr>
      <w:r>
        <w:rPr>
          <w:rFonts w:ascii="GHEA Grapalat" w:hAnsi="GHEA Grapalat"/>
          <w:sz w:val="20"/>
          <w:lang w:val="hy-AM"/>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r w:rsidR="00C754B2">
        <w:rPr>
          <w:rStyle w:val="af6"/>
          <w:rFonts w:ascii="GHEA Grapalat" w:hAnsi="GHEA Grapalat"/>
          <w:sz w:val="20"/>
          <w:lang w:val="hy-AM"/>
        </w:rPr>
        <w:footnoteReference w:id="20"/>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Расчеты за выполненные работы в рамках договора производятся по следующей формуле: ВГ=МГ/НГxКС, где:</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MG — это цена, указанная в пункте 5.1 договора (если включено более одной части, то это цена этой части).</w:t>
      </w:r>
    </w:p>
    <w:p w:rsidR="00E149D8" w:rsidRPr="00FB1EC7"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EPC — это ориентировочная стоимость строительных работ, опубликованная в приглашении.</w:t>
      </w:r>
    </w:p>
    <w:p w:rsidR="00E149D8" w:rsidRPr="00FB1EC7" w:rsidRDefault="00E149D8" w:rsidP="00E149D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Объем работ, представленный в данном исполнительном акте, выражен в денежном выражении.</w:t>
      </w:r>
    </w:p>
    <w:p w:rsidR="00E149D8" w:rsidRDefault="00E149D8" w:rsidP="00E149D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Спецификация — это сумма, уплачиваемая за работу, указанную в смете объемов работ.</w:t>
      </w:r>
    </w:p>
    <w:p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6.</w:t>
      </w:r>
      <w:r w:rsidRPr="00E6597C">
        <w:rPr>
          <w:rFonts w:ascii="GHEA Grapalat" w:hAnsi="GHEA Grapalat" w:cs="Sylfaen"/>
          <w:b/>
          <w:sz w:val="20"/>
          <w:szCs w:val="20"/>
          <w:lang w:val="hy-AM"/>
        </w:rPr>
        <w:t>ВЕЧЕРИНКИ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ОТВЕТСТВЕННОСТЬ</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Подрядчик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ответственность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нести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качество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1.3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включая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календарь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расписание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обслуживание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lastRenderedPageBreak/>
        <w:t>6.2</w:t>
      </w:r>
      <w:r w:rsidRPr="00E6597C">
        <w:rPr>
          <w:rFonts w:ascii="GHEA Grapalat" w:hAnsi="GHEA Grapalat"/>
          <w:sz w:val="20"/>
          <w:szCs w:val="20"/>
          <w:lang w:val="hy-AM"/>
        </w:rPr>
        <w:tab/>
      </w:r>
      <w:r w:rsidRPr="00E6597C">
        <w:rPr>
          <w:rFonts w:ascii="GHEA Grapalat" w:hAnsi="GHEA Grapalat" w:cs="Sylfaen"/>
          <w:sz w:val="20"/>
          <w:szCs w:val="20"/>
          <w:lang w:val="hy-AM"/>
        </w:rPr>
        <w:t>Этот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крайний срок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нарушать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подрядчика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поздно</w:t>
      </w:r>
      <w:r w:rsidRPr="00E6597C">
        <w:rPr>
          <w:rFonts w:ascii="GHEA Grapalat" w:hAnsi="GHEA Grapalat" w:cs="Arial"/>
          <w:sz w:val="20"/>
          <w:szCs w:val="20"/>
          <w:lang w:val="hy-AM"/>
        </w:rPr>
        <w:t>работающий</w:t>
      </w:r>
      <w:r w:rsidRPr="00E6597C">
        <w:rPr>
          <w:rFonts w:ascii="GHEA Grapalat" w:hAnsi="GHEA Grapalat" w:cs="Sylfaen"/>
          <w:sz w:val="20"/>
          <w:szCs w:val="20"/>
          <w:lang w:val="hy-AM"/>
        </w:rPr>
        <w:t>день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заряженный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Arial"/>
          <w:sz w:val="20"/>
          <w:szCs w:val="20"/>
          <w:lang w:val="hy-AM"/>
        </w:rPr>
        <w:t>`</w:t>
      </w:r>
      <w:r w:rsidRPr="00E6597C">
        <w:rPr>
          <w:rFonts w:ascii="GHEA Grapalat" w:hAnsi="GHEA Grapalat" w:cs="Sylfaen"/>
          <w:sz w:val="20"/>
          <w:szCs w:val="20"/>
          <w:lang w:val="hy-AM"/>
        </w:rPr>
        <w:t>исполнение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Arial"/>
          <w:sz w:val="20"/>
          <w:szCs w:val="20"/>
          <w:lang w:val="hy-AM"/>
        </w:rPr>
        <w:t>,</w:t>
      </w:r>
      <w:r w:rsidRPr="00E6597C">
        <w:rPr>
          <w:rFonts w:ascii="GHEA Grapalat" w:hAnsi="GHEA Grapalat" w:cs="Sylfaen"/>
          <w:sz w:val="20"/>
          <w:szCs w:val="20"/>
          <w:lang w:val="hy-AM"/>
        </w:rPr>
        <w:t>однако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невыполненный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цена</w:t>
      </w:r>
      <w:r w:rsidRPr="00E6597C">
        <w:rPr>
          <w:rFonts w:ascii="GHEA Grapalat" w:hAnsi="GHEA Grapalat" w:cs="Arial"/>
          <w:sz w:val="20"/>
          <w:szCs w:val="20"/>
          <w:lang w:val="hy-AM"/>
        </w:rPr>
        <w:t>0,05 (</w:t>
      </w:r>
      <w:r w:rsidRPr="00E6597C">
        <w:rPr>
          <w:rFonts w:ascii="GHEA Grapalat" w:hAnsi="GHEA Grapalat" w:cs="Sylfaen"/>
          <w:sz w:val="20"/>
          <w:szCs w:val="20"/>
          <w:lang w:val="hy-AM"/>
        </w:rPr>
        <w:t>ноль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весь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сотый</w:t>
      </w:r>
      <w:r w:rsidRPr="00E6597C">
        <w:rPr>
          <w:rFonts w:ascii="GHEA Grapalat" w:hAnsi="GHEA Grapalat" w:cs="Arial"/>
          <w:sz w:val="20"/>
          <w:szCs w:val="20"/>
          <w:lang w:val="hy-AM"/>
        </w:rPr>
        <w:t>)</w:t>
      </w:r>
      <w:r w:rsidRPr="00E6597C">
        <w:rPr>
          <w:rFonts w:ascii="GHEA Grapalat" w:hAnsi="GHEA Grapalat" w:cs="Sylfaen"/>
          <w:sz w:val="20"/>
          <w:szCs w:val="20"/>
          <w:lang w:val="hy-AM"/>
        </w:rPr>
        <w:t>процент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той степени,</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3.1.3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 основании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а</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быть принятым</w:t>
      </w:r>
      <w:r w:rsidRPr="00E6597C">
        <w:rPr>
          <w:rFonts w:ascii="GHEA Grapalat" w:hAnsi="GHEA Grapalat" w:cs="Arial"/>
          <w:sz w:val="20"/>
          <w:szCs w:val="20"/>
          <w:lang w:val="hy-AM"/>
        </w:rPr>
        <w:t>,</w:t>
      </w:r>
      <w:r w:rsidRPr="00E6597C">
        <w:rPr>
          <w:rFonts w:ascii="GHEA Grapalat" w:hAnsi="GHEA Grapalat" w:cs="Sylfaen"/>
          <w:sz w:val="20"/>
          <w:szCs w:val="20"/>
          <w:lang w:val="hy-AM"/>
        </w:rPr>
        <w:t>как</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также</w:t>
      </w:r>
      <w:r w:rsidRPr="00E6597C">
        <w:rPr>
          <w:rFonts w:ascii="GHEA Grapalat" w:hAnsi="GHEA Grapalat" w:cs="Arial"/>
          <w:sz w:val="20"/>
          <w:szCs w:val="20"/>
          <w:lang w:val="hy-AM"/>
        </w:rPr>
        <w:t>3.1.4</w:t>
      </w:r>
      <w:r w:rsidRPr="00E6597C">
        <w:rPr>
          <w:rFonts w:ascii="GHEA Grapalat" w:hAnsi="GHEA Grapalat" w:cs="Sylfaen"/>
          <w:sz w:val="20"/>
          <w:szCs w:val="20"/>
          <w:lang w:val="hy-AM"/>
        </w:rPr>
        <w:t>с точкой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решить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От подрядчика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заряженный</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штраф</w:t>
      </w:r>
      <w:r w:rsidRPr="00742B5B">
        <w:rPr>
          <w:rFonts w:ascii="GHEA Grapalat" w:hAnsi="GHEA Grapalat" w:cs="Arial"/>
          <w:sz w:val="20"/>
          <w:szCs w:val="20"/>
          <w:lang w:val="hy-AM"/>
        </w:rPr>
        <w:t>`</w:t>
      </w:r>
      <w:r w:rsidRPr="00742B5B">
        <w:rPr>
          <w:rFonts w:ascii="GHEA Grapalat" w:hAnsi="GHEA Grapalat" w:cs="Sylfaen"/>
          <w:sz w:val="20"/>
          <w:szCs w:val="20"/>
          <w:lang w:val="hy-AM"/>
        </w:rPr>
        <w:t>договор</w:t>
      </w:r>
      <w:r w:rsidRPr="00742B5B">
        <w:rPr>
          <w:rFonts w:ascii="GHEA Grapalat" w:hAnsi="GHEA Grapalat" w:cs="Arial"/>
          <w:sz w:val="20"/>
          <w:szCs w:val="20"/>
          <w:lang w:val="hy-AM"/>
        </w:rPr>
        <w:t>5.1</w:t>
      </w:r>
      <w:r w:rsidRPr="00742B5B">
        <w:rPr>
          <w:rFonts w:ascii="GHEA Grapalat" w:hAnsi="GHEA Grapalat" w:cs="Sylfaen"/>
          <w:sz w:val="20"/>
          <w:szCs w:val="20"/>
          <w:lang w:val="hy-AM"/>
        </w:rPr>
        <w:t>в точке</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намеревался</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денег</w:t>
      </w:r>
      <w:r w:rsidRPr="00742B5B">
        <w:rPr>
          <w:rFonts w:ascii="GHEA Grapalat" w:hAnsi="GHEA Grapalat" w:cs="Arial"/>
          <w:sz w:val="20"/>
          <w:szCs w:val="20"/>
          <w:lang w:val="hy-AM"/>
        </w:rPr>
        <w:t>0,5 (</w:t>
      </w:r>
      <w:r w:rsidRPr="00742B5B">
        <w:rPr>
          <w:rFonts w:ascii="GHEA Grapalat" w:hAnsi="GHEA Grapalat" w:cs="Sylfaen"/>
          <w:sz w:val="20"/>
          <w:szCs w:val="20"/>
          <w:lang w:val="hy-AM"/>
        </w:rPr>
        <w:t>ноль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весь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пять</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десятичная дробь</w:t>
      </w:r>
      <w:r w:rsidRPr="00742B5B">
        <w:rPr>
          <w:rFonts w:ascii="GHEA Grapalat" w:hAnsi="GHEA Grapalat" w:cs="Arial"/>
          <w:sz w:val="20"/>
          <w:szCs w:val="20"/>
          <w:lang w:val="hy-AM"/>
        </w:rPr>
        <w:t>)</w:t>
      </w:r>
      <w:r w:rsidRPr="00742B5B">
        <w:rPr>
          <w:rFonts w:ascii="GHEA Grapalat" w:hAnsi="GHEA Grapalat" w:cs="Sylfaen"/>
          <w:sz w:val="20"/>
          <w:szCs w:val="20"/>
          <w:lang w:val="hy-AM"/>
        </w:rPr>
        <w:t>процент</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по размеру.</w:t>
      </w:r>
      <w:r w:rsidR="00C754B2" w:rsidRPr="00742B5B">
        <w:rPr>
          <w:rStyle w:val="af6"/>
          <w:rFonts w:ascii="GHEA Grapalat" w:hAnsi="GHEA Grapalat" w:cs="Sylfaen"/>
          <w:sz w:val="20"/>
          <w:szCs w:val="20"/>
          <w:lang w:val="hy-AM"/>
        </w:rPr>
        <w:footnoteReference w:id="21"/>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Кроме того, штраф рассчитывается и в случае, если результат работы выполнен в срок, указанный в настоящем договоре, но заказчик его не принял.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6.2</w:t>
      </w:r>
      <w:r w:rsidR="00AE446F">
        <w:rPr>
          <w:rFonts w:ascii="GHEA Grapalat" w:hAnsi="GHEA Grapalat" w:cs="Sylfaen"/>
          <w:sz w:val="20"/>
          <w:szCs w:val="20"/>
          <w:lang w:val="hy-AM"/>
        </w:rPr>
        <w:t>,</w:t>
      </w:r>
      <w:r w:rsidRPr="00E6597C">
        <w:rPr>
          <w:rFonts w:ascii="GHEA Grapalat" w:hAnsi="GHEA Grapalat" w:cs="Times Armenian"/>
          <w:sz w:val="20"/>
          <w:szCs w:val="20"/>
          <w:lang w:val="hy-AM"/>
        </w:rPr>
        <w:t>6.3 и 6.5.1</w:t>
      </w:r>
      <w:r w:rsidRPr="00E6597C">
        <w:rPr>
          <w:rFonts w:ascii="GHEA Grapalat" w:hAnsi="GHEA Grapalat" w:cs="Sylfaen"/>
          <w:sz w:val="20"/>
          <w:szCs w:val="20"/>
          <w:lang w:val="hy-AM"/>
        </w:rPr>
        <w:t>с точками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рассчитанный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смещение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Подрядчику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подлежащий оплате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денег</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ahoma"/>
          <w:sz w:val="20"/>
          <w:szCs w:val="20"/>
          <w:lang w:val="hy-AM"/>
        </w:rPr>
        <w:t>.</w:t>
      </w:r>
    </w:p>
    <w:p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5.3</w:t>
      </w:r>
      <w:r w:rsidRPr="00E6597C">
        <w:rPr>
          <w:rFonts w:ascii="GHEA Grapalat" w:hAnsi="GHEA Grapalat" w:cs="Sylfaen"/>
          <w:sz w:val="20"/>
          <w:szCs w:val="20"/>
          <w:lang w:val="hy-AM"/>
        </w:rPr>
        <w:t>с точкой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намеревался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сроки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нарушение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Клиент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поздно</w:t>
      </w:r>
      <w:r w:rsidRPr="00E6597C">
        <w:rPr>
          <w:rFonts w:ascii="GHEA Grapalat" w:hAnsi="GHEA Grapalat" w:cs="Times Armenian"/>
          <w:sz w:val="20"/>
          <w:szCs w:val="20"/>
          <w:lang w:val="hy-AM"/>
        </w:rPr>
        <w:t>работающий</w:t>
      </w:r>
      <w:r w:rsidRPr="00E6597C">
        <w:rPr>
          <w:rFonts w:ascii="GHEA Grapalat" w:hAnsi="GHEA Grapalat" w:cs="Sylfaen"/>
          <w:sz w:val="20"/>
          <w:szCs w:val="20"/>
          <w:lang w:val="hy-AM"/>
        </w:rPr>
        <w:t>день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рассчитанный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однако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неоплаченный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денег</w:t>
      </w:r>
      <w:r w:rsidRPr="00E6597C">
        <w:rPr>
          <w:rFonts w:ascii="GHEA Grapalat" w:hAnsi="GHEA Grapalat" w:cs="Times Armenian"/>
          <w:sz w:val="20"/>
          <w:szCs w:val="20"/>
          <w:lang w:val="hy-AM"/>
        </w:rPr>
        <w:t>0,05 (</w:t>
      </w:r>
      <w:r w:rsidRPr="00E6597C">
        <w:rPr>
          <w:rFonts w:ascii="GHEA Grapalat" w:hAnsi="GHEA Grapalat" w:cs="Sylfaen"/>
          <w:sz w:val="20"/>
          <w:szCs w:val="20"/>
          <w:lang w:val="hy-AM"/>
        </w:rPr>
        <w:t>ноль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весь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пять</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сотый</w:t>
      </w:r>
      <w:r w:rsidRPr="00E6597C">
        <w:rPr>
          <w:rFonts w:ascii="GHEA Grapalat" w:hAnsi="GHEA Grapalat" w:cs="Arial"/>
          <w:sz w:val="20"/>
          <w:szCs w:val="20"/>
          <w:lang w:val="hy-AM"/>
        </w:rPr>
        <w:t>)</w:t>
      </w:r>
      <w:r w:rsidRPr="00E6597C">
        <w:rPr>
          <w:rFonts w:ascii="GHEA Grapalat" w:hAnsi="GHEA Grapalat" w:cs="Sylfaen"/>
          <w:sz w:val="20"/>
          <w:szCs w:val="20"/>
          <w:lang w:val="hy-AM"/>
        </w:rPr>
        <w:t>процент</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в той степени,</w:t>
      </w:r>
      <w:r w:rsidRPr="00E6597C">
        <w:rPr>
          <w:rFonts w:ascii="GHEA Grapalat" w:hAnsi="GHEA Grapalat" w:cs="Tahoma"/>
          <w:sz w:val="20"/>
          <w:szCs w:val="20"/>
          <w:lang w:val="hy-AM"/>
        </w:rPr>
        <w:t>.</w:t>
      </w:r>
    </w:p>
    <w:p w:rsidR="00B838C9" w:rsidRPr="00717204"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В период выполнения работ, предусмотренных настоящим договором, за каждый зафиксированный случай несоблюдения Подрядчиком требований, установленных градостроительными нормативно-техническими и утвержденной проектно-сметной документацией, в том числе по надлежащей организации строительной площадки, благоустройству, технической безопасности, санитарно-гигиеническим и экологическим (в том числе мерам адаптации к изменению климата) нормам, к нему применяются следующие меры ответственности:</w:t>
      </w:r>
      <w:r w:rsidR="00742B5B" w:rsidRPr="0053377A">
        <w:rPr>
          <w:vertAlign w:val="superscript"/>
        </w:rPr>
        <w:footnoteReference w:id="22"/>
      </w:r>
      <w:r w:rsidR="0053377A">
        <w:rPr>
          <w:rFonts w:ascii="GHEA Grapalat" w:hAnsi="GHEA Grapalat" w:cs="Sylfae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П</w:t>
      </w:r>
      <w:r w:rsidRPr="00E6597C">
        <w:rPr>
          <w:rFonts w:ascii="GHEA Grapalat" w:hAnsi="GHEA Grapalat" w:cs="Sylfaen"/>
          <w:sz w:val="20"/>
          <w:szCs w:val="20"/>
          <w:lang w:val="hy-AM"/>
        </w:rPr>
        <w:t>по соглашению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непредвиденный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случаях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правильный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выполнять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ответственность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нести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закону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определенный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Штрафы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Arial"/>
          <w:sz w:val="20"/>
          <w:szCs w:val="20"/>
          <w:lang w:val="hy-AM"/>
        </w:rPr>
        <w:t>(</w:t>
      </w:r>
      <w:r w:rsidRPr="00E6597C">
        <w:rPr>
          <w:rFonts w:ascii="GHEA Grapalat" w:hAnsi="GHEA Grapalat" w:cs="Sylfaen"/>
          <w:sz w:val="20"/>
          <w:szCs w:val="20"/>
          <w:lang w:val="hy-AM"/>
        </w:rPr>
        <w:t>или</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штрафы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сторонам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выпускать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их</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договорные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исполнения</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7.</w:t>
      </w:r>
      <w:r w:rsidRPr="00E6597C">
        <w:rPr>
          <w:rFonts w:ascii="GHEA Grapalat" w:hAnsi="GHEA Grapalat" w:cs="Sylfaen"/>
          <w:b/>
          <w:sz w:val="20"/>
          <w:szCs w:val="20"/>
          <w:lang w:val="hy-AM"/>
        </w:rPr>
        <w:t>НЕПОБЕДИМЫЙ</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СИЛА</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ВОЗДЕЙСТВИЕ</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СИЛА</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ГЛАВНЫЙ</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полностью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частично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соблюдать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число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избавление 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ответственности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если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был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непреодолимый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влияние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как результат</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возникнуть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 герметизации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после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были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предсказать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предотвращать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Такой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ситуации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землетрясение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наводнение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огонь</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война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военный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чрезвычайная ситуация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ситуация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объявление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политический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волнение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забастовки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коммуникация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означает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работа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прекращение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состояние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тела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акты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 т. д.</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невозможный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делает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контракту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производительность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Если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чрезвычайная ситуация</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влияние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продолжается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3 (</w:t>
      </w:r>
      <w:r w:rsidRPr="00E6597C">
        <w:rPr>
          <w:rFonts w:ascii="GHEA Grapalat" w:hAnsi="GHEA Grapalat" w:cs="Sylfaen"/>
          <w:sz w:val="20"/>
          <w:szCs w:val="20"/>
          <w:lang w:val="hy-AM"/>
        </w:rPr>
        <w:t>три</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 месяца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более</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затем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боков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верно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имеет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решать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что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заранее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осведомленный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холдинг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сторону</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8.</w:t>
      </w:r>
      <w:r w:rsidRPr="00E6597C">
        <w:rPr>
          <w:rFonts w:ascii="GHEA Grapalat" w:hAnsi="GHEA Grapalat" w:cs="Sylfaen"/>
          <w:b/>
          <w:sz w:val="20"/>
          <w:szCs w:val="20"/>
          <w:lang w:val="hy-AM"/>
        </w:rPr>
        <w:t>ДРУГОЙ</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УСЛОВИЯ</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П</w:t>
      </w:r>
      <w:r w:rsidRPr="00E6597C">
        <w:rPr>
          <w:rFonts w:ascii="GHEA Grapalat" w:hAnsi="GHEA Grapalat" w:cs="Sylfaen"/>
          <w:sz w:val="20"/>
          <w:szCs w:val="20"/>
          <w:lang w:val="hy-AM"/>
        </w:rPr>
        <w:t>алфавит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входить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подписание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момента</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и действителен до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соглашению сторон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предпринятые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живой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объеме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производительность</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Условием осуществления прав и обязанностей сторон, предусмотренных договором, является регистрация договора в Министерстве финансов Республики Армения.</w:t>
      </w:r>
      <w:r w:rsidR="00742B5B">
        <w:rPr>
          <w:rStyle w:val="af6"/>
          <w:rFonts w:ascii="GHEA Grapalat" w:hAnsi="GHEA Grapalat" w:cs="Sylfaen"/>
          <w:sz w:val="20"/>
          <w:szCs w:val="20"/>
          <w:lang w:val="hy-AM"/>
        </w:rPr>
        <w:footnoteReference w:id="23"/>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Из Соглашения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сторона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оплата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остановить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 контракта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контраргумент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обязательство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овердрафту</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написано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 печатью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одобренный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соглашение</w:t>
      </w:r>
      <w:r w:rsidRPr="00E6597C">
        <w:rPr>
          <w:rFonts w:ascii="GHEA Grapalat" w:hAnsi="GHEA Grapalat" w:cs="Tahoma"/>
          <w:sz w:val="20"/>
          <w:szCs w:val="20"/>
          <w:lang w:val="hy-AM"/>
        </w:rPr>
        <w:t>.</w:t>
      </w:r>
      <w:r w:rsidRPr="00E6597C">
        <w:rPr>
          <w:rFonts w:ascii="GHEA Grapalat" w:hAnsi="GHEA Grapalat" w:cs="Times Armenian"/>
          <w:sz w:val="20"/>
          <w:szCs w:val="20"/>
          <w:lang w:val="hy-AM"/>
        </w:rPr>
        <w:t>П</w:t>
      </w:r>
      <w:r w:rsidRPr="00E6597C">
        <w:rPr>
          <w:rFonts w:ascii="GHEA Grapalat" w:hAnsi="GHEA Grapalat" w:cs="Sylfaen"/>
          <w:sz w:val="20"/>
          <w:szCs w:val="20"/>
          <w:lang w:val="hy-AM"/>
        </w:rPr>
        <w:t>из грамматики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требовать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быть переданным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другой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человек</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без</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должник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сторона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написано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соглашение</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lastRenderedPageBreak/>
        <w:tab/>
        <w:t>8.3</w:t>
      </w:r>
      <w:r w:rsidRPr="00E6597C">
        <w:rPr>
          <w:rFonts w:ascii="GHEA Grapalat" w:hAnsi="GHEA Grapalat" w:cs="Sylfaen"/>
          <w:sz w:val="20"/>
          <w:szCs w:val="20"/>
          <w:lang w:val="hy-AM"/>
        </w:rPr>
        <w:t>В случае, если в результате мониторинга или контроля за исполнением требований закона или рассмотрения жалоб в установленном законом порядке будет зафиксировано, что в процессе закупки до заключения договора подрядчик представил недостоверные документы (информацию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возникшие по его вине, в размере, на который был расторгнут договор.</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П</w:t>
      </w:r>
      <w:r w:rsidRPr="00E6597C">
        <w:rPr>
          <w:rFonts w:ascii="GHEA Grapalat" w:hAnsi="GHEA Grapalat" w:cs="Sylfaen"/>
          <w:sz w:val="20"/>
          <w:szCs w:val="20"/>
          <w:lang w:val="hy-AM"/>
        </w:rPr>
        <w:t>грамматика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связанный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предмет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осмотр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Республика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судах</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П</w:t>
      </w:r>
      <w:r w:rsidRPr="00E6597C">
        <w:rPr>
          <w:rFonts w:ascii="GHEA Grapalat" w:hAnsi="GHEA Grapalat" w:cs="Sylfaen"/>
          <w:sz w:val="20"/>
          <w:szCs w:val="20"/>
          <w:lang w:val="hy-AM"/>
        </w:rPr>
        <w:t>транскрипция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изменения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дополнения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может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сделанный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только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Вечеринки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взаимный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соглашению</w:t>
      </w:r>
      <w:r w:rsidRPr="00E6597C">
        <w:rPr>
          <w:rFonts w:ascii="GHEA Grapalat" w:hAnsi="GHEA Grapalat" w:cs="Times Armenian"/>
          <w:sz w:val="20"/>
          <w:szCs w:val="20"/>
          <w:lang w:val="hy-AM"/>
        </w:rPr>
        <w:t>`</w:t>
      </w:r>
      <w:r w:rsidRPr="00E6597C">
        <w:rPr>
          <w:rFonts w:ascii="GHEA Grapalat" w:hAnsi="GHEA Grapalat" w:cs="Sylfaen"/>
          <w:sz w:val="20"/>
          <w:szCs w:val="20"/>
          <w:lang w:val="hy-AM"/>
        </w:rPr>
        <w:t>соглашение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запечатать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через</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будет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неразделимые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часть</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Запрещается вносить в договор, а в случае, если цена договора закладывается, то и в заключаемые в каждом последующем году соглашения какие-либо изменения, приводящие к искусственному изменению объема закупаемых работ или цены единицы закупаемых работ или цены договора.</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Каждый случай изменения договора по причинам, не зависящим от сторон договора, определяется Правительством Республики Армения.</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Если договор реализуется путем субподряда:</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Подрядчик несет ответственность за неисполнение или ненадлежащее исполнение обязательств субподрядчика.</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В случае смены субподрядчика в ходе исполнения договора Подрядчик обязан уведомить об этом Заказчика в письменной форме, предоставив копию договора субподряда и реквизиты стороны по нему, в течение пяти рабочих дней со дня смены.</w:t>
      </w:r>
      <w:r w:rsidR="00742B5B">
        <w:rPr>
          <w:rStyle w:val="af6"/>
          <w:rFonts w:ascii="GHEA Grapalat" w:hAnsi="GHEA Grapalat" w:cs="Sylfaen"/>
          <w:sz w:val="20"/>
          <w:szCs w:val="20"/>
          <w:lang w:val="hy-AM"/>
        </w:rPr>
        <w:footnoteReference w:id="24"/>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В случае реализации договора путем заключения договора о совместной деятельности (консорциуме) участники этого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а к участникам консорциума применяются меры ответственности, предусмотренные договором.</w:t>
      </w:r>
      <w:r w:rsidR="00742B5B">
        <w:rPr>
          <w:rStyle w:val="af6"/>
          <w:rFonts w:ascii="GHEA Grapalat" w:hAnsi="GHEA Grapalat" w:cs="Sylfaen"/>
          <w:sz w:val="20"/>
          <w:szCs w:val="20"/>
          <w:lang w:val="hy-AM"/>
        </w:rPr>
        <w:footnoteReference w:id="25"/>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Срок выполнения работы может быть продлен до истечения срока, указанного в договоре, по предложению Подрядчика при условии, что у Заказчика не утрачена потребность в использовании работы, и предложение Подрядчика поступило не позднее чем за 7 календарных дней до истечения первоначально указанного в договоре срока выполнения работы. При этом в случае, указанном в настоящем пункте, срок выполнения работы может быть продлен один раз на срок до 30 календарных дней, но не более срока, указанного в договоре.</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При условиях надлежащего исполнения договора выгодой (сбережениями) или убытками, понесенными сторонами (Исполнителем или Заказчиком), являются выгоды или убытки, понесенные этой стороной.</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Обязательства сторон договора в отношении третьих лиц, включая иные сделки, заключенные Исполнителем в рамках исполнения договора, и вытекающие из них обязательства, не входят в предмет договора и не могут влиять на принятие результата исполнения.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и ответственность по ним несет Исполни́тель.</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Договор не может быть изменен без согласия сторон.</w:t>
      </w:r>
      <w:r w:rsidRPr="00E6597C">
        <w:rPr>
          <w:rFonts w:ascii="GHEA Grapalat" w:hAnsi="GHEA Grapalat" w:cs="Sylfaen"/>
          <w:sz w:val="20"/>
          <w:szCs w:val="20"/>
          <w:lang w:val="hy-AM"/>
        </w:rPr>
        <w:softHyphen/>
        <w:t>вследствие частичного неисполнения обязательств или полностью урегулированы по взаимному соглашению сторон, за исключением случаев уменьшения финансовых ассигнований, необходимых для выполнения работ, в порядке, установленном законодательством Республики Армения. При этом взаимное согласие сторон договора о частичном неисполнении или полном урегулировании обязательств должно быть получено до уменьшения финансовых ассигнований, необходимых для выполнения работ, в порядке, установленном законодательством Республики Армения.</w:t>
      </w:r>
    </w:p>
    <w:p w:rsidR="004A1CC7" w:rsidRPr="00A829FF" w:rsidRDefault="00F02279" w:rsidP="004A1CC7">
      <w:pPr>
        <w:ind w:firstLine="567"/>
        <w:jc w:val="both"/>
        <w:rPr>
          <w:rFonts w:ascii="GHEA Grapalat" w:hAnsi="GHEA Grapalat" w:cs="Sylfaen"/>
          <w:sz w:val="20"/>
          <w:szCs w:val="20"/>
          <w:lang w:val="hy-AM"/>
        </w:rPr>
      </w:pPr>
      <w:r w:rsidRPr="00E6597C">
        <w:rPr>
          <w:rFonts w:ascii="GHEA Grapalat" w:hAnsi="GHEA Grapalat" w:cs="Sylfaen"/>
          <w:sz w:val="20"/>
          <w:szCs w:val="20"/>
          <w:lang w:val="hy-AM"/>
        </w:rPr>
        <w:tab/>
        <w:t>8.11 Неисполнение Исполнителем принятых на себя обязательств</w:t>
      </w:r>
      <w:r w:rsidRPr="00E6597C">
        <w:rPr>
          <w:rFonts w:ascii="GHEA Grapalat" w:hAnsi="GHEA Grapalat" w:cs="Sylfaen"/>
          <w:sz w:val="20"/>
          <w:szCs w:val="20"/>
          <w:lang w:val="hy-AM"/>
        </w:rPr>
        <w:softHyphen/>
        <w:t xml:space="preserve">Уведомление о расторжении договора в одностороннем порядке полностью или частично по причине неисполнения или ненадлежащего исполнения обязательств Заказчик обязан опубликовать в разделе «Уведомления об одностороннем расторжении договоров» на сайте www.procurement.am с указанием даты публикации. Подрядчик считается надлежащим образом уведомленным об одностороннем расторжении договора на следующий день после публикации уведомления, </w:t>
      </w:r>
      <w:r w:rsidRPr="00E6597C">
        <w:rPr>
          <w:rFonts w:ascii="GHEA Grapalat" w:hAnsi="GHEA Grapalat" w:cs="Sylfaen"/>
          <w:sz w:val="20"/>
          <w:szCs w:val="20"/>
          <w:lang w:val="hy-AM"/>
        </w:rPr>
        <w:lastRenderedPageBreak/>
        <w:t>указанного в настоящем пункте.</w:t>
      </w:r>
      <w:r w:rsidR="004A1CC7" w:rsidRPr="00E6597C">
        <w:rPr>
          <w:rFonts w:ascii="GHEA Grapalat" w:hAnsi="GHEA Grapalat"/>
          <w:sz w:val="20"/>
          <w:szCs w:val="20"/>
          <w:lang w:val="hy-AM" w:eastAsia="ru-RU"/>
        </w:rPr>
        <w:t>Об одностороннем расторжении договора полностью или в части</w:t>
      </w:r>
      <w:r w:rsidR="004A1CC7" w:rsidRPr="00A829FF">
        <w:rPr>
          <w:rFonts w:ascii="GHEA Grapalat" w:hAnsi="GHEA Grapalat" w:cs="Sylfaen"/>
          <w:sz w:val="20"/>
          <w:szCs w:val="20"/>
          <w:lang w:val="hy-AM"/>
        </w:rPr>
        <w:t>В день публикации уведомления в бюллетене оно также отправляется на адрес электронной почты Клиента.</w:t>
      </w:r>
    </w:p>
    <w:p w:rsidR="00102DF6" w:rsidRPr="00264D57" w:rsidRDefault="00102DF6" w:rsidP="00102DF6">
      <w:pPr>
        <w:ind w:firstLine="567"/>
        <w:jc w:val="both"/>
        <w:rPr>
          <w:rFonts w:asciiTheme="minorHAnsi" w:hAnsiTheme="minorHAnsi"/>
          <w:sz w:val="20"/>
          <w:szCs w:val="20"/>
          <w:lang w:val="hy-AM" w:eastAsia="ru-RU"/>
        </w:rPr>
      </w:pPr>
      <w:r w:rsidRPr="00A829FF">
        <w:rPr>
          <w:rFonts w:ascii="GHEA Grapalat" w:hAnsi="GHEA Grapalat" w:cs="Sylfaen"/>
          <w:sz w:val="20"/>
          <w:szCs w:val="20"/>
          <w:lang w:val="hy-AM"/>
        </w:rPr>
        <w:t>8.12 ПодрядчикИмеет право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неустоек и штрафов в отношении Исполнителя и их зачет с подлежащими уплате суммами, независимо от уступки требования. При этом в случае получения письменного уведомления (Приложение N 5)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r>
        <w:rPr>
          <w:rStyle w:val="af6"/>
          <w:rFonts w:ascii="Arial Unicode" w:hAnsi="Arial Unicode"/>
          <w:color w:val="000000"/>
          <w:sz w:val="21"/>
          <w:szCs w:val="21"/>
          <w:shd w:val="clear" w:color="auto" w:fill="FFFFFF"/>
          <w:lang w:val="hy-AM"/>
        </w:rPr>
        <w:footnoteReference w:id="26"/>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8.13</w:t>
      </w:r>
      <w:r w:rsidRPr="00E6597C">
        <w:rPr>
          <w:rFonts w:ascii="GHEA Grapalat" w:hAnsi="GHEA Grapalat"/>
          <w:sz w:val="20"/>
          <w:szCs w:val="20"/>
          <w:lang w:val="hy-AM"/>
        </w:rPr>
        <w:tab/>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по случаю</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рожденный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растворение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переговоры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через</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Согласие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рука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 приносить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случае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аргументы</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растворение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судебный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чтобы</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8.14</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контракт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составленный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____</w:t>
      </w:r>
      <w:r w:rsidRPr="00E6597C">
        <w:rPr>
          <w:rFonts w:ascii="GHEA Grapalat" w:hAnsi="GHEA Grapalat" w:cs="Sylfaen"/>
          <w:sz w:val="20"/>
          <w:szCs w:val="20"/>
          <w:lang w:val="hy-AM"/>
        </w:rPr>
        <w:t>со страницы</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запечатывается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два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из примера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который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иметь</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равный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юридический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сила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каждый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в сторону</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данный</w:t>
      </w:r>
      <w:r w:rsidRPr="00E6597C">
        <w:rPr>
          <w:rFonts w:ascii="GHEA Grapalat" w:hAnsi="GHEA Grapalat"/>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один за другим</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пример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Этот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1, № 2, № 3,</w:t>
      </w:r>
      <w:r w:rsidRPr="00E6597C">
        <w:rPr>
          <w:rFonts w:ascii="GHEA Grapalat" w:hAnsi="GHEA Grapalat" w:cs="Arial"/>
          <w:sz w:val="20"/>
          <w:szCs w:val="20"/>
          <w:lang w:val="hy-AM"/>
        </w:rPr>
        <w:t>№ 4, № 4.1 и № 5</w:t>
      </w:r>
      <w:r w:rsidRPr="00E6597C">
        <w:rPr>
          <w:rFonts w:ascii="GHEA Grapalat" w:hAnsi="GHEA Grapalat" w:cs="Sylfaen"/>
          <w:sz w:val="20"/>
          <w:szCs w:val="20"/>
          <w:lang w:val="hy-AM"/>
        </w:rPr>
        <w:t>приложения</w:t>
      </w:r>
      <w:r w:rsidRPr="00E6597C">
        <w:rPr>
          <w:rFonts w:ascii="GHEA Grapalat" w:hAnsi="GHEA Grapalat" w:cs="Times Armenian"/>
          <w:sz w:val="20"/>
          <w:szCs w:val="20"/>
          <w:lang w:val="hy-AM"/>
        </w:rPr>
        <w:t>,</w:t>
      </w:r>
      <w:r w:rsidRPr="00E6597C">
        <w:rPr>
          <w:rFonts w:ascii="GHEA Grapalat" w:hAnsi="GHEA Grapalat" w:cs="Sylfaen"/>
          <w:sz w:val="20"/>
          <w:szCs w:val="20"/>
          <w:lang w:val="hy-AM"/>
        </w:rPr>
        <w:t>обдуманный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являются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неразделимые</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часть</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8.15 Это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договор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назад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связанный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отношения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к</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применяемый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является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Армения</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Республика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право</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8.16 Выполнение работ, предусмотренных Договором, осуществляется при наличии финансовых ресурсов для этих целей и заключении на этой основе соответствующего соглашения между сторонами. Договор прекращается в случае непредоставления финансовых ресурсов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результатов выполнения работ, предусмотренных предыдущим Договором,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Подрядчиком в виде штрафа, заменяются гарантией или денежными средствами, учитывая требования подпунктов «в» подпункта 1 пункта 32 Приложения № 1 к Постановлению Правительства Республики Армения от 4 мая 2017 г. N 526-Н и подпунктов «б» подпункта 17 пункта 32 Приложения № 1. При этом Подрядчик обязан заключить Договор, а в случае замены квалификации и обеспечения договора, представленных в виде штрафа, также представить Заказчику новое обеспечение в течение --------- рабочих дней со дня получения уведомления о заключении договора. В противном случае Договор расторгается Заказчиком в одностороннем порядке.</w:t>
      </w:r>
      <w:r w:rsidR="00742B5B">
        <w:rPr>
          <w:rStyle w:val="af6"/>
          <w:rFonts w:ascii="GHEA Grapalat" w:hAnsi="GHEA Grapalat"/>
          <w:sz w:val="20"/>
          <w:szCs w:val="20"/>
          <w:lang w:val="hy-AM" w:eastAsia="ru-RU"/>
        </w:rPr>
        <w:footnoteReference w:id="27"/>
      </w: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9.</w:t>
      </w:r>
      <w:r w:rsidRPr="00E6597C">
        <w:rPr>
          <w:rFonts w:ascii="GHEA Grapalat" w:hAnsi="GHEA Grapalat" w:cs="Sylfaen"/>
          <w:b/>
          <w:sz w:val="20"/>
          <w:szCs w:val="20"/>
          <w:lang w:val="hy-AM"/>
        </w:rPr>
        <w:t>ВЕЧЕРИНКИ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АДРЕСА</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БАНК</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СРОК ДЕЙСТВИЯ</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И</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ПОДПИСИ</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8930" w:type="dxa"/>
        <w:jc w:val="center"/>
        <w:tblLayout w:type="fixed"/>
        <w:tblLook w:val="0000" w:firstRow="0" w:lastRow="0" w:firstColumn="0" w:lastColumn="0" w:noHBand="0" w:noVBand="0"/>
      </w:tblPr>
      <w:tblGrid>
        <w:gridCol w:w="5103"/>
        <w:gridCol w:w="284"/>
        <w:gridCol w:w="3543"/>
      </w:tblGrid>
      <w:tr w:rsidR="0026383F" w:rsidRPr="001E5314" w:rsidTr="001E5314">
        <w:trPr>
          <w:jc w:val="center"/>
        </w:trPr>
        <w:tc>
          <w:tcPr>
            <w:tcW w:w="5103" w:type="dxa"/>
          </w:tcPr>
          <w:p w:rsidR="0026383F" w:rsidRPr="001E5314" w:rsidRDefault="0026383F" w:rsidP="008F56EA">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rsidR="0026383F" w:rsidRPr="009303DA" w:rsidRDefault="0026383F" w:rsidP="008F56EA">
            <w:pPr>
              <w:rPr>
                <w:rFonts w:ascii="Sylfaen" w:hAnsi="Sylfaen"/>
                <w:sz w:val="20"/>
                <w:szCs w:val="20"/>
                <w:lang w:val="hy-AM"/>
              </w:rPr>
            </w:pPr>
          </w:p>
          <w:p w:rsidR="0026383F" w:rsidRPr="009303DA" w:rsidRDefault="0026383F" w:rsidP="008F56EA">
            <w:pPr>
              <w:rPr>
                <w:rFonts w:ascii="Sylfaen" w:hAnsi="Sylfaen"/>
                <w:sz w:val="20"/>
                <w:szCs w:val="20"/>
                <w:lang w:val="hy-AM"/>
              </w:rPr>
            </w:pPr>
          </w:p>
          <w:p w:rsidR="0026383F" w:rsidRPr="009303DA" w:rsidRDefault="0026383F" w:rsidP="008F56EA">
            <w:pPr>
              <w:rPr>
                <w:rFonts w:ascii="Sylfaen" w:hAnsi="Sylfaen"/>
                <w:sz w:val="20"/>
                <w:szCs w:val="20"/>
                <w:lang w:val="hy-AM"/>
              </w:rPr>
            </w:pPr>
          </w:p>
          <w:p w:rsidR="0026383F" w:rsidRPr="009303DA" w:rsidRDefault="0026383F" w:rsidP="008F56EA">
            <w:pPr>
              <w:rPr>
                <w:rFonts w:ascii="Sylfaen" w:hAnsi="Sylfaen"/>
                <w:sz w:val="20"/>
                <w:szCs w:val="20"/>
                <w:lang w:val="hy-AM"/>
              </w:rPr>
            </w:pPr>
          </w:p>
          <w:p w:rsidR="0026383F" w:rsidRPr="00F73DA1" w:rsidRDefault="0026383F" w:rsidP="008F56EA">
            <w:pPr>
              <w:jc w:val="center"/>
              <w:rPr>
                <w:rFonts w:ascii="GHEA Grapalat" w:hAnsi="GHEA Grapalat"/>
                <w:sz w:val="20"/>
                <w:szCs w:val="20"/>
                <w:lang w:val="nb-NO"/>
              </w:rPr>
            </w:pPr>
            <w:r w:rsidRPr="00F73DA1">
              <w:rPr>
                <w:rFonts w:ascii="GHEA Grapalat" w:hAnsi="GHEA Grapalat"/>
                <w:sz w:val="20"/>
                <w:szCs w:val="20"/>
                <w:lang w:val="nb-NO"/>
              </w:rPr>
              <w:t>--------------------------------</w:t>
            </w:r>
          </w:p>
          <w:p w:rsidR="0026383F" w:rsidRPr="0026383F" w:rsidRDefault="0026383F" w:rsidP="00C04A41">
            <w:pPr>
              <w:rPr>
                <w:rFonts w:ascii="GHEA Grapalat" w:hAnsi="GHEA Grapalat"/>
                <w:sz w:val="22"/>
                <w:lang w:val="hy-AM"/>
              </w:rPr>
            </w:pPr>
            <w:r w:rsidRPr="00F73DA1">
              <w:rPr>
                <w:rFonts w:ascii="GHEA Grapalat" w:hAnsi="GHEA Grapalat"/>
                <w:sz w:val="20"/>
                <w:szCs w:val="20"/>
                <w:lang w:val="nb-NO"/>
              </w:rPr>
              <w:lastRenderedPageBreak/>
              <w:t>/</w:t>
            </w:r>
            <w:r w:rsidRPr="00F73DA1">
              <w:rPr>
                <w:rFonts w:ascii="GHEA Grapalat" w:hAnsi="GHEA Grapalat" w:cs="Sylfaen"/>
                <w:sz w:val="20"/>
                <w:szCs w:val="20"/>
                <w:lang w:val="hy-AM"/>
              </w:rPr>
              <w:t>подпись</w:t>
            </w:r>
            <w:r w:rsidRPr="00F73DA1">
              <w:rPr>
                <w:rFonts w:ascii="GHEA Grapalat" w:hAnsi="GHEA Grapalat"/>
                <w:sz w:val="20"/>
                <w:szCs w:val="20"/>
                <w:lang w:val="nb-NO"/>
              </w:rPr>
              <w:t>/</w:t>
            </w:r>
          </w:p>
        </w:tc>
        <w:tc>
          <w:tcPr>
            <w:tcW w:w="284" w:type="dxa"/>
          </w:tcPr>
          <w:p w:rsidR="0026383F" w:rsidRPr="001E5314" w:rsidRDefault="0026383F" w:rsidP="00545BDE">
            <w:pPr>
              <w:spacing w:line="360" w:lineRule="auto"/>
              <w:jc w:val="center"/>
              <w:rPr>
                <w:rFonts w:ascii="GHEA Grapalat" w:hAnsi="GHEA Grapalat"/>
                <w:sz w:val="22"/>
                <w:lang w:val="hy-AM"/>
              </w:rPr>
            </w:pPr>
          </w:p>
        </w:tc>
        <w:tc>
          <w:tcPr>
            <w:tcW w:w="3543" w:type="dxa"/>
          </w:tcPr>
          <w:p w:rsidR="0026383F" w:rsidRPr="001E5314" w:rsidRDefault="0026383F" w:rsidP="008F56EA">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rsidR="0026383F" w:rsidRPr="001E5314" w:rsidRDefault="0026383F" w:rsidP="008F56EA">
            <w:pPr>
              <w:jc w:val="center"/>
              <w:rPr>
                <w:rFonts w:ascii="GHEA Grapalat" w:hAnsi="GHEA Grapalat"/>
                <w:sz w:val="22"/>
                <w:lang w:val="ru-RU"/>
              </w:rPr>
            </w:pPr>
          </w:p>
          <w:p w:rsidR="0026383F" w:rsidRPr="001E5314" w:rsidRDefault="0026383F" w:rsidP="008F56EA">
            <w:pPr>
              <w:jc w:val="center"/>
              <w:rPr>
                <w:rFonts w:ascii="GHEA Grapalat" w:hAnsi="GHEA Grapalat"/>
                <w:sz w:val="22"/>
                <w:lang w:val="ru-RU"/>
              </w:rPr>
            </w:pPr>
          </w:p>
          <w:p w:rsidR="0026383F" w:rsidRPr="001E5314" w:rsidRDefault="0026383F" w:rsidP="008F56EA">
            <w:pPr>
              <w:jc w:val="center"/>
              <w:rPr>
                <w:rFonts w:ascii="GHEA Grapalat" w:hAnsi="GHEA Grapalat"/>
                <w:sz w:val="22"/>
                <w:lang w:val="ru-RU"/>
              </w:rPr>
            </w:pPr>
            <w:r w:rsidRPr="001E5314">
              <w:rPr>
                <w:rFonts w:ascii="GHEA Grapalat" w:hAnsi="GHEA Grapalat"/>
                <w:sz w:val="22"/>
                <w:lang w:val="ru-RU"/>
              </w:rPr>
              <w:t>---------------------------------</w:t>
            </w:r>
          </w:p>
          <w:p w:rsidR="0026383F" w:rsidRPr="001E5314" w:rsidRDefault="0026383F" w:rsidP="008F56EA">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rsidR="0026383F" w:rsidRPr="001E5314" w:rsidRDefault="0026383F" w:rsidP="00545BDE">
            <w:pPr>
              <w:jc w:val="center"/>
              <w:rPr>
                <w:rFonts w:ascii="GHEA Grapalat" w:hAnsi="GHEA Grapalat"/>
                <w:sz w:val="22"/>
                <w:szCs w:val="22"/>
                <w:lang w:val="ru-RU"/>
              </w:rPr>
            </w:pPr>
            <w:r w:rsidRPr="001E5314">
              <w:rPr>
                <w:rFonts w:ascii="GHEA Grapalat" w:hAnsi="GHEA Grapalat" w:cs="Sylfaen"/>
                <w:sz w:val="22"/>
                <w:szCs w:val="18"/>
                <w:lang w:val="ru-RU"/>
              </w:rPr>
              <w:lastRenderedPageBreak/>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rsidR="00F02279" w:rsidRPr="00E6597C" w:rsidRDefault="00F02279" w:rsidP="001F64C9">
      <w:pPr>
        <w:rPr>
          <w:rFonts w:ascii="GHEA Grapalat" w:hAnsi="GHEA Grapalat"/>
          <w:i/>
        </w:rPr>
      </w:pPr>
    </w:p>
    <w:p w:rsidR="00D44CC8" w:rsidRPr="001F64C9" w:rsidRDefault="00F02279" w:rsidP="001F64C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При необходимости в проект договора могут быть включены положения, не противоречащие законодательству Республики Армения.</w:t>
      </w:r>
    </w:p>
    <w:p w:rsidR="00D44CC8" w:rsidRDefault="00D44CC8" w:rsidP="00F02279">
      <w:pPr>
        <w:ind w:firstLine="567"/>
        <w:jc w:val="right"/>
        <w:rPr>
          <w:rFonts w:ascii="GHEA Grapalat" w:hAnsi="GHEA Grapalat" w:cs="Sylfaen"/>
          <w:i/>
          <w:sz w:val="20"/>
          <w:szCs w:val="20"/>
          <w:lang w:val="hy-AM"/>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Приложение</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число</w:t>
      </w:r>
      <w:r w:rsidRPr="00E6597C">
        <w:rPr>
          <w:rFonts w:ascii="GHEA Grapalat" w:hAnsi="GHEA Grapalat" w:cs="Arial"/>
          <w:i/>
          <w:sz w:val="20"/>
          <w:szCs w:val="20"/>
          <w:lang w:val="hy-AM"/>
        </w:rPr>
        <w:t>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 » 20</w:t>
      </w:r>
      <w:r w:rsidRPr="00E6597C">
        <w:rPr>
          <w:rFonts w:ascii="GHEA Grapalat" w:hAnsi="GHEA Grapalat" w:cs="Sylfaen"/>
          <w:i/>
          <w:sz w:val="20"/>
          <w:szCs w:val="20"/>
          <w:lang w:val="pt-BR"/>
        </w:rPr>
        <w:t>т</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rsidR="00F02279" w:rsidRPr="00E6597C" w:rsidRDefault="00F02279" w:rsidP="00F02279">
      <w:pPr>
        <w:ind w:firstLine="567"/>
        <w:jc w:val="right"/>
        <w:rPr>
          <w:rFonts w:ascii="GHEA Grapalat" w:hAnsi="GHEA Grapalat"/>
          <w:i/>
          <w:lang w:val="pt-BR"/>
        </w:rPr>
      </w:pPr>
    </w:p>
    <w:tbl>
      <w:tblPr>
        <w:tblW w:w="10752" w:type="dxa"/>
        <w:tblLook w:val="04A0" w:firstRow="1" w:lastRow="0" w:firstColumn="1" w:lastColumn="0" w:noHBand="0" w:noVBand="1"/>
      </w:tblPr>
      <w:tblGrid>
        <w:gridCol w:w="10752"/>
      </w:tblGrid>
      <w:tr w:rsidR="006C2F2E" w:rsidRPr="006C2F2E" w:rsidTr="00D44CC8">
        <w:trPr>
          <w:trHeight w:val="525"/>
        </w:trPr>
        <w:tc>
          <w:tcPr>
            <w:tcW w:w="10752" w:type="dxa"/>
            <w:tcBorders>
              <w:top w:val="nil"/>
              <w:left w:val="nil"/>
              <w:bottom w:val="nil"/>
              <w:right w:val="nil"/>
            </w:tcBorders>
            <w:shd w:val="clear" w:color="000000" w:fill="FFFFFF"/>
            <w:noWrap/>
            <w:vAlign w:val="center"/>
            <w:hideMark/>
          </w:tcPr>
          <w:p w:rsidR="006C2F2E" w:rsidRPr="006C2F2E" w:rsidRDefault="006C2F2E" w:rsidP="006C2F2E">
            <w:pPr>
              <w:jc w:val="center"/>
              <w:rPr>
                <w:rFonts w:ascii="Sylfaen" w:hAnsi="Sylfaen"/>
                <w:b/>
                <w:bCs/>
                <w:sz w:val="20"/>
                <w:szCs w:val="20"/>
                <w:lang w:val="ru-RU" w:eastAsia="ru-RU"/>
              </w:rPr>
            </w:pPr>
            <w:r w:rsidRPr="006C2F2E">
              <w:rPr>
                <w:rFonts w:ascii="Sylfaen" w:hAnsi="Sylfaen"/>
                <w:b/>
                <w:bCs/>
                <w:sz w:val="20"/>
                <w:szCs w:val="20"/>
                <w:lang w:val="ru-RU" w:eastAsia="ru-RU"/>
              </w:rPr>
              <w:t>СПЕЦИФИКАЦИЯ-СМЕТА</w:t>
            </w:r>
          </w:p>
        </w:tc>
      </w:tr>
      <w:tr w:rsidR="006C2F2E" w:rsidRPr="0067471C" w:rsidTr="00D44CC8">
        <w:trPr>
          <w:trHeight w:val="690"/>
        </w:trPr>
        <w:tc>
          <w:tcPr>
            <w:tcW w:w="10752" w:type="dxa"/>
            <w:tcBorders>
              <w:top w:val="nil"/>
              <w:left w:val="nil"/>
              <w:bottom w:val="nil"/>
              <w:right w:val="nil"/>
            </w:tcBorders>
            <w:shd w:val="clear" w:color="000000" w:fill="FFFFFF"/>
            <w:vAlign w:val="center"/>
            <w:hideMark/>
          </w:tcPr>
          <w:p w:rsidR="006C2F2E" w:rsidRPr="00BD58F2" w:rsidRDefault="00B616C5" w:rsidP="00BD58F2">
            <w:pPr>
              <w:jc w:val="center"/>
              <w:rPr>
                <w:rFonts w:ascii="GHEA Grapalat" w:hAnsi="GHEA Grapalat"/>
                <w:bCs/>
                <w:i/>
                <w:sz w:val="28"/>
                <w:szCs w:val="28"/>
                <w:lang w:val="hy-AM" w:eastAsia="ru-RU"/>
              </w:rPr>
            </w:pPr>
            <w:r>
              <w:rPr>
                <w:rFonts w:ascii="GHEA Grapalat" w:hAnsi="GHEA Grapalat"/>
                <w:i/>
                <w:sz w:val="28"/>
                <w:szCs w:val="28"/>
                <w:lang w:val="hy-AM"/>
              </w:rPr>
              <w:t>Араратская область Республики Армения, община Масис, поселок Дарбник, улица Нжде, работы по газификации на 3-м тупике</w:t>
            </w:r>
            <w:r w:rsidR="00BD58F2" w:rsidRPr="00BD58F2">
              <w:rPr>
                <w:rFonts w:ascii="GHEA Grapalat" w:eastAsia="MS Gothic" w:hAnsi="GHEA Grapalat" w:cs="Courier New"/>
                <w:i/>
                <w:sz w:val="28"/>
                <w:szCs w:val="28"/>
                <w:lang w:val="hy-AM"/>
              </w:rPr>
              <w:t>в</w:t>
            </w:r>
            <w:r w:rsidR="00BD58F2" w:rsidRPr="00BD58F2">
              <w:rPr>
                <w:rFonts w:ascii="GHEA Grapalat" w:hAnsi="GHEA Grapalat"/>
                <w:bCs/>
                <w:i/>
                <w:sz w:val="28"/>
                <w:szCs w:val="28"/>
                <w:lang w:val="hy-AM" w:eastAsia="ru-RU"/>
              </w:rPr>
              <w:t>исполнение</w:t>
            </w:r>
          </w:p>
        </w:tc>
      </w:tr>
    </w:tbl>
    <w:p w:rsidR="00F02279" w:rsidRPr="001F64C9" w:rsidRDefault="00F02279" w:rsidP="00F02279">
      <w:pPr>
        <w:rPr>
          <w:rFonts w:ascii="GHEA Grapalat" w:hAnsi="GHEA Grapalat"/>
          <w:i/>
        </w:rPr>
      </w:pPr>
    </w:p>
    <w:tbl>
      <w:tblPr>
        <w:tblW w:w="9460" w:type="dxa"/>
        <w:tblInd w:w="85" w:type="dxa"/>
        <w:tblLook w:val="04A0" w:firstRow="1" w:lastRow="0" w:firstColumn="1" w:lastColumn="0" w:noHBand="0" w:noVBand="1"/>
      </w:tblPr>
      <w:tblGrid>
        <w:gridCol w:w="871"/>
        <w:gridCol w:w="5640"/>
        <w:gridCol w:w="668"/>
        <w:gridCol w:w="660"/>
        <w:gridCol w:w="1000"/>
        <w:gridCol w:w="1180"/>
      </w:tblGrid>
      <w:tr w:rsidR="00EE6E11" w:rsidTr="00EE6E11">
        <w:trPr>
          <w:trHeight w:val="211"/>
        </w:trPr>
        <w:tc>
          <w:tcPr>
            <w:tcW w:w="360"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EE6E11" w:rsidRDefault="00EE6E11">
            <w:pPr>
              <w:jc w:val="center"/>
              <w:rPr>
                <w:rFonts w:ascii="Sylfaen" w:hAnsi="Sylfaen" w:cs="Calibri"/>
                <w:sz w:val="16"/>
                <w:szCs w:val="16"/>
              </w:rPr>
            </w:pPr>
            <w:r>
              <w:rPr>
                <w:rFonts w:ascii="Sylfaen" w:hAnsi="Sylfaen" w:cs="Calibri"/>
                <w:sz w:val="16"/>
                <w:szCs w:val="16"/>
              </w:rPr>
              <w:t>Номер телефона</w:t>
            </w:r>
          </w:p>
        </w:tc>
        <w:tc>
          <w:tcPr>
            <w:tcW w:w="5640"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EE6E11" w:rsidRDefault="00EE6E11">
            <w:pPr>
              <w:jc w:val="center"/>
              <w:rPr>
                <w:rFonts w:ascii="Sylfaen" w:hAnsi="Sylfaen" w:cs="Calibri"/>
                <w:sz w:val="18"/>
                <w:szCs w:val="18"/>
              </w:rPr>
            </w:pPr>
            <w:r>
              <w:rPr>
                <w:rFonts w:ascii="Sylfaen" w:hAnsi="Sylfaen" w:cs="Calibri"/>
                <w:sz w:val="18"/>
                <w:szCs w:val="18"/>
              </w:rPr>
              <w:t>Название произведений</w:t>
            </w:r>
          </w:p>
        </w:tc>
        <w:tc>
          <w:tcPr>
            <w:tcW w:w="62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EE6E11" w:rsidRDefault="00EE6E11">
            <w:pPr>
              <w:jc w:val="center"/>
              <w:rPr>
                <w:rFonts w:ascii="Sylfaen" w:hAnsi="Sylfaen" w:cs="Calibri"/>
                <w:sz w:val="16"/>
                <w:szCs w:val="16"/>
              </w:rPr>
            </w:pPr>
            <w:r>
              <w:rPr>
                <w:rFonts w:ascii="Sylfaen" w:hAnsi="Sylfaen" w:cs="Calibri"/>
                <w:sz w:val="16"/>
                <w:szCs w:val="16"/>
              </w:rPr>
              <w:t>Единица измерения</w:t>
            </w:r>
          </w:p>
        </w:tc>
        <w:tc>
          <w:tcPr>
            <w:tcW w:w="66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EE6E11" w:rsidRDefault="00EE6E11">
            <w:pPr>
              <w:jc w:val="center"/>
              <w:rPr>
                <w:rFonts w:ascii="Sylfaen" w:hAnsi="Sylfaen" w:cs="Calibri"/>
                <w:sz w:val="16"/>
                <w:szCs w:val="16"/>
              </w:rPr>
            </w:pPr>
            <w:r>
              <w:rPr>
                <w:rFonts w:ascii="Sylfaen" w:hAnsi="Sylfaen" w:cs="Calibri"/>
                <w:sz w:val="16"/>
                <w:szCs w:val="16"/>
              </w:rPr>
              <w:t>Количество</w:t>
            </w:r>
          </w:p>
        </w:tc>
        <w:tc>
          <w:tcPr>
            <w:tcW w:w="1000"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EE6E11" w:rsidRDefault="00EE6E11">
            <w:pPr>
              <w:jc w:val="center"/>
              <w:rPr>
                <w:rFonts w:ascii="Sylfaen" w:hAnsi="Sylfaen" w:cs="Calibri"/>
                <w:sz w:val="16"/>
                <w:szCs w:val="16"/>
              </w:rPr>
            </w:pPr>
            <w:r>
              <w:rPr>
                <w:rFonts w:ascii="Sylfaen" w:hAnsi="Sylfaen" w:cs="Calibri"/>
                <w:sz w:val="16"/>
                <w:szCs w:val="16"/>
              </w:rPr>
              <w:t>Общая цена за единицу в тыс. драм</w:t>
            </w:r>
          </w:p>
        </w:tc>
        <w:tc>
          <w:tcPr>
            <w:tcW w:w="1180"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EE6E11" w:rsidRDefault="00EE6E11">
            <w:pPr>
              <w:jc w:val="center"/>
              <w:rPr>
                <w:rFonts w:ascii="Sylfaen" w:hAnsi="Sylfaen" w:cs="Calibri"/>
                <w:sz w:val="16"/>
                <w:szCs w:val="16"/>
              </w:rPr>
            </w:pPr>
            <w:r>
              <w:rPr>
                <w:rFonts w:ascii="Sylfaen" w:hAnsi="Sylfaen" w:cs="Calibri"/>
                <w:sz w:val="16"/>
                <w:szCs w:val="16"/>
              </w:rPr>
              <w:t>Общая стоимость в тыс. драм</w:t>
            </w:r>
          </w:p>
        </w:tc>
      </w:tr>
      <w:tr w:rsidR="00EE6E11" w:rsidTr="00EE6E11">
        <w:trPr>
          <w:trHeight w:val="211"/>
        </w:trPr>
        <w:tc>
          <w:tcPr>
            <w:tcW w:w="360" w:type="dxa"/>
            <w:vMerge/>
            <w:tcBorders>
              <w:top w:val="double" w:sz="6" w:space="0" w:color="auto"/>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6"/>
                <w:szCs w:val="16"/>
              </w:rPr>
            </w:pPr>
          </w:p>
        </w:tc>
        <w:tc>
          <w:tcPr>
            <w:tcW w:w="660" w:type="dxa"/>
            <w:vMerge/>
            <w:tcBorders>
              <w:top w:val="double" w:sz="6"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6"/>
                <w:szCs w:val="16"/>
              </w:rPr>
            </w:pPr>
          </w:p>
        </w:tc>
        <w:tc>
          <w:tcPr>
            <w:tcW w:w="1000" w:type="dxa"/>
            <w:vMerge/>
            <w:tcBorders>
              <w:top w:val="double" w:sz="6"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6"/>
                <w:szCs w:val="16"/>
              </w:rPr>
            </w:pPr>
          </w:p>
        </w:tc>
        <w:tc>
          <w:tcPr>
            <w:tcW w:w="1180" w:type="dxa"/>
            <w:vMerge/>
            <w:tcBorders>
              <w:top w:val="double" w:sz="6" w:space="0" w:color="auto"/>
              <w:left w:val="single" w:sz="4" w:space="0" w:color="auto"/>
              <w:bottom w:val="single" w:sz="4" w:space="0" w:color="000000"/>
              <w:right w:val="double" w:sz="6" w:space="0" w:color="auto"/>
            </w:tcBorders>
            <w:vAlign w:val="center"/>
            <w:hideMark/>
          </w:tcPr>
          <w:p w:rsidR="00EE6E11" w:rsidRDefault="00EE6E11">
            <w:pPr>
              <w:rPr>
                <w:rFonts w:ascii="Sylfaen" w:hAnsi="Sylfaen" w:cs="Calibri"/>
                <w:sz w:val="16"/>
                <w:szCs w:val="16"/>
              </w:rPr>
            </w:pPr>
          </w:p>
        </w:tc>
      </w:tr>
      <w:tr w:rsidR="00EE6E11" w:rsidTr="00EE6E11">
        <w:trPr>
          <w:trHeight w:val="450"/>
        </w:trPr>
        <w:tc>
          <w:tcPr>
            <w:tcW w:w="360" w:type="dxa"/>
            <w:vMerge/>
            <w:tcBorders>
              <w:top w:val="double" w:sz="6" w:space="0" w:color="auto"/>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6"/>
                <w:szCs w:val="16"/>
              </w:rPr>
            </w:pPr>
          </w:p>
        </w:tc>
        <w:tc>
          <w:tcPr>
            <w:tcW w:w="660" w:type="dxa"/>
            <w:vMerge/>
            <w:tcBorders>
              <w:top w:val="double" w:sz="6"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6"/>
                <w:szCs w:val="16"/>
              </w:rPr>
            </w:pPr>
          </w:p>
        </w:tc>
        <w:tc>
          <w:tcPr>
            <w:tcW w:w="1000" w:type="dxa"/>
            <w:vMerge/>
            <w:tcBorders>
              <w:top w:val="double" w:sz="6"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6"/>
                <w:szCs w:val="16"/>
              </w:rPr>
            </w:pPr>
          </w:p>
        </w:tc>
        <w:tc>
          <w:tcPr>
            <w:tcW w:w="1180" w:type="dxa"/>
            <w:vMerge/>
            <w:tcBorders>
              <w:top w:val="double" w:sz="6" w:space="0" w:color="auto"/>
              <w:left w:val="single" w:sz="4" w:space="0" w:color="auto"/>
              <w:bottom w:val="single" w:sz="4" w:space="0" w:color="000000"/>
              <w:right w:val="double" w:sz="6" w:space="0" w:color="auto"/>
            </w:tcBorders>
            <w:vAlign w:val="center"/>
            <w:hideMark/>
          </w:tcPr>
          <w:p w:rsidR="00EE6E11" w:rsidRDefault="00EE6E11">
            <w:pPr>
              <w:rPr>
                <w:rFonts w:ascii="Sylfaen" w:hAnsi="Sylfaen" w:cs="Calibri"/>
                <w:sz w:val="16"/>
                <w:szCs w:val="16"/>
              </w:rPr>
            </w:pPr>
          </w:p>
        </w:tc>
      </w:tr>
      <w:tr w:rsidR="00EE6E11" w:rsidTr="00EE6E11">
        <w:trPr>
          <w:trHeight w:val="450"/>
        </w:trPr>
        <w:tc>
          <w:tcPr>
            <w:tcW w:w="360" w:type="dxa"/>
            <w:vMerge/>
            <w:tcBorders>
              <w:top w:val="double" w:sz="6" w:space="0" w:color="auto"/>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6"/>
                <w:szCs w:val="16"/>
              </w:rPr>
            </w:pPr>
          </w:p>
        </w:tc>
        <w:tc>
          <w:tcPr>
            <w:tcW w:w="660" w:type="dxa"/>
            <w:vMerge/>
            <w:tcBorders>
              <w:top w:val="double" w:sz="6"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6"/>
                <w:szCs w:val="16"/>
              </w:rPr>
            </w:pPr>
          </w:p>
        </w:tc>
        <w:tc>
          <w:tcPr>
            <w:tcW w:w="1000" w:type="dxa"/>
            <w:vMerge/>
            <w:tcBorders>
              <w:top w:val="double" w:sz="6"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6"/>
                <w:szCs w:val="16"/>
              </w:rPr>
            </w:pPr>
          </w:p>
        </w:tc>
        <w:tc>
          <w:tcPr>
            <w:tcW w:w="1180" w:type="dxa"/>
            <w:vMerge/>
            <w:tcBorders>
              <w:top w:val="double" w:sz="6" w:space="0" w:color="auto"/>
              <w:left w:val="single" w:sz="4" w:space="0" w:color="auto"/>
              <w:bottom w:val="single" w:sz="4" w:space="0" w:color="000000"/>
              <w:right w:val="double" w:sz="6" w:space="0" w:color="auto"/>
            </w:tcBorders>
            <w:vAlign w:val="center"/>
            <w:hideMark/>
          </w:tcPr>
          <w:p w:rsidR="00EE6E11" w:rsidRDefault="00EE6E11">
            <w:pPr>
              <w:rPr>
                <w:rFonts w:ascii="Sylfaen" w:hAnsi="Sylfaen" w:cs="Calibri"/>
                <w:sz w:val="16"/>
                <w:szCs w:val="16"/>
              </w:rPr>
            </w:pPr>
          </w:p>
        </w:tc>
      </w:tr>
      <w:tr w:rsidR="00EE6E11" w:rsidTr="00EE6E11">
        <w:trPr>
          <w:trHeight w:val="450"/>
        </w:trPr>
        <w:tc>
          <w:tcPr>
            <w:tcW w:w="360" w:type="dxa"/>
            <w:vMerge/>
            <w:tcBorders>
              <w:top w:val="double" w:sz="6" w:space="0" w:color="auto"/>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6"/>
                <w:szCs w:val="16"/>
              </w:rPr>
            </w:pPr>
          </w:p>
        </w:tc>
        <w:tc>
          <w:tcPr>
            <w:tcW w:w="5640" w:type="dxa"/>
            <w:vMerge/>
            <w:tcBorders>
              <w:top w:val="double" w:sz="6"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double" w:sz="6"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6"/>
                <w:szCs w:val="16"/>
              </w:rPr>
            </w:pPr>
          </w:p>
        </w:tc>
        <w:tc>
          <w:tcPr>
            <w:tcW w:w="660" w:type="dxa"/>
            <w:vMerge/>
            <w:tcBorders>
              <w:top w:val="double" w:sz="6"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6"/>
                <w:szCs w:val="16"/>
              </w:rPr>
            </w:pPr>
          </w:p>
        </w:tc>
        <w:tc>
          <w:tcPr>
            <w:tcW w:w="1000" w:type="dxa"/>
            <w:vMerge/>
            <w:tcBorders>
              <w:top w:val="double" w:sz="6"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6"/>
                <w:szCs w:val="16"/>
              </w:rPr>
            </w:pPr>
          </w:p>
        </w:tc>
        <w:tc>
          <w:tcPr>
            <w:tcW w:w="1180" w:type="dxa"/>
            <w:vMerge/>
            <w:tcBorders>
              <w:top w:val="double" w:sz="6" w:space="0" w:color="auto"/>
              <w:left w:val="single" w:sz="4" w:space="0" w:color="auto"/>
              <w:bottom w:val="single" w:sz="4" w:space="0" w:color="000000"/>
              <w:right w:val="double" w:sz="6" w:space="0" w:color="auto"/>
            </w:tcBorders>
            <w:vAlign w:val="center"/>
            <w:hideMark/>
          </w:tcPr>
          <w:p w:rsidR="00EE6E11" w:rsidRDefault="00EE6E11">
            <w:pPr>
              <w:rPr>
                <w:rFonts w:ascii="Sylfaen" w:hAnsi="Sylfaen" w:cs="Calibri"/>
                <w:sz w:val="16"/>
                <w:szCs w:val="16"/>
              </w:rPr>
            </w:pPr>
          </w:p>
        </w:tc>
      </w:tr>
      <w:tr w:rsidR="00EE6E11" w:rsidTr="00EE6E11">
        <w:trPr>
          <w:trHeight w:val="270"/>
        </w:trPr>
        <w:tc>
          <w:tcPr>
            <w:tcW w:w="360" w:type="dxa"/>
            <w:tcBorders>
              <w:top w:val="nil"/>
              <w:left w:val="double" w:sz="6" w:space="0" w:color="auto"/>
              <w:bottom w:val="single" w:sz="4" w:space="0" w:color="auto"/>
              <w:right w:val="single" w:sz="4" w:space="0" w:color="auto"/>
            </w:tcBorders>
            <w:shd w:val="clear" w:color="000000" w:fill="FFFFFF"/>
            <w:vAlign w:val="center"/>
            <w:hideMark/>
          </w:tcPr>
          <w:p w:rsidR="00EE6E11" w:rsidRDefault="00EE6E11">
            <w:pPr>
              <w:jc w:val="center"/>
              <w:rPr>
                <w:rFonts w:ascii="Sylfaen" w:hAnsi="Sylfaen" w:cs="Calibri"/>
                <w:b/>
                <w:bCs/>
                <w:sz w:val="18"/>
                <w:szCs w:val="18"/>
              </w:rPr>
            </w:pPr>
            <w:r>
              <w:rPr>
                <w:rFonts w:ascii="Sylfaen" w:hAnsi="Sylfaen" w:cs="Calibri"/>
                <w:b/>
                <w:bCs/>
                <w:sz w:val="18"/>
                <w:szCs w:val="18"/>
              </w:rPr>
              <w:t>1</w:t>
            </w:r>
          </w:p>
        </w:tc>
        <w:tc>
          <w:tcPr>
            <w:tcW w:w="5640" w:type="dxa"/>
            <w:tcBorders>
              <w:top w:val="nil"/>
              <w:left w:val="single" w:sz="4" w:space="0" w:color="auto"/>
              <w:bottom w:val="single" w:sz="4" w:space="0" w:color="auto"/>
              <w:right w:val="single" w:sz="4" w:space="0" w:color="auto"/>
            </w:tcBorders>
            <w:shd w:val="clear" w:color="000000" w:fill="FFFFFF"/>
            <w:vAlign w:val="center"/>
            <w:hideMark/>
          </w:tcPr>
          <w:p w:rsidR="00EE6E11" w:rsidRDefault="00EE6E11">
            <w:pPr>
              <w:jc w:val="center"/>
              <w:rPr>
                <w:rFonts w:ascii="Sylfaen" w:hAnsi="Sylfaen" w:cs="Calibri"/>
                <w:b/>
                <w:bCs/>
                <w:sz w:val="16"/>
                <w:szCs w:val="16"/>
              </w:rPr>
            </w:pPr>
            <w:r>
              <w:rPr>
                <w:rFonts w:ascii="Sylfaen" w:hAnsi="Sylfaen" w:cs="Calibri"/>
                <w:b/>
                <w:bCs/>
                <w:sz w:val="16"/>
                <w:szCs w:val="16"/>
              </w:rPr>
              <w:t>2</w:t>
            </w:r>
          </w:p>
        </w:tc>
        <w:tc>
          <w:tcPr>
            <w:tcW w:w="620" w:type="dxa"/>
            <w:tcBorders>
              <w:top w:val="nil"/>
              <w:left w:val="nil"/>
              <w:bottom w:val="single" w:sz="4" w:space="0" w:color="auto"/>
              <w:right w:val="nil"/>
            </w:tcBorders>
            <w:shd w:val="clear" w:color="000000" w:fill="FFFFFF"/>
            <w:vAlign w:val="center"/>
            <w:hideMark/>
          </w:tcPr>
          <w:p w:rsidR="00EE6E11" w:rsidRDefault="00EE6E11">
            <w:pPr>
              <w:jc w:val="center"/>
              <w:rPr>
                <w:rFonts w:ascii="Sylfaen" w:hAnsi="Sylfaen" w:cs="Calibri"/>
                <w:b/>
                <w:bCs/>
                <w:sz w:val="16"/>
                <w:szCs w:val="16"/>
              </w:rPr>
            </w:pPr>
            <w:r>
              <w:rPr>
                <w:rFonts w:ascii="Sylfaen" w:hAnsi="Sylfaen" w:cs="Calibri"/>
                <w:b/>
                <w:bCs/>
                <w:sz w:val="16"/>
                <w:szCs w:val="16"/>
              </w:rPr>
              <w:t>3</w:t>
            </w:r>
          </w:p>
        </w:tc>
        <w:tc>
          <w:tcPr>
            <w:tcW w:w="660" w:type="dxa"/>
            <w:tcBorders>
              <w:top w:val="nil"/>
              <w:left w:val="single" w:sz="4" w:space="0" w:color="auto"/>
              <w:bottom w:val="single" w:sz="4" w:space="0" w:color="auto"/>
              <w:right w:val="single" w:sz="4" w:space="0" w:color="auto"/>
            </w:tcBorders>
            <w:shd w:val="clear" w:color="000000" w:fill="FFFFFF"/>
            <w:vAlign w:val="center"/>
            <w:hideMark/>
          </w:tcPr>
          <w:p w:rsidR="00EE6E11" w:rsidRDefault="00EE6E11">
            <w:pPr>
              <w:jc w:val="center"/>
              <w:rPr>
                <w:rFonts w:ascii="Sylfaen" w:hAnsi="Sylfaen" w:cs="Calibri"/>
                <w:b/>
                <w:bCs/>
                <w:sz w:val="16"/>
                <w:szCs w:val="16"/>
              </w:rPr>
            </w:pPr>
            <w:r>
              <w:rPr>
                <w:rFonts w:ascii="Sylfaen" w:hAnsi="Sylfaen" w:cs="Calibri"/>
                <w:b/>
                <w:bCs/>
                <w:sz w:val="16"/>
                <w:szCs w:val="16"/>
              </w:rPr>
              <w:t>4</w:t>
            </w:r>
          </w:p>
        </w:tc>
        <w:tc>
          <w:tcPr>
            <w:tcW w:w="1000" w:type="dxa"/>
            <w:tcBorders>
              <w:top w:val="nil"/>
              <w:left w:val="single" w:sz="4" w:space="0" w:color="auto"/>
              <w:bottom w:val="single" w:sz="4" w:space="0" w:color="auto"/>
              <w:right w:val="single" w:sz="4" w:space="0" w:color="auto"/>
            </w:tcBorders>
            <w:shd w:val="clear" w:color="000000" w:fill="FFFFFF"/>
            <w:vAlign w:val="center"/>
            <w:hideMark/>
          </w:tcPr>
          <w:p w:rsidR="00EE6E11" w:rsidRDefault="00EE6E11">
            <w:pPr>
              <w:jc w:val="center"/>
              <w:rPr>
                <w:rFonts w:ascii="Sylfaen" w:hAnsi="Sylfaen" w:cs="Calibri"/>
                <w:b/>
                <w:bCs/>
                <w:sz w:val="16"/>
                <w:szCs w:val="16"/>
              </w:rPr>
            </w:pPr>
            <w:r>
              <w:rPr>
                <w:rFonts w:ascii="Sylfaen" w:hAnsi="Sylfaen" w:cs="Calibri"/>
                <w:b/>
                <w:bCs/>
                <w:sz w:val="16"/>
                <w:szCs w:val="16"/>
              </w:rPr>
              <w:t>5</w:t>
            </w:r>
          </w:p>
        </w:tc>
        <w:tc>
          <w:tcPr>
            <w:tcW w:w="1180" w:type="dxa"/>
            <w:tcBorders>
              <w:top w:val="nil"/>
              <w:left w:val="nil"/>
              <w:bottom w:val="single" w:sz="4" w:space="0" w:color="auto"/>
              <w:right w:val="double" w:sz="6" w:space="0" w:color="auto"/>
            </w:tcBorders>
            <w:shd w:val="clear" w:color="000000" w:fill="FFFFFF"/>
            <w:vAlign w:val="center"/>
            <w:hideMark/>
          </w:tcPr>
          <w:p w:rsidR="00EE6E11" w:rsidRDefault="00EE6E11">
            <w:pPr>
              <w:jc w:val="center"/>
              <w:rPr>
                <w:rFonts w:ascii="Sylfaen" w:hAnsi="Sylfaen" w:cs="Calibri"/>
                <w:b/>
                <w:bCs/>
                <w:sz w:val="16"/>
                <w:szCs w:val="16"/>
              </w:rPr>
            </w:pPr>
            <w:r>
              <w:rPr>
                <w:rFonts w:ascii="Sylfaen" w:hAnsi="Sylfaen" w:cs="Calibri"/>
                <w:b/>
                <w:bCs/>
                <w:sz w:val="16"/>
                <w:szCs w:val="16"/>
              </w:rPr>
              <w:t>6</w:t>
            </w:r>
          </w:p>
        </w:tc>
      </w:tr>
      <w:tr w:rsidR="00EE6E11" w:rsidTr="00EE6E11">
        <w:trPr>
          <w:trHeight w:val="405"/>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1</w:t>
            </w:r>
          </w:p>
        </w:tc>
        <w:tc>
          <w:tcPr>
            <w:tcW w:w="5640" w:type="dxa"/>
            <w:vMerge w:val="restart"/>
            <w:tcBorders>
              <w:top w:val="nil"/>
              <w:left w:val="single" w:sz="4" w:space="0" w:color="auto"/>
              <w:bottom w:val="single" w:sz="4" w:space="0" w:color="000000"/>
              <w:right w:val="single" w:sz="4" w:space="0" w:color="auto"/>
            </w:tcBorders>
            <w:shd w:val="clear" w:color="000000" w:fill="FFFFFF"/>
            <w:hideMark/>
          </w:tcPr>
          <w:p w:rsidR="00EE6E11" w:rsidRDefault="00EE6E11">
            <w:pPr>
              <w:rPr>
                <w:rFonts w:ascii="Sylfaen" w:hAnsi="Sylfaen" w:cs="Calibri"/>
                <w:sz w:val="18"/>
                <w:szCs w:val="18"/>
              </w:rPr>
            </w:pPr>
            <w:r>
              <w:rPr>
                <w:rFonts w:ascii="Sylfaen" w:hAnsi="Sylfaen" w:cs="Calibri"/>
                <w:sz w:val="18"/>
                <w:szCs w:val="18"/>
              </w:rPr>
              <w:t>Выемка скважин вручную в грунтах III категории под металлические столбы</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м3</w:t>
            </w:r>
          </w:p>
        </w:tc>
        <w:tc>
          <w:tcPr>
            <w:tcW w:w="6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2.8</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6.01</w:t>
            </w: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16.83</w:t>
            </w:r>
          </w:p>
        </w:tc>
      </w:tr>
      <w:tr w:rsidR="00EE6E11" w:rsidTr="00EE6E11">
        <w:trPr>
          <w:trHeight w:val="405"/>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255"/>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2</w:t>
            </w:r>
          </w:p>
        </w:tc>
        <w:tc>
          <w:tcPr>
            <w:tcW w:w="56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E6E11" w:rsidRDefault="00EE6E11">
            <w:pPr>
              <w:rPr>
                <w:rFonts w:ascii="Sylfaen" w:hAnsi="Sylfaen" w:cs="Calibri"/>
                <w:sz w:val="18"/>
                <w:szCs w:val="18"/>
              </w:rPr>
            </w:pPr>
            <w:r>
              <w:rPr>
                <w:rFonts w:ascii="Sylfaen" w:hAnsi="Sylfaen" w:cs="Calibri"/>
                <w:sz w:val="18"/>
                <w:szCs w:val="18"/>
              </w:rPr>
              <w:t>Фундаменты бетонные из монолитного бетона В12,5 (М150) под металлические колонны</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м3</w:t>
            </w:r>
          </w:p>
        </w:tc>
        <w:tc>
          <w:tcPr>
            <w:tcW w:w="6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2.8</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53.37</w:t>
            </w: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149.44</w:t>
            </w:r>
          </w:p>
        </w:tc>
      </w:tr>
      <w:tr w:rsidR="00EE6E11" w:rsidTr="00EE6E11">
        <w:trPr>
          <w:trHeight w:val="255"/>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255"/>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270"/>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36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3</w:t>
            </w:r>
          </w:p>
        </w:tc>
        <w:tc>
          <w:tcPr>
            <w:tcW w:w="56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E6E11" w:rsidRDefault="00EE6E11">
            <w:pPr>
              <w:rPr>
                <w:rFonts w:ascii="Sylfaen" w:hAnsi="Sylfaen" w:cs="Calibri"/>
                <w:sz w:val="18"/>
                <w:szCs w:val="18"/>
              </w:rPr>
            </w:pPr>
            <w:r>
              <w:rPr>
                <w:rFonts w:ascii="Sylfaen" w:hAnsi="Sylfaen" w:cs="Calibri"/>
                <w:sz w:val="18"/>
                <w:szCs w:val="18"/>
              </w:rPr>
              <w:t>Погрузка излишков грунта ручным самосвалом, транспортировка 5км</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дом</w:t>
            </w:r>
          </w:p>
        </w:tc>
        <w:tc>
          <w:tcPr>
            <w:tcW w:w="6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4.8</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2.99</w:t>
            </w: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14.24</w:t>
            </w:r>
          </w:p>
        </w:tc>
      </w:tr>
      <w:tr w:rsidR="00EE6E11" w:rsidTr="00EE6E11">
        <w:trPr>
          <w:trHeight w:val="360"/>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285"/>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4</w:t>
            </w:r>
          </w:p>
        </w:tc>
        <w:tc>
          <w:tcPr>
            <w:tcW w:w="5640" w:type="dxa"/>
            <w:vMerge w:val="restart"/>
            <w:tcBorders>
              <w:top w:val="nil"/>
              <w:left w:val="single" w:sz="4" w:space="0" w:color="auto"/>
              <w:bottom w:val="single" w:sz="4" w:space="0" w:color="auto"/>
              <w:right w:val="single" w:sz="4" w:space="0" w:color="auto"/>
            </w:tcBorders>
            <w:shd w:val="clear" w:color="000000" w:fill="FFFFFF"/>
            <w:vAlign w:val="center"/>
            <w:hideMark/>
          </w:tcPr>
          <w:p w:rsidR="00EE6E11" w:rsidRDefault="00EE6E11">
            <w:pPr>
              <w:rPr>
                <w:rFonts w:ascii="Sylfaen" w:hAnsi="Sylfaen" w:cs="Calibri"/>
                <w:sz w:val="18"/>
                <w:szCs w:val="18"/>
              </w:rPr>
            </w:pPr>
            <w:r>
              <w:rPr>
                <w:rFonts w:ascii="Sylfaen" w:hAnsi="Sylfaen" w:cs="Calibri"/>
                <w:sz w:val="18"/>
                <w:szCs w:val="18"/>
              </w:rPr>
              <w:t>Монтаж опор из стальных труб d=76x3мм</w:t>
            </w:r>
          </w:p>
        </w:tc>
        <w:tc>
          <w:tcPr>
            <w:tcW w:w="6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6"/>
                <w:szCs w:val="16"/>
              </w:rPr>
            </w:pPr>
            <w:r>
              <w:rPr>
                <w:rFonts w:ascii="Sylfaen" w:hAnsi="Sylfaen" w:cs="Calibri"/>
                <w:sz w:val="16"/>
                <w:szCs w:val="16"/>
              </w:rPr>
              <w:t>кг</w:t>
            </w:r>
          </w:p>
        </w:tc>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6"/>
                <w:szCs w:val="16"/>
              </w:rPr>
            </w:pPr>
            <w:r>
              <w:rPr>
                <w:rFonts w:ascii="Sylfaen" w:hAnsi="Sylfaen" w:cs="Calibri"/>
                <w:sz w:val="16"/>
                <w:szCs w:val="16"/>
              </w:rPr>
              <w:t>77.76</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0,49</w:t>
            </w: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38.41</w:t>
            </w:r>
          </w:p>
        </w:tc>
      </w:tr>
      <w:tr w:rsidR="00EE6E11" w:rsidTr="00EE6E11">
        <w:trPr>
          <w:trHeight w:val="285"/>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6"/>
                <w:szCs w:val="16"/>
              </w:rPr>
            </w:pPr>
          </w:p>
        </w:tc>
        <w:tc>
          <w:tcPr>
            <w:tcW w:w="66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6"/>
                <w:szCs w:val="16"/>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270"/>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6"/>
                <w:szCs w:val="16"/>
              </w:rPr>
            </w:pPr>
          </w:p>
        </w:tc>
        <w:tc>
          <w:tcPr>
            <w:tcW w:w="66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6"/>
                <w:szCs w:val="16"/>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285"/>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5</w:t>
            </w:r>
          </w:p>
        </w:tc>
        <w:tc>
          <w:tcPr>
            <w:tcW w:w="5640" w:type="dxa"/>
            <w:vMerge w:val="restart"/>
            <w:tcBorders>
              <w:top w:val="nil"/>
              <w:left w:val="single" w:sz="4" w:space="0" w:color="auto"/>
              <w:bottom w:val="single" w:sz="4" w:space="0" w:color="auto"/>
              <w:right w:val="single" w:sz="4" w:space="0" w:color="auto"/>
            </w:tcBorders>
            <w:shd w:val="clear" w:color="000000" w:fill="FFFFFF"/>
            <w:vAlign w:val="center"/>
            <w:hideMark/>
          </w:tcPr>
          <w:p w:rsidR="00EE6E11" w:rsidRDefault="00EE6E11">
            <w:pPr>
              <w:rPr>
                <w:rFonts w:ascii="Sylfaen" w:hAnsi="Sylfaen" w:cs="Calibri"/>
                <w:sz w:val="18"/>
                <w:szCs w:val="18"/>
              </w:rPr>
            </w:pPr>
            <w:r>
              <w:rPr>
                <w:rFonts w:ascii="Sylfaen" w:hAnsi="Sylfaen" w:cs="Calibri"/>
                <w:sz w:val="18"/>
                <w:szCs w:val="18"/>
              </w:rPr>
              <w:t>Монтаж опор из стальных труб d=57x3мм</w:t>
            </w:r>
          </w:p>
        </w:tc>
        <w:tc>
          <w:tcPr>
            <w:tcW w:w="6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6"/>
                <w:szCs w:val="16"/>
              </w:rPr>
            </w:pPr>
            <w:r>
              <w:rPr>
                <w:rFonts w:ascii="Sylfaen" w:hAnsi="Sylfaen" w:cs="Calibri"/>
                <w:sz w:val="16"/>
                <w:szCs w:val="16"/>
              </w:rPr>
              <w:t>кг</w:t>
            </w:r>
          </w:p>
        </w:tc>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6"/>
                <w:szCs w:val="16"/>
              </w:rPr>
            </w:pPr>
            <w:r>
              <w:rPr>
                <w:rFonts w:ascii="Sylfaen" w:hAnsi="Sylfaen" w:cs="Calibri"/>
                <w:sz w:val="16"/>
                <w:szCs w:val="16"/>
              </w:rPr>
              <w:t>189</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0,49</w:t>
            </w: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93.17</w:t>
            </w:r>
          </w:p>
        </w:tc>
      </w:tr>
      <w:tr w:rsidR="00EE6E11" w:rsidTr="00EE6E11">
        <w:trPr>
          <w:trHeight w:val="285"/>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6"/>
                <w:szCs w:val="16"/>
              </w:rPr>
            </w:pPr>
          </w:p>
        </w:tc>
        <w:tc>
          <w:tcPr>
            <w:tcW w:w="66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6"/>
                <w:szCs w:val="16"/>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270"/>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6"/>
                <w:szCs w:val="16"/>
              </w:rPr>
            </w:pPr>
          </w:p>
        </w:tc>
        <w:tc>
          <w:tcPr>
            <w:tcW w:w="66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6"/>
                <w:szCs w:val="16"/>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30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6</w:t>
            </w:r>
          </w:p>
        </w:tc>
        <w:tc>
          <w:tcPr>
            <w:tcW w:w="5640" w:type="dxa"/>
            <w:vMerge w:val="restart"/>
            <w:tcBorders>
              <w:top w:val="nil"/>
              <w:left w:val="single" w:sz="4" w:space="0" w:color="auto"/>
              <w:bottom w:val="single" w:sz="4" w:space="0" w:color="auto"/>
              <w:right w:val="single" w:sz="4" w:space="0" w:color="auto"/>
            </w:tcBorders>
            <w:shd w:val="clear" w:color="000000" w:fill="FFFFFF"/>
            <w:vAlign w:val="center"/>
            <w:hideMark/>
          </w:tcPr>
          <w:p w:rsidR="00EE6E11" w:rsidRDefault="00EE6E11">
            <w:pPr>
              <w:rPr>
                <w:rFonts w:ascii="Sylfaen" w:hAnsi="Sylfaen" w:cs="Calibri"/>
                <w:sz w:val="18"/>
                <w:szCs w:val="18"/>
              </w:rPr>
            </w:pPr>
            <w:r>
              <w:rPr>
                <w:rFonts w:ascii="Sylfaen" w:hAnsi="Sylfaen" w:cs="Calibri"/>
                <w:sz w:val="18"/>
                <w:szCs w:val="18"/>
              </w:rPr>
              <w:t>Установка полупайпов под газовые трубы</w:t>
            </w:r>
          </w:p>
        </w:tc>
        <w:tc>
          <w:tcPr>
            <w:tcW w:w="6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6"/>
                <w:szCs w:val="16"/>
              </w:rPr>
            </w:pPr>
            <w:r>
              <w:rPr>
                <w:rFonts w:ascii="Sylfaen" w:hAnsi="Sylfaen" w:cs="Calibri"/>
                <w:sz w:val="16"/>
                <w:szCs w:val="16"/>
              </w:rPr>
              <w:t>кг</w:t>
            </w:r>
          </w:p>
        </w:tc>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6"/>
                <w:szCs w:val="16"/>
              </w:rPr>
            </w:pPr>
            <w:r>
              <w:rPr>
                <w:rFonts w:ascii="Sylfaen" w:hAnsi="Sylfaen" w:cs="Calibri"/>
                <w:sz w:val="16"/>
                <w:szCs w:val="16"/>
              </w:rPr>
              <w:t>7.76</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0,61</w:t>
            </w: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4.76</w:t>
            </w:r>
          </w:p>
        </w:tc>
      </w:tr>
      <w:tr w:rsidR="00EE6E11" w:rsidTr="00EE6E11">
        <w:trPr>
          <w:trHeight w:val="300"/>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6"/>
                <w:szCs w:val="16"/>
              </w:rPr>
            </w:pPr>
          </w:p>
        </w:tc>
        <w:tc>
          <w:tcPr>
            <w:tcW w:w="66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6"/>
                <w:szCs w:val="16"/>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300"/>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6"/>
                <w:szCs w:val="16"/>
              </w:rPr>
            </w:pPr>
          </w:p>
        </w:tc>
        <w:tc>
          <w:tcPr>
            <w:tcW w:w="66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6"/>
                <w:szCs w:val="16"/>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33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7</w:t>
            </w:r>
          </w:p>
        </w:tc>
        <w:tc>
          <w:tcPr>
            <w:tcW w:w="5640" w:type="dxa"/>
            <w:vMerge w:val="restart"/>
            <w:tcBorders>
              <w:top w:val="nil"/>
              <w:left w:val="single" w:sz="4" w:space="0" w:color="auto"/>
              <w:bottom w:val="single" w:sz="4" w:space="0" w:color="auto"/>
              <w:right w:val="single" w:sz="4" w:space="0" w:color="auto"/>
            </w:tcBorders>
            <w:shd w:val="clear" w:color="000000" w:fill="FFFFFF"/>
            <w:vAlign w:val="center"/>
            <w:hideMark/>
          </w:tcPr>
          <w:p w:rsidR="00EE6E11" w:rsidRDefault="00EE6E11">
            <w:pPr>
              <w:rPr>
                <w:rFonts w:ascii="Sylfaen" w:hAnsi="Sylfaen" w:cs="Calibri"/>
                <w:sz w:val="18"/>
                <w:szCs w:val="18"/>
              </w:rPr>
            </w:pPr>
            <w:r>
              <w:rPr>
                <w:rFonts w:ascii="Sylfaen" w:hAnsi="Sylfaen" w:cs="Calibri"/>
                <w:sz w:val="18"/>
                <w:szCs w:val="18"/>
              </w:rPr>
              <w:t>Установка паронита</w:t>
            </w:r>
          </w:p>
        </w:tc>
        <w:tc>
          <w:tcPr>
            <w:tcW w:w="6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кг</w:t>
            </w:r>
          </w:p>
        </w:tc>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0,8</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1.54</w:t>
            </w: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1.23</w:t>
            </w:r>
          </w:p>
        </w:tc>
      </w:tr>
      <w:tr w:rsidR="00EE6E11" w:rsidTr="00EE6E11">
        <w:trPr>
          <w:trHeight w:val="330"/>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8"/>
                <w:szCs w:val="18"/>
              </w:rPr>
            </w:pPr>
          </w:p>
        </w:tc>
        <w:tc>
          <w:tcPr>
            <w:tcW w:w="66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405"/>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8</w:t>
            </w:r>
          </w:p>
        </w:tc>
        <w:tc>
          <w:tcPr>
            <w:tcW w:w="5640" w:type="dxa"/>
            <w:vMerge w:val="restart"/>
            <w:tcBorders>
              <w:top w:val="nil"/>
              <w:left w:val="single" w:sz="4" w:space="0" w:color="auto"/>
              <w:bottom w:val="nil"/>
              <w:right w:val="single" w:sz="4" w:space="0" w:color="auto"/>
            </w:tcBorders>
            <w:shd w:val="clear" w:color="000000" w:fill="FFFFFF"/>
            <w:vAlign w:val="center"/>
            <w:hideMark/>
          </w:tcPr>
          <w:p w:rsidR="00EE6E11" w:rsidRDefault="00EE6E11">
            <w:pPr>
              <w:rPr>
                <w:rFonts w:ascii="Sylfaen" w:hAnsi="Sylfaen" w:cs="Calibri"/>
                <w:sz w:val="18"/>
                <w:szCs w:val="18"/>
              </w:rPr>
            </w:pPr>
            <w:r>
              <w:rPr>
                <w:rFonts w:ascii="Sylfaen" w:hAnsi="Sylfaen" w:cs="Calibri"/>
                <w:sz w:val="18"/>
                <w:szCs w:val="18"/>
              </w:rPr>
              <w:t>Монтаж металлоконструкций опорных фундаментов</w:t>
            </w:r>
          </w:p>
        </w:tc>
        <w:tc>
          <w:tcPr>
            <w:tcW w:w="620" w:type="dxa"/>
            <w:vMerge w:val="restart"/>
            <w:tcBorders>
              <w:top w:val="nil"/>
              <w:left w:val="single" w:sz="4" w:space="0" w:color="auto"/>
              <w:bottom w:val="nil"/>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кг</w:t>
            </w:r>
          </w:p>
        </w:tc>
        <w:tc>
          <w:tcPr>
            <w:tcW w:w="6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16.2</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0,78</w:t>
            </w: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12.66</w:t>
            </w:r>
          </w:p>
        </w:tc>
      </w:tr>
      <w:tr w:rsidR="00EE6E11" w:rsidTr="00EE6E11">
        <w:trPr>
          <w:trHeight w:val="420"/>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nil"/>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nil"/>
              <w:right w:val="single" w:sz="4" w:space="0" w:color="auto"/>
            </w:tcBorders>
            <w:vAlign w:val="center"/>
            <w:hideMark/>
          </w:tcPr>
          <w:p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42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lastRenderedPageBreak/>
              <w:t>9</w:t>
            </w:r>
          </w:p>
        </w:tc>
        <w:tc>
          <w:tcPr>
            <w:tcW w:w="5640"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EE6E11" w:rsidRDefault="00EE6E11">
            <w:pPr>
              <w:rPr>
                <w:rFonts w:ascii="Sylfaen" w:hAnsi="Sylfaen" w:cs="Calibri"/>
                <w:sz w:val="18"/>
                <w:szCs w:val="18"/>
              </w:rPr>
            </w:pPr>
            <w:r>
              <w:rPr>
                <w:rFonts w:ascii="Sylfaen" w:hAnsi="Sylfaen" w:cs="Calibri"/>
                <w:sz w:val="18"/>
                <w:szCs w:val="18"/>
              </w:rPr>
              <w:t>Надземная прокладка стальных газопроводов с испытанием Ø57х3,5мм</w:t>
            </w:r>
          </w:p>
        </w:tc>
        <w:tc>
          <w:tcPr>
            <w:tcW w:w="62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м</w:t>
            </w:r>
          </w:p>
        </w:tc>
        <w:tc>
          <w:tcPr>
            <w:tcW w:w="6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90.0</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3.35</w:t>
            </w: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301.76</w:t>
            </w:r>
          </w:p>
        </w:tc>
      </w:tr>
      <w:tr w:rsidR="00EE6E11" w:rsidTr="00EE6E11">
        <w:trPr>
          <w:trHeight w:val="420"/>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single" w:sz="4"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single" w:sz="4" w:space="0" w:color="auto"/>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270"/>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color w:val="000000"/>
                <w:sz w:val="18"/>
                <w:szCs w:val="18"/>
              </w:rPr>
            </w:pPr>
            <w:r>
              <w:rPr>
                <w:rFonts w:ascii="Sylfaen" w:hAnsi="Sylfaen" w:cs="Calibri"/>
                <w:color w:val="000000"/>
                <w:sz w:val="18"/>
                <w:szCs w:val="18"/>
              </w:rPr>
              <w:t>10</w:t>
            </w:r>
          </w:p>
        </w:tc>
        <w:tc>
          <w:tcPr>
            <w:tcW w:w="5640" w:type="dxa"/>
            <w:vMerge w:val="restart"/>
            <w:tcBorders>
              <w:top w:val="nil"/>
              <w:left w:val="single" w:sz="4" w:space="0" w:color="auto"/>
              <w:bottom w:val="single" w:sz="4" w:space="0" w:color="auto"/>
              <w:right w:val="single" w:sz="4" w:space="0" w:color="auto"/>
            </w:tcBorders>
            <w:shd w:val="clear" w:color="000000" w:fill="FFFFFF"/>
            <w:vAlign w:val="center"/>
            <w:hideMark/>
          </w:tcPr>
          <w:p w:rsidR="00EE6E11" w:rsidRDefault="00EE6E11">
            <w:pPr>
              <w:rPr>
                <w:rFonts w:ascii="Sylfaen" w:hAnsi="Sylfaen" w:cs="Calibri"/>
                <w:sz w:val="18"/>
                <w:szCs w:val="18"/>
              </w:rPr>
            </w:pPr>
            <w:r>
              <w:rPr>
                <w:rFonts w:ascii="Sylfaen" w:hAnsi="Sylfaen" w:cs="Calibri"/>
                <w:sz w:val="18"/>
                <w:szCs w:val="18"/>
              </w:rPr>
              <w:t>Монтаж фасонных деталей (отвод, переход, тройник, заглушка)</w:t>
            </w:r>
          </w:p>
        </w:tc>
        <w:tc>
          <w:tcPr>
            <w:tcW w:w="62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кг</w:t>
            </w:r>
          </w:p>
        </w:tc>
        <w:tc>
          <w:tcPr>
            <w:tcW w:w="66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6.7</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2.79</w:t>
            </w: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18.67</w:t>
            </w:r>
          </w:p>
        </w:tc>
      </w:tr>
      <w:tr w:rsidR="00EE6E11" w:rsidTr="00EE6E11">
        <w:trPr>
          <w:trHeight w:val="270"/>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color w:val="000000"/>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8"/>
                <w:szCs w:val="18"/>
              </w:rPr>
            </w:pPr>
          </w:p>
        </w:tc>
        <w:tc>
          <w:tcPr>
            <w:tcW w:w="66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255"/>
        </w:trPr>
        <w:tc>
          <w:tcPr>
            <w:tcW w:w="360" w:type="dxa"/>
            <w:vMerge w:val="restart"/>
            <w:tcBorders>
              <w:top w:val="nil"/>
              <w:left w:val="double" w:sz="6" w:space="0" w:color="auto"/>
              <w:bottom w:val="single" w:sz="4" w:space="0" w:color="auto"/>
              <w:right w:val="single" w:sz="4" w:space="0" w:color="auto"/>
            </w:tcBorders>
            <w:shd w:val="clear" w:color="000000" w:fill="FFFFFF"/>
            <w:vAlign w:val="center"/>
            <w:hideMark/>
          </w:tcPr>
          <w:p w:rsidR="00EE6E11" w:rsidRDefault="00EE6E11">
            <w:pPr>
              <w:jc w:val="center"/>
              <w:rPr>
                <w:rFonts w:ascii="Sylfaen" w:hAnsi="Sylfaen" w:cs="Calibri"/>
                <w:sz w:val="18"/>
                <w:szCs w:val="18"/>
              </w:rPr>
            </w:pPr>
            <w:r>
              <w:rPr>
                <w:rFonts w:ascii="Sylfaen" w:hAnsi="Sylfaen" w:cs="Calibri"/>
                <w:sz w:val="18"/>
                <w:szCs w:val="18"/>
              </w:rPr>
              <w:t>11</w:t>
            </w:r>
          </w:p>
        </w:tc>
        <w:tc>
          <w:tcPr>
            <w:tcW w:w="5640" w:type="dxa"/>
            <w:vMerge w:val="restart"/>
            <w:tcBorders>
              <w:top w:val="nil"/>
              <w:left w:val="single" w:sz="4" w:space="0" w:color="auto"/>
              <w:bottom w:val="single" w:sz="4" w:space="0" w:color="auto"/>
              <w:right w:val="single" w:sz="4" w:space="0" w:color="auto"/>
            </w:tcBorders>
            <w:shd w:val="clear" w:color="000000" w:fill="FFFFFF"/>
            <w:vAlign w:val="center"/>
            <w:hideMark/>
          </w:tcPr>
          <w:p w:rsidR="00EE6E11" w:rsidRDefault="00EE6E11">
            <w:pPr>
              <w:rPr>
                <w:rFonts w:ascii="Sylfaen" w:hAnsi="Sylfaen" w:cs="Calibri"/>
                <w:sz w:val="18"/>
                <w:szCs w:val="18"/>
              </w:rPr>
            </w:pPr>
            <w:r>
              <w:rPr>
                <w:rFonts w:ascii="Sylfaen" w:hAnsi="Sylfaen" w:cs="Calibri"/>
                <w:sz w:val="18"/>
                <w:szCs w:val="18"/>
              </w:rPr>
              <w:t>Грунтование металлических поверхностей ГФ-021 в 2 слоя</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м2</w:t>
            </w:r>
          </w:p>
        </w:tc>
        <w:tc>
          <w:tcPr>
            <w:tcW w:w="6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26.2</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0,25</w:t>
            </w: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6.60</w:t>
            </w:r>
          </w:p>
        </w:tc>
      </w:tr>
      <w:tr w:rsidR="00EE6E11" w:rsidTr="00EE6E11">
        <w:trPr>
          <w:trHeight w:val="255"/>
        </w:trPr>
        <w:tc>
          <w:tcPr>
            <w:tcW w:w="360" w:type="dxa"/>
            <w:vMerge/>
            <w:tcBorders>
              <w:top w:val="nil"/>
              <w:left w:val="double" w:sz="6" w:space="0" w:color="auto"/>
              <w:bottom w:val="single" w:sz="4" w:space="0" w:color="auto"/>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255"/>
        </w:trPr>
        <w:tc>
          <w:tcPr>
            <w:tcW w:w="360" w:type="dxa"/>
            <w:vMerge/>
            <w:tcBorders>
              <w:top w:val="nil"/>
              <w:left w:val="double" w:sz="6" w:space="0" w:color="auto"/>
              <w:bottom w:val="single" w:sz="4" w:space="0" w:color="auto"/>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auto"/>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315"/>
        </w:trPr>
        <w:tc>
          <w:tcPr>
            <w:tcW w:w="360" w:type="dxa"/>
            <w:vMerge w:val="restart"/>
            <w:tcBorders>
              <w:top w:val="nil"/>
              <w:left w:val="double" w:sz="6" w:space="0" w:color="auto"/>
              <w:bottom w:val="single" w:sz="4" w:space="0" w:color="000000"/>
              <w:right w:val="nil"/>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12</w:t>
            </w:r>
          </w:p>
        </w:tc>
        <w:tc>
          <w:tcPr>
            <w:tcW w:w="5640" w:type="dxa"/>
            <w:vMerge w:val="restart"/>
            <w:tcBorders>
              <w:top w:val="nil"/>
              <w:left w:val="single" w:sz="4" w:space="0" w:color="auto"/>
              <w:bottom w:val="single" w:sz="4" w:space="0" w:color="000000"/>
              <w:right w:val="single" w:sz="4" w:space="0" w:color="auto"/>
            </w:tcBorders>
            <w:shd w:val="clear" w:color="000000" w:fill="FFFFFF"/>
            <w:hideMark/>
          </w:tcPr>
          <w:p w:rsidR="00EE6E11" w:rsidRDefault="00EE6E11">
            <w:pPr>
              <w:rPr>
                <w:rFonts w:ascii="Sylfaen" w:hAnsi="Sylfaen" w:cs="Calibri"/>
                <w:sz w:val="18"/>
                <w:szCs w:val="18"/>
              </w:rPr>
            </w:pPr>
            <w:r>
              <w:rPr>
                <w:rFonts w:ascii="Sylfaen" w:hAnsi="Sylfaen" w:cs="Calibri"/>
                <w:sz w:val="18"/>
                <w:szCs w:val="18"/>
              </w:rPr>
              <w:t>Масляная покраска металлических поверхностей 2 раза</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м2</w:t>
            </w:r>
          </w:p>
        </w:tc>
        <w:tc>
          <w:tcPr>
            <w:tcW w:w="6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26.2</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1.03</w:t>
            </w: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26.90</w:t>
            </w:r>
          </w:p>
        </w:tc>
      </w:tr>
      <w:tr w:rsidR="00EE6E11" w:rsidTr="00EE6E11">
        <w:trPr>
          <w:trHeight w:val="315"/>
        </w:trPr>
        <w:tc>
          <w:tcPr>
            <w:tcW w:w="360" w:type="dxa"/>
            <w:vMerge/>
            <w:tcBorders>
              <w:top w:val="nil"/>
              <w:left w:val="double" w:sz="6" w:space="0" w:color="auto"/>
              <w:bottom w:val="single" w:sz="4" w:space="0" w:color="000000"/>
              <w:right w:val="nil"/>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240"/>
        </w:trPr>
        <w:tc>
          <w:tcPr>
            <w:tcW w:w="360" w:type="dxa"/>
            <w:vMerge w:val="restart"/>
            <w:tcBorders>
              <w:top w:val="nil"/>
              <w:left w:val="double" w:sz="6" w:space="0" w:color="auto"/>
              <w:bottom w:val="single" w:sz="4" w:space="0" w:color="000000"/>
              <w:right w:val="single" w:sz="4" w:space="0" w:color="auto"/>
            </w:tcBorders>
            <w:shd w:val="clear" w:color="000000" w:fill="FFFFFF"/>
            <w:vAlign w:val="center"/>
            <w:hideMark/>
          </w:tcPr>
          <w:p w:rsidR="00EE6E11" w:rsidRDefault="00EE6E11">
            <w:pPr>
              <w:jc w:val="center"/>
              <w:rPr>
                <w:rFonts w:ascii="Sylfaen" w:hAnsi="Sylfaen" w:cs="Calibri"/>
                <w:sz w:val="18"/>
                <w:szCs w:val="18"/>
              </w:rPr>
            </w:pPr>
            <w:r>
              <w:rPr>
                <w:rFonts w:ascii="Sylfaen" w:hAnsi="Sylfaen" w:cs="Calibri"/>
                <w:sz w:val="18"/>
                <w:szCs w:val="18"/>
              </w:rPr>
              <w:t>13</w:t>
            </w:r>
          </w:p>
        </w:tc>
        <w:tc>
          <w:tcPr>
            <w:tcW w:w="5640" w:type="dxa"/>
            <w:vMerge w:val="restart"/>
            <w:tcBorders>
              <w:top w:val="nil"/>
              <w:left w:val="single" w:sz="4" w:space="0" w:color="auto"/>
              <w:bottom w:val="single" w:sz="4" w:space="0" w:color="000000"/>
              <w:right w:val="single" w:sz="4" w:space="0" w:color="auto"/>
            </w:tcBorders>
            <w:shd w:val="clear" w:color="auto" w:fill="auto"/>
            <w:hideMark/>
          </w:tcPr>
          <w:p w:rsidR="00EE6E11" w:rsidRDefault="00EE6E11">
            <w:pPr>
              <w:rPr>
                <w:rFonts w:ascii="Sylfaen" w:hAnsi="Sylfaen" w:cs="Calibri"/>
                <w:sz w:val="18"/>
                <w:szCs w:val="18"/>
              </w:rPr>
            </w:pPr>
            <w:r>
              <w:rPr>
                <w:rFonts w:ascii="Sylfaen" w:hAnsi="Sylfaen" w:cs="Calibri"/>
                <w:sz w:val="18"/>
                <w:szCs w:val="18"/>
              </w:rPr>
              <w:t>Присоединение стальной трубы dp50 к существующему газопроводу</w:t>
            </w:r>
          </w:p>
        </w:tc>
        <w:tc>
          <w:tcPr>
            <w:tcW w:w="62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E6E11" w:rsidRDefault="00EE6E11">
            <w:pPr>
              <w:jc w:val="center"/>
              <w:rPr>
                <w:rFonts w:ascii="Sylfaen" w:hAnsi="Sylfaen" w:cs="Calibri"/>
                <w:sz w:val="18"/>
                <w:szCs w:val="18"/>
              </w:rPr>
            </w:pPr>
            <w:r>
              <w:rPr>
                <w:rFonts w:ascii="Sylfaen" w:hAnsi="Sylfaen" w:cs="Calibri"/>
                <w:sz w:val="18"/>
                <w:szCs w:val="18"/>
              </w:rPr>
              <w:t>кусок</w:t>
            </w:r>
          </w:p>
        </w:tc>
        <w:tc>
          <w:tcPr>
            <w:tcW w:w="66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E6E11" w:rsidRDefault="00EE6E11">
            <w:pPr>
              <w:jc w:val="center"/>
              <w:rPr>
                <w:rFonts w:ascii="Sylfaen" w:hAnsi="Sylfaen" w:cs="Calibri"/>
                <w:sz w:val="18"/>
                <w:szCs w:val="18"/>
              </w:rPr>
            </w:pPr>
            <w:r>
              <w:rPr>
                <w:rFonts w:ascii="Sylfaen" w:hAnsi="Sylfaen" w:cs="Calibri"/>
                <w:sz w:val="18"/>
                <w:szCs w:val="18"/>
              </w:rPr>
              <w:t>1</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20.84</w:t>
            </w: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20.84</w:t>
            </w:r>
          </w:p>
        </w:tc>
      </w:tr>
      <w:tr w:rsidR="00EE6E11" w:rsidTr="00EE6E11">
        <w:trPr>
          <w:trHeight w:val="255"/>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255"/>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255"/>
        </w:trPr>
        <w:tc>
          <w:tcPr>
            <w:tcW w:w="360" w:type="dxa"/>
            <w:vMerge w:val="restart"/>
            <w:tcBorders>
              <w:top w:val="nil"/>
              <w:left w:val="double" w:sz="6"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14</w:t>
            </w:r>
          </w:p>
        </w:tc>
        <w:tc>
          <w:tcPr>
            <w:tcW w:w="5640" w:type="dxa"/>
            <w:vMerge w:val="restart"/>
            <w:tcBorders>
              <w:top w:val="nil"/>
              <w:left w:val="single" w:sz="4" w:space="0" w:color="auto"/>
              <w:bottom w:val="single" w:sz="4" w:space="0" w:color="000000"/>
              <w:right w:val="single" w:sz="4" w:space="0" w:color="auto"/>
            </w:tcBorders>
            <w:shd w:val="clear" w:color="000000" w:fill="FFFFFF"/>
            <w:vAlign w:val="center"/>
            <w:hideMark/>
          </w:tcPr>
          <w:p w:rsidR="00EE6E11" w:rsidRDefault="00EE6E11">
            <w:pPr>
              <w:rPr>
                <w:rFonts w:ascii="Sylfaen" w:hAnsi="Sylfaen" w:cs="Calibri"/>
                <w:sz w:val="18"/>
                <w:szCs w:val="18"/>
              </w:rPr>
            </w:pPr>
            <w:r>
              <w:rPr>
                <w:rFonts w:ascii="Sylfaen" w:hAnsi="Sylfaen" w:cs="Calibri"/>
                <w:sz w:val="18"/>
                <w:szCs w:val="18"/>
              </w:rPr>
              <w:t>Очистка газопровода</w:t>
            </w:r>
          </w:p>
        </w:tc>
        <w:tc>
          <w:tcPr>
            <w:tcW w:w="62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гм</w:t>
            </w:r>
          </w:p>
        </w:tc>
        <w:tc>
          <w:tcPr>
            <w:tcW w:w="66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90.0</w:t>
            </w: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0,12</w:t>
            </w: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11.14</w:t>
            </w:r>
          </w:p>
        </w:tc>
      </w:tr>
      <w:tr w:rsidR="00EE6E11" w:rsidTr="00EE6E11">
        <w:trPr>
          <w:trHeight w:val="255"/>
        </w:trPr>
        <w:tc>
          <w:tcPr>
            <w:tcW w:w="360" w:type="dxa"/>
            <w:vMerge/>
            <w:tcBorders>
              <w:top w:val="nil"/>
              <w:left w:val="double" w:sz="6"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564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2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660" w:type="dxa"/>
            <w:vMerge/>
            <w:tcBorders>
              <w:top w:val="nil"/>
              <w:left w:val="single" w:sz="4" w:space="0" w:color="auto"/>
              <w:bottom w:val="single" w:sz="4" w:space="0" w:color="000000"/>
              <w:right w:val="single" w:sz="4" w:space="0" w:color="auto"/>
            </w:tcBorders>
            <w:vAlign w:val="center"/>
            <w:hideMark/>
          </w:tcPr>
          <w:p w:rsidR="00EE6E11" w:rsidRDefault="00EE6E11">
            <w:pPr>
              <w:rPr>
                <w:rFonts w:ascii="Sylfaen" w:hAnsi="Sylfaen" w:cs="Calibri"/>
                <w:sz w:val="18"/>
                <w:szCs w:val="18"/>
              </w:rPr>
            </w:pPr>
          </w:p>
        </w:tc>
        <w:tc>
          <w:tcPr>
            <w:tcW w:w="100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sz w:val="18"/>
                <w:szCs w:val="18"/>
              </w:rPr>
            </w:pPr>
          </w:p>
        </w:tc>
      </w:tr>
      <w:tr w:rsidR="00EE6E11" w:rsidTr="00EE6E11">
        <w:trPr>
          <w:trHeight w:val="315"/>
        </w:trPr>
        <w:tc>
          <w:tcPr>
            <w:tcW w:w="360" w:type="dxa"/>
            <w:tcBorders>
              <w:top w:val="nil"/>
              <w:left w:val="double" w:sz="6" w:space="0" w:color="auto"/>
              <w:bottom w:val="single" w:sz="4" w:space="0" w:color="auto"/>
              <w:right w:val="nil"/>
            </w:tcBorders>
            <w:shd w:val="clear" w:color="000000" w:fill="FFFFFF"/>
            <w:noWrap/>
            <w:hideMark/>
          </w:tcPr>
          <w:p w:rsidR="00EE6E11" w:rsidRDefault="00EE6E11">
            <w:pPr>
              <w:jc w:val="center"/>
              <w:rPr>
                <w:rFonts w:ascii="Sylfaen" w:hAnsi="Sylfaen" w:cs="Calibri"/>
                <w:b/>
                <w:bCs/>
                <w:sz w:val="18"/>
                <w:szCs w:val="18"/>
              </w:rPr>
            </w:pPr>
          </w:p>
        </w:tc>
        <w:tc>
          <w:tcPr>
            <w:tcW w:w="5640" w:type="dxa"/>
            <w:tcBorders>
              <w:top w:val="nil"/>
              <w:left w:val="nil"/>
              <w:bottom w:val="single" w:sz="4" w:space="0" w:color="auto"/>
              <w:right w:val="single" w:sz="4" w:space="0" w:color="auto"/>
            </w:tcBorders>
            <w:shd w:val="clear" w:color="000000" w:fill="FFFFFF"/>
            <w:noWrap/>
            <w:hideMark/>
          </w:tcPr>
          <w:p w:rsidR="00EE6E11" w:rsidRDefault="00EE6E11">
            <w:pPr>
              <w:rPr>
                <w:rFonts w:ascii="Sylfaen" w:hAnsi="Sylfaen" w:cs="Calibri"/>
                <w:b/>
                <w:bCs/>
                <w:sz w:val="18"/>
                <w:szCs w:val="18"/>
              </w:rPr>
            </w:pPr>
            <w:r>
              <w:rPr>
                <w:rFonts w:ascii="Sylfaen" w:hAnsi="Sylfaen" w:cs="Calibri"/>
                <w:b/>
                <w:bCs/>
                <w:sz w:val="18"/>
                <w:szCs w:val="18"/>
              </w:rPr>
              <w:t>Общий</w:t>
            </w:r>
          </w:p>
        </w:tc>
        <w:tc>
          <w:tcPr>
            <w:tcW w:w="620" w:type="dxa"/>
            <w:tcBorders>
              <w:top w:val="nil"/>
              <w:left w:val="nil"/>
              <w:bottom w:val="single" w:sz="4" w:space="0" w:color="auto"/>
              <w:right w:val="nil"/>
            </w:tcBorders>
            <w:shd w:val="clear" w:color="000000" w:fill="FFFFFF"/>
            <w:noWrap/>
            <w:vAlign w:val="center"/>
            <w:hideMark/>
          </w:tcPr>
          <w:p w:rsidR="00EE6E11" w:rsidRDefault="00EE6E11">
            <w:pPr>
              <w:jc w:val="center"/>
              <w:rPr>
                <w:rFonts w:ascii="Sylfaen" w:hAnsi="Sylfaen" w:cs="Calibri"/>
                <w:b/>
                <w:bCs/>
                <w:sz w:val="18"/>
                <w:szCs w:val="18"/>
              </w:rPr>
            </w:pPr>
          </w:p>
        </w:tc>
        <w:tc>
          <w:tcPr>
            <w:tcW w:w="660" w:type="dxa"/>
            <w:tcBorders>
              <w:top w:val="nil"/>
              <w:left w:val="single" w:sz="4" w:space="0" w:color="auto"/>
              <w:bottom w:val="single" w:sz="4" w:space="0" w:color="auto"/>
              <w:right w:val="nil"/>
            </w:tcBorders>
            <w:shd w:val="clear" w:color="000000" w:fill="FFFFFF"/>
            <w:noWrap/>
            <w:vAlign w:val="center"/>
            <w:hideMark/>
          </w:tcPr>
          <w:p w:rsidR="00EE6E11" w:rsidRDefault="00EE6E11">
            <w:pPr>
              <w:jc w:val="center"/>
              <w:rPr>
                <w:rFonts w:ascii="Sylfaen" w:hAnsi="Sylfaen" w:cs="Calibri"/>
                <w:b/>
                <w:bCs/>
                <w:sz w:val="18"/>
                <w:szCs w:val="18"/>
              </w:rPr>
            </w:pPr>
          </w:p>
        </w:tc>
        <w:tc>
          <w:tcPr>
            <w:tcW w:w="1000" w:type="dxa"/>
            <w:tcBorders>
              <w:top w:val="nil"/>
              <w:left w:val="nil"/>
              <w:bottom w:val="single" w:sz="4" w:space="0" w:color="auto"/>
              <w:right w:val="nil"/>
            </w:tcBorders>
            <w:shd w:val="clear" w:color="000000" w:fill="FFFFFF"/>
            <w:noWrap/>
            <w:vAlign w:val="center"/>
            <w:hideMark/>
          </w:tcPr>
          <w:p w:rsidR="00EE6E11" w:rsidRDefault="00EE6E11">
            <w:pPr>
              <w:jc w:val="center"/>
              <w:rPr>
                <w:rFonts w:ascii="Sylfaen" w:hAnsi="Sylfaen" w:cs="Calibri"/>
                <w:b/>
                <w:bCs/>
                <w:sz w:val="18"/>
                <w:szCs w:val="18"/>
              </w:rPr>
            </w:pPr>
          </w:p>
        </w:tc>
        <w:tc>
          <w:tcPr>
            <w:tcW w:w="1180" w:type="dxa"/>
            <w:tcBorders>
              <w:top w:val="nil"/>
              <w:left w:val="nil"/>
              <w:bottom w:val="single" w:sz="4" w:space="0" w:color="auto"/>
              <w:right w:val="double" w:sz="6" w:space="0" w:color="auto"/>
            </w:tcBorders>
            <w:shd w:val="clear" w:color="000000" w:fill="FFFFFF"/>
            <w:noWrap/>
            <w:vAlign w:val="center"/>
            <w:hideMark/>
          </w:tcPr>
          <w:p w:rsidR="00EE6E11" w:rsidRDefault="00EE6E11">
            <w:pPr>
              <w:jc w:val="center"/>
              <w:rPr>
                <w:rFonts w:ascii="Sylfaen" w:hAnsi="Sylfaen" w:cs="Calibri"/>
                <w:b/>
                <w:bCs/>
                <w:sz w:val="18"/>
                <w:szCs w:val="18"/>
              </w:rPr>
            </w:pPr>
            <w:r>
              <w:rPr>
                <w:rFonts w:ascii="Sylfaen" w:hAnsi="Sylfaen" w:cs="Calibri"/>
                <w:b/>
                <w:bCs/>
                <w:sz w:val="18"/>
                <w:szCs w:val="18"/>
              </w:rPr>
              <w:t>716.64</w:t>
            </w:r>
          </w:p>
        </w:tc>
      </w:tr>
      <w:tr w:rsidR="00EE6E11" w:rsidTr="00EE6E11">
        <w:trPr>
          <w:trHeight w:val="270"/>
        </w:trPr>
        <w:tc>
          <w:tcPr>
            <w:tcW w:w="360" w:type="dxa"/>
            <w:tcBorders>
              <w:top w:val="nil"/>
              <w:left w:val="double" w:sz="6" w:space="0" w:color="auto"/>
              <w:bottom w:val="nil"/>
              <w:right w:val="nil"/>
            </w:tcBorders>
            <w:shd w:val="clear" w:color="000000" w:fill="FFFFFF"/>
            <w:noWrap/>
            <w:hideMark/>
          </w:tcPr>
          <w:p w:rsidR="00EE6E11" w:rsidRDefault="00EE6E11">
            <w:pPr>
              <w:jc w:val="center"/>
              <w:rPr>
                <w:rFonts w:ascii="Sylfaen" w:hAnsi="Sylfaen" w:cs="Calibri"/>
                <w:sz w:val="18"/>
                <w:szCs w:val="18"/>
              </w:rPr>
            </w:pPr>
          </w:p>
        </w:tc>
        <w:tc>
          <w:tcPr>
            <w:tcW w:w="564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rPr>
                <w:rFonts w:ascii="Sylfaen" w:hAnsi="Sylfaen" w:cs="Calibri"/>
                <w:sz w:val="20"/>
                <w:szCs w:val="20"/>
              </w:rPr>
            </w:pPr>
            <w:r>
              <w:rPr>
                <w:rFonts w:ascii="Sylfaen" w:hAnsi="Sylfaen" w:cs="Calibri"/>
                <w:sz w:val="20"/>
                <w:szCs w:val="20"/>
              </w:rPr>
              <w:t>Выгода</w:t>
            </w:r>
          </w:p>
        </w:tc>
        <w:tc>
          <w:tcPr>
            <w:tcW w:w="620" w:type="dxa"/>
            <w:tcBorders>
              <w:top w:val="nil"/>
              <w:left w:val="nil"/>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11%</w:t>
            </w:r>
          </w:p>
        </w:tc>
        <w:tc>
          <w:tcPr>
            <w:tcW w:w="660" w:type="dxa"/>
            <w:tcBorders>
              <w:top w:val="nil"/>
              <w:left w:val="nil"/>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000" w:type="dxa"/>
            <w:tcBorders>
              <w:top w:val="nil"/>
              <w:left w:val="nil"/>
              <w:bottom w:val="single" w:sz="4" w:space="0" w:color="auto"/>
              <w:right w:val="single" w:sz="4" w:space="0" w:color="auto"/>
            </w:tcBorders>
            <w:shd w:val="clear" w:color="000000" w:fill="FFFFFF"/>
            <w:noWrap/>
            <w:vAlign w:val="bottom"/>
            <w:hideMark/>
          </w:tcPr>
          <w:p w:rsidR="00EE6E11" w:rsidRDefault="00EE6E11">
            <w:pPr>
              <w:rPr>
                <w:rFonts w:ascii="Sylfaen" w:hAnsi="Sylfaen" w:cs="Calibri"/>
                <w:color w:val="000000"/>
                <w:sz w:val="22"/>
                <w:szCs w:val="22"/>
              </w:rPr>
            </w:pPr>
          </w:p>
        </w:tc>
        <w:tc>
          <w:tcPr>
            <w:tcW w:w="1180" w:type="dxa"/>
            <w:tcBorders>
              <w:top w:val="nil"/>
              <w:left w:val="nil"/>
              <w:bottom w:val="single" w:sz="4" w:space="0" w:color="auto"/>
              <w:right w:val="double" w:sz="6" w:space="0" w:color="auto"/>
            </w:tcBorders>
            <w:shd w:val="clear" w:color="000000" w:fill="FFFFFF"/>
            <w:noWrap/>
            <w:vAlign w:val="bottom"/>
            <w:hideMark/>
          </w:tcPr>
          <w:p w:rsidR="00EE6E11" w:rsidRDefault="00EE6E11">
            <w:pPr>
              <w:jc w:val="right"/>
              <w:rPr>
                <w:rFonts w:ascii="Sylfaen" w:hAnsi="Sylfaen" w:cs="Calibri"/>
                <w:sz w:val="20"/>
                <w:szCs w:val="20"/>
              </w:rPr>
            </w:pPr>
            <w:r>
              <w:rPr>
                <w:rFonts w:ascii="Sylfaen" w:hAnsi="Sylfaen" w:cs="Calibri"/>
                <w:sz w:val="20"/>
                <w:szCs w:val="20"/>
              </w:rPr>
              <w:t>78.83</w:t>
            </w:r>
          </w:p>
        </w:tc>
      </w:tr>
      <w:tr w:rsidR="00EE6E11" w:rsidTr="00EE6E11">
        <w:trPr>
          <w:trHeight w:val="270"/>
        </w:trPr>
        <w:tc>
          <w:tcPr>
            <w:tcW w:w="360" w:type="dxa"/>
            <w:tcBorders>
              <w:top w:val="nil"/>
              <w:left w:val="double" w:sz="6" w:space="0" w:color="auto"/>
              <w:bottom w:val="nil"/>
              <w:right w:val="nil"/>
            </w:tcBorders>
            <w:shd w:val="clear" w:color="000000" w:fill="FFFFFF"/>
            <w:noWrap/>
            <w:hideMark/>
          </w:tcPr>
          <w:p w:rsidR="00EE6E11" w:rsidRDefault="00EE6E11">
            <w:pPr>
              <w:jc w:val="center"/>
              <w:rPr>
                <w:rFonts w:ascii="Sylfaen" w:hAnsi="Sylfaen" w:cs="Calibri"/>
                <w:sz w:val="18"/>
                <w:szCs w:val="18"/>
              </w:rPr>
            </w:pPr>
          </w:p>
        </w:tc>
        <w:tc>
          <w:tcPr>
            <w:tcW w:w="564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rPr>
                <w:rFonts w:ascii="Sylfaen" w:hAnsi="Sylfaen" w:cs="Calibri"/>
                <w:sz w:val="20"/>
                <w:szCs w:val="20"/>
              </w:rPr>
            </w:pPr>
            <w:r>
              <w:rPr>
                <w:rFonts w:ascii="Sylfaen" w:hAnsi="Sylfaen" w:cs="Calibri"/>
                <w:sz w:val="20"/>
                <w:szCs w:val="20"/>
              </w:rPr>
              <w:t>Общий</w:t>
            </w:r>
          </w:p>
        </w:tc>
        <w:tc>
          <w:tcPr>
            <w:tcW w:w="620" w:type="dxa"/>
            <w:tcBorders>
              <w:top w:val="nil"/>
              <w:left w:val="nil"/>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660" w:type="dxa"/>
            <w:tcBorders>
              <w:top w:val="nil"/>
              <w:left w:val="nil"/>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000" w:type="dxa"/>
            <w:tcBorders>
              <w:top w:val="nil"/>
              <w:left w:val="nil"/>
              <w:bottom w:val="single" w:sz="4" w:space="0" w:color="auto"/>
              <w:right w:val="single" w:sz="4" w:space="0" w:color="auto"/>
            </w:tcBorders>
            <w:shd w:val="clear" w:color="000000" w:fill="FFFFFF"/>
            <w:noWrap/>
            <w:vAlign w:val="bottom"/>
            <w:hideMark/>
          </w:tcPr>
          <w:p w:rsidR="00EE6E11" w:rsidRDefault="00EE6E11">
            <w:pPr>
              <w:rPr>
                <w:rFonts w:ascii="Sylfaen" w:hAnsi="Sylfaen" w:cs="Calibri"/>
                <w:color w:val="000000"/>
                <w:sz w:val="22"/>
                <w:szCs w:val="22"/>
              </w:rPr>
            </w:pPr>
          </w:p>
        </w:tc>
        <w:tc>
          <w:tcPr>
            <w:tcW w:w="1180" w:type="dxa"/>
            <w:tcBorders>
              <w:top w:val="nil"/>
              <w:left w:val="nil"/>
              <w:bottom w:val="single" w:sz="4" w:space="0" w:color="auto"/>
              <w:right w:val="double" w:sz="6" w:space="0" w:color="auto"/>
            </w:tcBorders>
            <w:shd w:val="clear" w:color="000000" w:fill="FFFFFF"/>
            <w:noWrap/>
            <w:vAlign w:val="bottom"/>
            <w:hideMark/>
          </w:tcPr>
          <w:p w:rsidR="00EE6E11" w:rsidRDefault="00EE6E11">
            <w:pPr>
              <w:jc w:val="right"/>
              <w:rPr>
                <w:rFonts w:ascii="Sylfaen" w:hAnsi="Sylfaen" w:cs="Calibri"/>
                <w:sz w:val="20"/>
                <w:szCs w:val="20"/>
              </w:rPr>
            </w:pPr>
            <w:r>
              <w:rPr>
                <w:rFonts w:ascii="Sylfaen" w:hAnsi="Sylfaen" w:cs="Calibri"/>
                <w:sz w:val="20"/>
                <w:szCs w:val="20"/>
              </w:rPr>
              <w:t>795.47</w:t>
            </w:r>
          </w:p>
        </w:tc>
      </w:tr>
      <w:tr w:rsidR="00EE6E11" w:rsidTr="00EE6E11">
        <w:trPr>
          <w:trHeight w:val="270"/>
        </w:trPr>
        <w:tc>
          <w:tcPr>
            <w:tcW w:w="360" w:type="dxa"/>
            <w:tcBorders>
              <w:top w:val="nil"/>
              <w:left w:val="double" w:sz="6" w:space="0" w:color="auto"/>
              <w:bottom w:val="nil"/>
              <w:right w:val="nil"/>
            </w:tcBorders>
            <w:shd w:val="clear" w:color="000000" w:fill="FFFFFF"/>
            <w:noWrap/>
            <w:hideMark/>
          </w:tcPr>
          <w:p w:rsidR="00EE6E11" w:rsidRDefault="00EE6E11">
            <w:pPr>
              <w:jc w:val="center"/>
              <w:rPr>
                <w:rFonts w:ascii="Sylfaen" w:hAnsi="Sylfaen" w:cs="Calibri"/>
                <w:sz w:val="18"/>
                <w:szCs w:val="18"/>
              </w:rPr>
            </w:pPr>
          </w:p>
        </w:tc>
        <w:tc>
          <w:tcPr>
            <w:tcW w:w="564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rPr>
                <w:rFonts w:ascii="Sylfaen" w:hAnsi="Sylfaen" w:cs="Calibri"/>
                <w:sz w:val="20"/>
                <w:szCs w:val="20"/>
              </w:rPr>
            </w:pPr>
            <w:r>
              <w:rPr>
                <w:rFonts w:ascii="Sylfaen" w:hAnsi="Sylfaen" w:cs="Calibri"/>
                <w:sz w:val="20"/>
                <w:szCs w:val="20"/>
              </w:rPr>
              <w:t>* Оборудование</w:t>
            </w:r>
          </w:p>
        </w:tc>
        <w:tc>
          <w:tcPr>
            <w:tcW w:w="620" w:type="dxa"/>
            <w:tcBorders>
              <w:top w:val="nil"/>
              <w:left w:val="nil"/>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660" w:type="dxa"/>
            <w:tcBorders>
              <w:top w:val="nil"/>
              <w:left w:val="nil"/>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000" w:type="dxa"/>
            <w:tcBorders>
              <w:top w:val="nil"/>
              <w:left w:val="nil"/>
              <w:bottom w:val="single" w:sz="4" w:space="0" w:color="auto"/>
              <w:right w:val="single" w:sz="4" w:space="0" w:color="auto"/>
            </w:tcBorders>
            <w:shd w:val="clear" w:color="000000" w:fill="FFFFFF"/>
            <w:noWrap/>
            <w:vAlign w:val="bottom"/>
            <w:hideMark/>
          </w:tcPr>
          <w:p w:rsidR="00EE6E11" w:rsidRDefault="00EE6E11">
            <w:pPr>
              <w:rPr>
                <w:rFonts w:ascii="Sylfaen" w:hAnsi="Sylfaen" w:cs="Calibri"/>
                <w:color w:val="000000"/>
                <w:sz w:val="22"/>
                <w:szCs w:val="22"/>
              </w:rPr>
            </w:pPr>
          </w:p>
        </w:tc>
        <w:tc>
          <w:tcPr>
            <w:tcW w:w="1180" w:type="dxa"/>
            <w:tcBorders>
              <w:top w:val="nil"/>
              <w:left w:val="nil"/>
              <w:bottom w:val="single" w:sz="4" w:space="0" w:color="auto"/>
              <w:right w:val="double" w:sz="6" w:space="0" w:color="auto"/>
            </w:tcBorders>
            <w:shd w:val="clear" w:color="000000" w:fill="FFFFFF"/>
            <w:noWrap/>
            <w:vAlign w:val="bottom"/>
            <w:hideMark/>
          </w:tcPr>
          <w:p w:rsidR="00EE6E11" w:rsidRDefault="00EE6E11">
            <w:pPr>
              <w:jc w:val="right"/>
              <w:rPr>
                <w:rFonts w:ascii="Sylfaen" w:hAnsi="Sylfaen" w:cs="Calibri"/>
                <w:sz w:val="20"/>
                <w:szCs w:val="20"/>
              </w:rPr>
            </w:pPr>
          </w:p>
        </w:tc>
      </w:tr>
      <w:tr w:rsidR="00EE6E11" w:rsidTr="00EE6E11">
        <w:trPr>
          <w:trHeight w:val="270"/>
        </w:trPr>
        <w:tc>
          <w:tcPr>
            <w:tcW w:w="360" w:type="dxa"/>
            <w:tcBorders>
              <w:top w:val="nil"/>
              <w:left w:val="double" w:sz="6" w:space="0" w:color="auto"/>
              <w:bottom w:val="nil"/>
              <w:right w:val="nil"/>
            </w:tcBorders>
            <w:shd w:val="clear" w:color="000000" w:fill="FFFFFF"/>
            <w:noWrap/>
            <w:hideMark/>
          </w:tcPr>
          <w:p w:rsidR="00EE6E11" w:rsidRDefault="00EE6E11">
            <w:pPr>
              <w:jc w:val="center"/>
              <w:rPr>
                <w:rFonts w:ascii="Sylfaen" w:hAnsi="Sylfaen" w:cs="Calibri"/>
                <w:sz w:val="18"/>
                <w:szCs w:val="18"/>
              </w:rPr>
            </w:pPr>
          </w:p>
        </w:tc>
        <w:tc>
          <w:tcPr>
            <w:tcW w:w="564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rPr>
                <w:rFonts w:ascii="Sylfaen" w:hAnsi="Sylfaen" w:cs="Calibri"/>
                <w:sz w:val="20"/>
                <w:szCs w:val="20"/>
              </w:rPr>
            </w:pPr>
            <w:r>
              <w:rPr>
                <w:rFonts w:ascii="Sylfaen" w:hAnsi="Sylfaen" w:cs="Calibri"/>
                <w:sz w:val="20"/>
                <w:szCs w:val="20"/>
              </w:rPr>
              <w:t>Общий</w:t>
            </w:r>
          </w:p>
        </w:tc>
        <w:tc>
          <w:tcPr>
            <w:tcW w:w="620" w:type="dxa"/>
            <w:tcBorders>
              <w:top w:val="nil"/>
              <w:left w:val="nil"/>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660" w:type="dxa"/>
            <w:tcBorders>
              <w:top w:val="nil"/>
              <w:left w:val="nil"/>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000" w:type="dxa"/>
            <w:tcBorders>
              <w:top w:val="nil"/>
              <w:left w:val="nil"/>
              <w:bottom w:val="single" w:sz="4" w:space="0" w:color="auto"/>
              <w:right w:val="single" w:sz="4" w:space="0" w:color="auto"/>
            </w:tcBorders>
            <w:shd w:val="clear" w:color="000000" w:fill="FFFFFF"/>
            <w:noWrap/>
            <w:vAlign w:val="bottom"/>
            <w:hideMark/>
          </w:tcPr>
          <w:p w:rsidR="00EE6E11" w:rsidRDefault="00EE6E11">
            <w:pPr>
              <w:rPr>
                <w:rFonts w:ascii="Sylfaen" w:hAnsi="Sylfaen" w:cs="Calibri"/>
                <w:color w:val="000000"/>
                <w:sz w:val="22"/>
                <w:szCs w:val="22"/>
              </w:rPr>
            </w:pPr>
          </w:p>
        </w:tc>
        <w:tc>
          <w:tcPr>
            <w:tcW w:w="1180" w:type="dxa"/>
            <w:tcBorders>
              <w:top w:val="nil"/>
              <w:left w:val="nil"/>
              <w:bottom w:val="single" w:sz="4" w:space="0" w:color="auto"/>
              <w:right w:val="double" w:sz="6" w:space="0" w:color="auto"/>
            </w:tcBorders>
            <w:shd w:val="clear" w:color="000000" w:fill="FFFFFF"/>
            <w:noWrap/>
            <w:vAlign w:val="bottom"/>
            <w:hideMark/>
          </w:tcPr>
          <w:p w:rsidR="00EE6E11" w:rsidRDefault="00EE6E11">
            <w:pPr>
              <w:jc w:val="right"/>
              <w:rPr>
                <w:rFonts w:ascii="Sylfaen" w:hAnsi="Sylfaen" w:cs="Calibri"/>
                <w:sz w:val="20"/>
                <w:szCs w:val="20"/>
              </w:rPr>
            </w:pPr>
            <w:r>
              <w:rPr>
                <w:rFonts w:ascii="Sylfaen" w:hAnsi="Sylfaen" w:cs="Calibri"/>
                <w:sz w:val="20"/>
                <w:szCs w:val="20"/>
              </w:rPr>
              <w:t>795.47</w:t>
            </w:r>
          </w:p>
        </w:tc>
      </w:tr>
      <w:tr w:rsidR="00EE6E11" w:rsidTr="00EE6E11">
        <w:trPr>
          <w:trHeight w:val="270"/>
        </w:trPr>
        <w:tc>
          <w:tcPr>
            <w:tcW w:w="360" w:type="dxa"/>
            <w:tcBorders>
              <w:top w:val="nil"/>
              <w:left w:val="double" w:sz="6" w:space="0" w:color="auto"/>
              <w:bottom w:val="nil"/>
              <w:right w:val="nil"/>
            </w:tcBorders>
            <w:shd w:val="clear" w:color="000000" w:fill="FFFFFF"/>
            <w:noWrap/>
            <w:hideMark/>
          </w:tcPr>
          <w:p w:rsidR="00EE6E11" w:rsidRDefault="00EE6E11">
            <w:pPr>
              <w:jc w:val="center"/>
              <w:rPr>
                <w:rFonts w:ascii="Sylfaen" w:hAnsi="Sylfaen" w:cs="Calibri"/>
                <w:sz w:val="18"/>
                <w:szCs w:val="18"/>
              </w:rPr>
            </w:pPr>
          </w:p>
        </w:tc>
        <w:tc>
          <w:tcPr>
            <w:tcW w:w="564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rPr>
                <w:rFonts w:ascii="Sylfaen" w:hAnsi="Sylfaen" w:cs="Calibri"/>
                <w:sz w:val="20"/>
                <w:szCs w:val="20"/>
              </w:rPr>
            </w:pPr>
            <w:r>
              <w:rPr>
                <w:rFonts w:ascii="Sylfaen" w:hAnsi="Sylfaen" w:cs="Calibri"/>
                <w:sz w:val="20"/>
                <w:szCs w:val="20"/>
              </w:rPr>
              <w:t>НДС</w:t>
            </w:r>
          </w:p>
        </w:tc>
        <w:tc>
          <w:tcPr>
            <w:tcW w:w="620" w:type="dxa"/>
            <w:tcBorders>
              <w:top w:val="nil"/>
              <w:left w:val="nil"/>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r>
              <w:rPr>
                <w:rFonts w:ascii="Sylfaen" w:hAnsi="Sylfaen" w:cs="Calibri"/>
                <w:sz w:val="18"/>
                <w:szCs w:val="18"/>
              </w:rPr>
              <w:t>20%</w:t>
            </w:r>
          </w:p>
        </w:tc>
        <w:tc>
          <w:tcPr>
            <w:tcW w:w="660" w:type="dxa"/>
            <w:tcBorders>
              <w:top w:val="nil"/>
              <w:left w:val="nil"/>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000" w:type="dxa"/>
            <w:tcBorders>
              <w:top w:val="nil"/>
              <w:left w:val="nil"/>
              <w:bottom w:val="single" w:sz="4" w:space="0" w:color="auto"/>
              <w:right w:val="single" w:sz="4" w:space="0" w:color="auto"/>
            </w:tcBorders>
            <w:shd w:val="clear" w:color="000000" w:fill="FFFFFF"/>
            <w:noWrap/>
            <w:vAlign w:val="bottom"/>
            <w:hideMark/>
          </w:tcPr>
          <w:p w:rsidR="00EE6E11" w:rsidRDefault="00EE6E11">
            <w:pPr>
              <w:rPr>
                <w:rFonts w:ascii="Sylfaen" w:hAnsi="Sylfaen" w:cs="Calibri"/>
                <w:color w:val="000000"/>
                <w:sz w:val="22"/>
                <w:szCs w:val="22"/>
              </w:rPr>
            </w:pPr>
          </w:p>
        </w:tc>
        <w:tc>
          <w:tcPr>
            <w:tcW w:w="1180" w:type="dxa"/>
            <w:tcBorders>
              <w:top w:val="nil"/>
              <w:left w:val="nil"/>
              <w:bottom w:val="single" w:sz="4" w:space="0" w:color="auto"/>
              <w:right w:val="double" w:sz="6" w:space="0" w:color="auto"/>
            </w:tcBorders>
            <w:shd w:val="clear" w:color="000000" w:fill="FFFFFF"/>
            <w:noWrap/>
            <w:vAlign w:val="bottom"/>
            <w:hideMark/>
          </w:tcPr>
          <w:p w:rsidR="00EE6E11" w:rsidRDefault="00EE6E11">
            <w:pPr>
              <w:jc w:val="right"/>
              <w:rPr>
                <w:rFonts w:ascii="Sylfaen" w:hAnsi="Sylfaen" w:cs="Calibri"/>
                <w:sz w:val="20"/>
                <w:szCs w:val="20"/>
              </w:rPr>
            </w:pPr>
            <w:r>
              <w:rPr>
                <w:rFonts w:ascii="Sylfaen" w:hAnsi="Sylfaen" w:cs="Calibri"/>
                <w:sz w:val="20"/>
                <w:szCs w:val="20"/>
              </w:rPr>
              <w:t>159.09</w:t>
            </w:r>
          </w:p>
        </w:tc>
      </w:tr>
      <w:tr w:rsidR="00EE6E11" w:rsidTr="00EE6E11">
        <w:trPr>
          <w:trHeight w:val="270"/>
        </w:trPr>
        <w:tc>
          <w:tcPr>
            <w:tcW w:w="360" w:type="dxa"/>
            <w:tcBorders>
              <w:top w:val="nil"/>
              <w:left w:val="double" w:sz="6" w:space="0" w:color="auto"/>
              <w:bottom w:val="nil"/>
              <w:right w:val="nil"/>
            </w:tcBorders>
            <w:shd w:val="clear" w:color="000000" w:fill="FFFFFF"/>
            <w:noWrap/>
            <w:hideMark/>
          </w:tcPr>
          <w:p w:rsidR="00EE6E11" w:rsidRDefault="00EE6E11">
            <w:pPr>
              <w:jc w:val="center"/>
              <w:rPr>
                <w:rFonts w:ascii="Sylfaen" w:hAnsi="Sylfaen" w:cs="Calibri"/>
                <w:sz w:val="18"/>
                <w:szCs w:val="18"/>
              </w:rPr>
            </w:pPr>
          </w:p>
        </w:tc>
        <w:tc>
          <w:tcPr>
            <w:tcW w:w="5640" w:type="dxa"/>
            <w:tcBorders>
              <w:top w:val="nil"/>
              <w:left w:val="single" w:sz="4" w:space="0" w:color="auto"/>
              <w:bottom w:val="single" w:sz="4" w:space="0" w:color="auto"/>
              <w:right w:val="single" w:sz="4" w:space="0" w:color="auto"/>
            </w:tcBorders>
            <w:shd w:val="clear" w:color="000000" w:fill="FFFFFF"/>
            <w:noWrap/>
            <w:vAlign w:val="center"/>
            <w:hideMark/>
          </w:tcPr>
          <w:p w:rsidR="00EE6E11" w:rsidRDefault="00EE6E11">
            <w:pPr>
              <w:rPr>
                <w:rFonts w:ascii="Sylfaen" w:hAnsi="Sylfaen" w:cs="Calibri"/>
                <w:b/>
                <w:bCs/>
                <w:sz w:val="20"/>
                <w:szCs w:val="20"/>
              </w:rPr>
            </w:pPr>
            <w:r>
              <w:rPr>
                <w:rFonts w:ascii="Sylfaen" w:hAnsi="Sylfaen" w:cs="Calibri"/>
                <w:b/>
                <w:bCs/>
                <w:sz w:val="20"/>
                <w:szCs w:val="20"/>
              </w:rPr>
              <w:t>Общий</w:t>
            </w:r>
          </w:p>
        </w:tc>
        <w:tc>
          <w:tcPr>
            <w:tcW w:w="620" w:type="dxa"/>
            <w:tcBorders>
              <w:top w:val="nil"/>
              <w:left w:val="nil"/>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660" w:type="dxa"/>
            <w:tcBorders>
              <w:top w:val="nil"/>
              <w:left w:val="nil"/>
              <w:bottom w:val="single" w:sz="4" w:space="0" w:color="auto"/>
              <w:right w:val="single" w:sz="4" w:space="0" w:color="auto"/>
            </w:tcBorders>
            <w:shd w:val="clear" w:color="000000" w:fill="FFFFFF"/>
            <w:noWrap/>
            <w:vAlign w:val="center"/>
            <w:hideMark/>
          </w:tcPr>
          <w:p w:rsidR="00EE6E11" w:rsidRDefault="00EE6E11">
            <w:pPr>
              <w:jc w:val="center"/>
              <w:rPr>
                <w:rFonts w:ascii="Sylfaen" w:hAnsi="Sylfaen" w:cs="Calibri"/>
                <w:sz w:val="18"/>
                <w:szCs w:val="18"/>
              </w:rPr>
            </w:pPr>
          </w:p>
        </w:tc>
        <w:tc>
          <w:tcPr>
            <w:tcW w:w="1000" w:type="dxa"/>
            <w:tcBorders>
              <w:top w:val="nil"/>
              <w:left w:val="nil"/>
              <w:bottom w:val="single" w:sz="4" w:space="0" w:color="auto"/>
              <w:right w:val="single" w:sz="4" w:space="0" w:color="auto"/>
            </w:tcBorders>
            <w:shd w:val="clear" w:color="000000" w:fill="FFFFFF"/>
            <w:noWrap/>
            <w:vAlign w:val="bottom"/>
            <w:hideMark/>
          </w:tcPr>
          <w:p w:rsidR="00EE6E11" w:rsidRDefault="00EE6E11">
            <w:pPr>
              <w:rPr>
                <w:rFonts w:ascii="Sylfaen" w:hAnsi="Sylfaen" w:cs="Calibri"/>
                <w:color w:val="000000"/>
                <w:sz w:val="22"/>
                <w:szCs w:val="22"/>
              </w:rPr>
            </w:pPr>
          </w:p>
        </w:tc>
        <w:tc>
          <w:tcPr>
            <w:tcW w:w="1180" w:type="dxa"/>
            <w:tcBorders>
              <w:top w:val="nil"/>
              <w:left w:val="nil"/>
              <w:bottom w:val="nil"/>
              <w:right w:val="double" w:sz="6" w:space="0" w:color="auto"/>
            </w:tcBorders>
            <w:shd w:val="clear" w:color="000000" w:fill="FFFFFF"/>
            <w:noWrap/>
            <w:hideMark/>
          </w:tcPr>
          <w:p w:rsidR="00EE6E11" w:rsidRDefault="00EE6E11">
            <w:pPr>
              <w:jc w:val="right"/>
              <w:rPr>
                <w:rFonts w:ascii="Sylfaen" w:hAnsi="Sylfaen" w:cs="Calibri"/>
                <w:sz w:val="20"/>
                <w:szCs w:val="20"/>
              </w:rPr>
            </w:pPr>
            <w:r>
              <w:rPr>
                <w:rFonts w:ascii="Sylfaen" w:hAnsi="Sylfaen" w:cs="Calibri"/>
                <w:sz w:val="20"/>
                <w:szCs w:val="20"/>
              </w:rPr>
              <w:t>954.56</w:t>
            </w:r>
          </w:p>
        </w:tc>
      </w:tr>
      <w:tr w:rsidR="00EE6E11" w:rsidTr="00EE6E11">
        <w:trPr>
          <w:trHeight w:val="285"/>
        </w:trPr>
        <w:tc>
          <w:tcPr>
            <w:tcW w:w="360" w:type="dxa"/>
            <w:tcBorders>
              <w:top w:val="nil"/>
              <w:left w:val="double" w:sz="6" w:space="0" w:color="auto"/>
              <w:bottom w:val="double" w:sz="6" w:space="0" w:color="auto"/>
              <w:right w:val="nil"/>
            </w:tcBorders>
            <w:shd w:val="clear" w:color="000000" w:fill="FFFFFF"/>
            <w:noWrap/>
            <w:hideMark/>
          </w:tcPr>
          <w:p w:rsidR="00EE6E11" w:rsidRDefault="00EE6E11">
            <w:pPr>
              <w:jc w:val="center"/>
              <w:rPr>
                <w:rFonts w:ascii="Sylfaen" w:hAnsi="Sylfaen" w:cs="Calibri"/>
                <w:sz w:val="18"/>
                <w:szCs w:val="18"/>
              </w:rPr>
            </w:pPr>
          </w:p>
        </w:tc>
        <w:tc>
          <w:tcPr>
            <w:tcW w:w="5640" w:type="dxa"/>
            <w:tcBorders>
              <w:top w:val="nil"/>
              <w:left w:val="single" w:sz="4" w:space="0" w:color="auto"/>
              <w:bottom w:val="double" w:sz="6" w:space="0" w:color="auto"/>
              <w:right w:val="single" w:sz="4" w:space="0" w:color="auto"/>
            </w:tcBorders>
            <w:shd w:val="clear" w:color="000000" w:fill="FFFFFF"/>
            <w:noWrap/>
            <w:vAlign w:val="center"/>
            <w:hideMark/>
          </w:tcPr>
          <w:p w:rsidR="00EE6E11" w:rsidRDefault="00EE6E11">
            <w:pPr>
              <w:rPr>
                <w:rFonts w:ascii="Sylfaen" w:hAnsi="Sylfaen" w:cs="Calibri"/>
                <w:b/>
                <w:bCs/>
                <w:sz w:val="20"/>
                <w:szCs w:val="20"/>
              </w:rPr>
            </w:pPr>
            <w:r>
              <w:rPr>
                <w:rFonts w:ascii="Sylfaen" w:hAnsi="Sylfaen" w:cs="Calibri"/>
                <w:b/>
                <w:bCs/>
                <w:sz w:val="20"/>
                <w:szCs w:val="20"/>
              </w:rPr>
              <w:t>Предполагаемая общая сумма</w:t>
            </w:r>
          </w:p>
        </w:tc>
        <w:tc>
          <w:tcPr>
            <w:tcW w:w="620" w:type="dxa"/>
            <w:tcBorders>
              <w:top w:val="single" w:sz="4" w:space="0" w:color="auto"/>
              <w:left w:val="nil"/>
              <w:bottom w:val="single" w:sz="4" w:space="0" w:color="auto"/>
              <w:right w:val="nil"/>
            </w:tcBorders>
            <w:shd w:val="clear" w:color="000000" w:fill="FFFFFF"/>
            <w:noWrap/>
            <w:vAlign w:val="center"/>
            <w:hideMark/>
          </w:tcPr>
          <w:p w:rsidR="00EE6E11" w:rsidRDefault="00EE6E11">
            <w:pPr>
              <w:jc w:val="right"/>
              <w:rPr>
                <w:rFonts w:ascii="Sylfaen" w:hAnsi="Sylfaen" w:cs="Calibri"/>
                <w:b/>
                <w:bCs/>
                <w:sz w:val="20"/>
                <w:szCs w:val="20"/>
              </w:rPr>
            </w:pPr>
          </w:p>
        </w:tc>
        <w:tc>
          <w:tcPr>
            <w:tcW w:w="660" w:type="dxa"/>
            <w:tcBorders>
              <w:top w:val="single" w:sz="4" w:space="0" w:color="auto"/>
              <w:left w:val="single" w:sz="4" w:space="0" w:color="auto"/>
              <w:bottom w:val="single" w:sz="4" w:space="0" w:color="auto"/>
              <w:right w:val="nil"/>
            </w:tcBorders>
            <w:shd w:val="clear" w:color="000000" w:fill="FFFFFF"/>
            <w:noWrap/>
            <w:vAlign w:val="center"/>
            <w:hideMark/>
          </w:tcPr>
          <w:p w:rsidR="00EE6E11" w:rsidRDefault="00EE6E11">
            <w:pPr>
              <w:jc w:val="right"/>
              <w:rPr>
                <w:rFonts w:ascii="Sylfaen" w:hAnsi="Sylfaen" w:cs="Calibri"/>
                <w:b/>
                <w:bCs/>
                <w:sz w:val="20"/>
                <w:szCs w:val="20"/>
              </w:rPr>
            </w:pPr>
          </w:p>
        </w:tc>
        <w:tc>
          <w:tcPr>
            <w:tcW w:w="1000" w:type="dxa"/>
            <w:tcBorders>
              <w:top w:val="single" w:sz="4" w:space="0" w:color="auto"/>
              <w:left w:val="nil"/>
              <w:bottom w:val="single" w:sz="4" w:space="0" w:color="auto"/>
              <w:right w:val="single" w:sz="4" w:space="0" w:color="auto"/>
            </w:tcBorders>
            <w:shd w:val="clear" w:color="000000" w:fill="FFFFFF"/>
            <w:noWrap/>
            <w:vAlign w:val="bottom"/>
            <w:hideMark/>
          </w:tcPr>
          <w:p w:rsidR="00EE6E11" w:rsidRDefault="00EE6E11">
            <w:pPr>
              <w:rPr>
                <w:rFonts w:ascii="Sylfaen" w:hAnsi="Sylfaen" w:cs="Calibri"/>
                <w:color w:val="000000"/>
                <w:sz w:val="22"/>
                <w:szCs w:val="22"/>
              </w:rPr>
            </w:pPr>
          </w:p>
        </w:tc>
        <w:tc>
          <w:tcPr>
            <w:tcW w:w="1180" w:type="dxa"/>
            <w:tcBorders>
              <w:top w:val="single" w:sz="4" w:space="0" w:color="auto"/>
              <w:left w:val="nil"/>
              <w:bottom w:val="single" w:sz="4" w:space="0" w:color="auto"/>
              <w:right w:val="single" w:sz="4" w:space="0" w:color="auto"/>
            </w:tcBorders>
            <w:shd w:val="clear" w:color="000000" w:fill="FFFFFF"/>
            <w:noWrap/>
            <w:vAlign w:val="bottom"/>
            <w:hideMark/>
          </w:tcPr>
          <w:p w:rsidR="00EE6E11" w:rsidRDefault="00EE6E11">
            <w:pPr>
              <w:jc w:val="right"/>
              <w:rPr>
                <w:rFonts w:ascii="Sylfaen" w:hAnsi="Sylfaen" w:cs="Calibri"/>
                <w:b/>
                <w:bCs/>
                <w:sz w:val="22"/>
                <w:szCs w:val="22"/>
              </w:rPr>
            </w:pPr>
            <w:r>
              <w:rPr>
                <w:rFonts w:ascii="Sylfaen" w:hAnsi="Sylfaen" w:cs="Calibri"/>
                <w:b/>
                <w:bCs/>
                <w:sz w:val="22"/>
                <w:szCs w:val="22"/>
              </w:rPr>
              <w:t>954.56</w:t>
            </w:r>
          </w:p>
        </w:tc>
      </w:tr>
    </w:tbl>
    <w:p w:rsidR="00F02279" w:rsidRDefault="00F02279" w:rsidP="00F02279">
      <w:pPr>
        <w:ind w:firstLine="567"/>
        <w:jc w:val="right"/>
        <w:rPr>
          <w:rFonts w:ascii="GHEA Grapalat" w:hAnsi="GHEA Grapalat"/>
          <w:i/>
          <w:lang w:val="pt-BR"/>
        </w:rPr>
      </w:pPr>
    </w:p>
    <w:p w:rsidR="001F64C9" w:rsidRPr="005E6BB1" w:rsidRDefault="001F64C9" w:rsidP="001F64C9">
      <w:pPr>
        <w:spacing w:line="276" w:lineRule="auto"/>
        <w:rPr>
          <w:rFonts w:ascii="GHEA Grapalat" w:hAnsi="GHEA Grapalat" w:cs="Sylfaen"/>
          <w:color w:val="000000"/>
          <w:sz w:val="20"/>
          <w:szCs w:val="20"/>
          <w:lang w:val="hy-AM"/>
        </w:rPr>
      </w:pPr>
      <w:r w:rsidRPr="00E6597C">
        <w:rPr>
          <w:rFonts w:ascii="GHEA Grapalat" w:hAnsi="GHEA Grapalat" w:cs="Sylfaen"/>
          <w:sz w:val="22"/>
          <w:szCs w:val="22"/>
          <w:lang w:val="af-ZA"/>
        </w:rPr>
        <w:t>* Подрядчик выполняет работу</w:t>
      </w:r>
      <w:r w:rsidR="00B616C5">
        <w:rPr>
          <w:rFonts w:ascii="GHEA Grapalat" w:hAnsi="GHEA Grapalat" w:cs="Sylfaen"/>
          <w:color w:val="000000"/>
          <w:sz w:val="20"/>
          <w:szCs w:val="20"/>
          <w:lang w:val="hy-AM"/>
        </w:rPr>
        <w:t>Араратская область Республики Армения, город Масис, Центральная площадь №4</w:t>
      </w:r>
    </w:p>
    <w:p w:rsidR="001F64C9" w:rsidRPr="00E6597C" w:rsidRDefault="001F64C9" w:rsidP="001F64C9">
      <w:pPr>
        <w:rPr>
          <w:rFonts w:ascii="GHEA Grapalat" w:hAnsi="GHEA Grapalat"/>
          <w:i/>
          <w:lang w:val="pt-BR"/>
        </w:rPr>
      </w:pPr>
      <w:r w:rsidRPr="00E6597C">
        <w:rPr>
          <w:rFonts w:ascii="GHEA Grapalat" w:hAnsi="GHEA Grapalat" w:cs="Sylfaen"/>
          <w:sz w:val="22"/>
          <w:szCs w:val="22"/>
          <w:lang w:val="af-ZA"/>
        </w:rPr>
        <w:t>по адресу:</w:t>
      </w:r>
    </w:p>
    <w:tbl>
      <w:tblPr>
        <w:tblW w:w="8930" w:type="dxa"/>
        <w:jc w:val="center"/>
        <w:tblLayout w:type="fixed"/>
        <w:tblLook w:val="0000" w:firstRow="0" w:lastRow="0" w:firstColumn="0" w:lastColumn="0" w:noHBand="0" w:noVBand="0"/>
      </w:tblPr>
      <w:tblGrid>
        <w:gridCol w:w="5103"/>
        <w:gridCol w:w="284"/>
        <w:gridCol w:w="3543"/>
      </w:tblGrid>
      <w:tr w:rsidR="00EE6E11" w:rsidRPr="001E5314" w:rsidTr="00AE4A0E">
        <w:trPr>
          <w:jc w:val="center"/>
        </w:trPr>
        <w:tc>
          <w:tcPr>
            <w:tcW w:w="5103" w:type="dxa"/>
          </w:tcPr>
          <w:p w:rsidR="00EE6E11" w:rsidRPr="001E5314" w:rsidRDefault="00EE6E11" w:rsidP="00884F10">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rsidR="00EE6E11" w:rsidRPr="009303DA" w:rsidRDefault="00EE6E11" w:rsidP="00884F10">
            <w:pPr>
              <w:rPr>
                <w:rFonts w:ascii="Sylfaen" w:hAnsi="Sylfaen"/>
                <w:sz w:val="20"/>
                <w:szCs w:val="20"/>
                <w:lang w:val="hy-AM"/>
              </w:rPr>
            </w:pPr>
          </w:p>
          <w:p w:rsidR="00EE6E11" w:rsidRPr="009303DA" w:rsidRDefault="00EE6E11" w:rsidP="00884F10">
            <w:pPr>
              <w:rPr>
                <w:rFonts w:ascii="Sylfaen" w:hAnsi="Sylfaen"/>
                <w:sz w:val="20"/>
                <w:szCs w:val="20"/>
                <w:lang w:val="hy-AM"/>
              </w:rPr>
            </w:pPr>
          </w:p>
          <w:p w:rsidR="00EE6E11" w:rsidRPr="009303DA" w:rsidRDefault="00EE6E11" w:rsidP="00884F10">
            <w:pPr>
              <w:rPr>
                <w:rFonts w:ascii="Sylfaen" w:hAnsi="Sylfaen"/>
                <w:sz w:val="20"/>
                <w:szCs w:val="20"/>
                <w:lang w:val="hy-AM"/>
              </w:rPr>
            </w:pPr>
          </w:p>
          <w:p w:rsidR="00EE6E11" w:rsidRPr="009303DA" w:rsidRDefault="00EE6E11" w:rsidP="00884F10">
            <w:pPr>
              <w:rPr>
                <w:rFonts w:ascii="Sylfaen" w:hAnsi="Sylfaen"/>
                <w:sz w:val="20"/>
                <w:szCs w:val="20"/>
                <w:lang w:val="hy-AM"/>
              </w:rPr>
            </w:pPr>
          </w:p>
          <w:p w:rsidR="00EE6E11" w:rsidRPr="00F73DA1" w:rsidRDefault="00EE6E11" w:rsidP="00884F10">
            <w:pPr>
              <w:jc w:val="center"/>
              <w:rPr>
                <w:rFonts w:ascii="GHEA Grapalat" w:hAnsi="GHEA Grapalat"/>
                <w:sz w:val="20"/>
                <w:szCs w:val="20"/>
                <w:lang w:val="nb-NO"/>
              </w:rPr>
            </w:pPr>
            <w:r w:rsidRPr="00F73DA1">
              <w:rPr>
                <w:rFonts w:ascii="GHEA Grapalat" w:hAnsi="GHEA Grapalat"/>
                <w:sz w:val="20"/>
                <w:szCs w:val="20"/>
                <w:lang w:val="nb-NO"/>
              </w:rPr>
              <w:t>--------------------------------</w:t>
            </w:r>
          </w:p>
          <w:p w:rsidR="00EE6E11" w:rsidRPr="0026383F" w:rsidRDefault="00EE6E11" w:rsidP="0026383F">
            <w:pPr>
              <w:jc w:val="center"/>
              <w:rPr>
                <w:rFonts w:ascii="GHEA Grapalat" w:hAnsi="GHEA Grapalat"/>
                <w:sz w:val="20"/>
                <w:szCs w:val="20"/>
                <w:lang w:val="nb-NO"/>
              </w:rPr>
            </w:pPr>
            <w:r w:rsidRPr="00F73DA1">
              <w:rPr>
                <w:rFonts w:ascii="GHEA Grapalat" w:hAnsi="GHEA Grapalat"/>
                <w:sz w:val="20"/>
                <w:szCs w:val="20"/>
                <w:lang w:val="nb-NO"/>
              </w:rPr>
              <w:t>/</w:t>
            </w:r>
            <w:r w:rsidRPr="00F73DA1">
              <w:rPr>
                <w:rFonts w:ascii="GHEA Grapalat" w:hAnsi="GHEA Grapalat" w:cs="Sylfaen"/>
                <w:sz w:val="20"/>
                <w:szCs w:val="20"/>
                <w:lang w:val="hy-AM"/>
              </w:rPr>
              <w:t>подпись</w:t>
            </w:r>
            <w:r w:rsidRPr="00F73DA1">
              <w:rPr>
                <w:rFonts w:ascii="GHEA Grapalat" w:hAnsi="GHEA Grapalat"/>
                <w:sz w:val="20"/>
                <w:szCs w:val="20"/>
                <w:lang w:val="nb-NO"/>
              </w:rPr>
              <w:t>/</w:t>
            </w:r>
          </w:p>
        </w:tc>
        <w:tc>
          <w:tcPr>
            <w:tcW w:w="284" w:type="dxa"/>
          </w:tcPr>
          <w:p w:rsidR="00EE6E11" w:rsidRPr="001E5314" w:rsidRDefault="00EE6E11" w:rsidP="00AE4A0E">
            <w:pPr>
              <w:spacing w:line="360" w:lineRule="auto"/>
              <w:jc w:val="center"/>
              <w:rPr>
                <w:rFonts w:ascii="GHEA Grapalat" w:hAnsi="GHEA Grapalat"/>
                <w:sz w:val="22"/>
                <w:lang w:val="hy-AM"/>
              </w:rPr>
            </w:pPr>
          </w:p>
        </w:tc>
        <w:tc>
          <w:tcPr>
            <w:tcW w:w="3543" w:type="dxa"/>
          </w:tcPr>
          <w:p w:rsidR="00EE6E11" w:rsidRPr="001E5314" w:rsidRDefault="00EE6E11" w:rsidP="00884F10">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rsidR="00EE6E11" w:rsidRPr="001E5314" w:rsidRDefault="00EE6E11" w:rsidP="00884F10">
            <w:pPr>
              <w:jc w:val="center"/>
              <w:rPr>
                <w:rFonts w:ascii="GHEA Grapalat" w:hAnsi="GHEA Grapalat"/>
                <w:sz w:val="22"/>
                <w:lang w:val="ru-RU"/>
              </w:rPr>
            </w:pPr>
          </w:p>
          <w:p w:rsidR="00EE6E11" w:rsidRPr="001E5314" w:rsidRDefault="00EE6E11" w:rsidP="00884F10">
            <w:pPr>
              <w:jc w:val="center"/>
              <w:rPr>
                <w:rFonts w:ascii="GHEA Grapalat" w:hAnsi="GHEA Grapalat"/>
                <w:sz w:val="22"/>
                <w:lang w:val="ru-RU"/>
              </w:rPr>
            </w:pPr>
          </w:p>
          <w:p w:rsidR="00EE6E11" w:rsidRPr="001E5314" w:rsidRDefault="00EE6E11" w:rsidP="00884F10">
            <w:pPr>
              <w:jc w:val="center"/>
              <w:rPr>
                <w:rFonts w:ascii="GHEA Grapalat" w:hAnsi="GHEA Grapalat"/>
                <w:sz w:val="22"/>
                <w:lang w:val="ru-RU"/>
              </w:rPr>
            </w:pPr>
            <w:r w:rsidRPr="001E5314">
              <w:rPr>
                <w:rFonts w:ascii="GHEA Grapalat" w:hAnsi="GHEA Grapalat"/>
                <w:sz w:val="22"/>
                <w:lang w:val="ru-RU"/>
              </w:rPr>
              <w:t>---------------------------------</w:t>
            </w:r>
          </w:p>
          <w:p w:rsidR="00EE6E11" w:rsidRPr="001E5314" w:rsidRDefault="00EE6E11" w:rsidP="00884F10">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rsidR="00EE6E11" w:rsidRPr="001E5314" w:rsidRDefault="00EE6E11" w:rsidP="00AE4A0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rsidR="006B698A" w:rsidRDefault="006B698A" w:rsidP="001F64C9">
      <w:pPr>
        <w:rPr>
          <w:rFonts w:ascii="GHEA Grapalat" w:hAnsi="GHEA Grapalat"/>
          <w:i/>
          <w:lang w:val="pt-BR"/>
        </w:rPr>
      </w:pPr>
    </w:p>
    <w:p w:rsidR="001F64C9" w:rsidRDefault="001F64C9" w:rsidP="001F64C9">
      <w:pPr>
        <w:rPr>
          <w:rFonts w:ascii="GHEA Grapalat" w:hAnsi="GHEA Grapalat"/>
          <w:i/>
          <w:lang w:val="pt-BR"/>
        </w:rPr>
      </w:pPr>
    </w:p>
    <w:p w:rsidR="001F64C9" w:rsidRDefault="001F64C9" w:rsidP="001F64C9">
      <w:pPr>
        <w:rPr>
          <w:rFonts w:ascii="GHEA Grapalat" w:hAnsi="GHEA Grapalat"/>
          <w:i/>
          <w:lang w:val="pt-BR"/>
        </w:rPr>
      </w:pPr>
    </w:p>
    <w:p w:rsidR="001F64C9" w:rsidRDefault="001F64C9" w:rsidP="001F64C9">
      <w:pPr>
        <w:rPr>
          <w:rFonts w:ascii="GHEA Grapalat" w:hAnsi="GHEA Grapalat"/>
          <w:i/>
          <w:lang w:val="pt-BR"/>
        </w:rPr>
      </w:pPr>
    </w:p>
    <w:p w:rsidR="001F64C9" w:rsidRDefault="001F64C9" w:rsidP="001F64C9">
      <w:pPr>
        <w:rPr>
          <w:rFonts w:ascii="GHEA Grapalat" w:hAnsi="GHEA Grapalat"/>
          <w:i/>
          <w:lang w:val="pt-BR"/>
        </w:rPr>
      </w:pPr>
    </w:p>
    <w:p w:rsidR="001F64C9" w:rsidRDefault="001F64C9" w:rsidP="001F64C9">
      <w:pPr>
        <w:rPr>
          <w:rFonts w:ascii="GHEA Grapalat" w:hAnsi="GHEA Grapalat"/>
          <w:i/>
          <w:lang w:val="pt-BR"/>
        </w:rPr>
      </w:pPr>
    </w:p>
    <w:p w:rsidR="001F64C9" w:rsidRPr="00E6597C" w:rsidRDefault="001F64C9" w:rsidP="001F64C9">
      <w:pPr>
        <w:rPr>
          <w:rFonts w:ascii="GHEA Grapalat" w:hAnsi="GHEA Grapalat"/>
          <w:i/>
          <w:lang w:val="pt-BR"/>
        </w:rPr>
      </w:pPr>
    </w:p>
    <w:p w:rsidR="00830FD3" w:rsidRDefault="00830FD3" w:rsidP="00F02279">
      <w:pPr>
        <w:ind w:firstLine="567"/>
        <w:jc w:val="right"/>
        <w:rPr>
          <w:rFonts w:ascii="GHEA Grapalat" w:hAnsi="GHEA Grapalat" w:cs="Sylfaen"/>
          <w:i/>
          <w:sz w:val="20"/>
          <w:szCs w:val="20"/>
          <w:lang w:val="ru-RU"/>
        </w:rPr>
      </w:pPr>
    </w:p>
    <w:p w:rsidR="00830FD3" w:rsidRDefault="00830FD3" w:rsidP="00F02279">
      <w:pPr>
        <w:ind w:firstLine="567"/>
        <w:jc w:val="right"/>
        <w:rPr>
          <w:rFonts w:ascii="GHEA Grapalat" w:hAnsi="GHEA Grapalat" w:cs="Sylfaen"/>
          <w:i/>
          <w:sz w:val="20"/>
          <w:szCs w:val="20"/>
          <w:lang w:val="ru-RU"/>
        </w:rPr>
      </w:pPr>
    </w:p>
    <w:p w:rsidR="00830FD3" w:rsidRDefault="00830FD3" w:rsidP="00F02279">
      <w:pPr>
        <w:ind w:firstLine="567"/>
        <w:jc w:val="right"/>
        <w:rPr>
          <w:rFonts w:ascii="GHEA Grapalat" w:hAnsi="GHEA Grapalat" w:cs="Sylfaen"/>
          <w:i/>
          <w:sz w:val="20"/>
          <w:szCs w:val="20"/>
          <w:lang w:val="ru-RU"/>
        </w:rPr>
      </w:pPr>
    </w:p>
    <w:p w:rsidR="00830FD3" w:rsidRDefault="00830FD3" w:rsidP="00F02279">
      <w:pPr>
        <w:ind w:firstLine="567"/>
        <w:jc w:val="right"/>
        <w:rPr>
          <w:rFonts w:ascii="GHEA Grapalat" w:hAnsi="GHEA Grapalat" w:cs="Sylfaen"/>
          <w:i/>
          <w:sz w:val="20"/>
          <w:szCs w:val="20"/>
          <w:lang w:val="ru-RU"/>
        </w:rPr>
      </w:pPr>
    </w:p>
    <w:p w:rsidR="00830FD3" w:rsidRDefault="00830FD3" w:rsidP="00F02279">
      <w:pPr>
        <w:ind w:firstLine="567"/>
        <w:jc w:val="right"/>
        <w:rPr>
          <w:rFonts w:ascii="GHEA Grapalat" w:hAnsi="GHEA Grapalat" w:cs="Sylfaen"/>
          <w:i/>
          <w:sz w:val="20"/>
          <w:szCs w:val="20"/>
          <w:lang w:val="ru-RU"/>
        </w:rPr>
      </w:pPr>
    </w:p>
    <w:p w:rsidR="00830FD3" w:rsidRDefault="00830FD3" w:rsidP="00F02279">
      <w:pPr>
        <w:ind w:firstLine="567"/>
        <w:jc w:val="right"/>
        <w:rPr>
          <w:rFonts w:ascii="GHEA Grapalat" w:hAnsi="GHEA Grapalat" w:cs="Sylfaen"/>
          <w:i/>
          <w:sz w:val="20"/>
          <w:szCs w:val="20"/>
          <w:lang w:val="ru-RU"/>
        </w:rPr>
      </w:pPr>
    </w:p>
    <w:p w:rsidR="00830FD3" w:rsidRDefault="00830FD3" w:rsidP="00F02279">
      <w:pPr>
        <w:ind w:firstLine="567"/>
        <w:jc w:val="right"/>
        <w:rPr>
          <w:rFonts w:ascii="GHEA Grapalat" w:hAnsi="GHEA Grapalat" w:cs="Sylfaen"/>
          <w:i/>
          <w:sz w:val="20"/>
          <w:szCs w:val="20"/>
          <w:lang w:val="ru-RU"/>
        </w:rPr>
      </w:pPr>
    </w:p>
    <w:p w:rsidR="00830FD3" w:rsidRDefault="00830FD3" w:rsidP="00F02279">
      <w:pPr>
        <w:ind w:firstLine="567"/>
        <w:jc w:val="right"/>
        <w:rPr>
          <w:rFonts w:ascii="GHEA Grapalat" w:hAnsi="GHEA Grapalat" w:cs="Sylfaen"/>
          <w:i/>
          <w:sz w:val="20"/>
          <w:szCs w:val="20"/>
          <w:lang w:val="ru-RU"/>
        </w:rPr>
      </w:pPr>
    </w:p>
    <w:p w:rsidR="00830FD3" w:rsidRDefault="00830FD3" w:rsidP="00F02279">
      <w:pPr>
        <w:ind w:firstLine="567"/>
        <w:jc w:val="right"/>
        <w:rPr>
          <w:rFonts w:ascii="GHEA Grapalat" w:hAnsi="GHEA Grapalat" w:cs="Sylfaen"/>
          <w:i/>
          <w:sz w:val="20"/>
          <w:szCs w:val="20"/>
          <w:lang w:val="ru-RU"/>
        </w:rPr>
      </w:pPr>
    </w:p>
    <w:p w:rsidR="00830FD3" w:rsidRDefault="00830FD3"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Default="00EE6E11" w:rsidP="00F02279">
      <w:pPr>
        <w:ind w:firstLine="567"/>
        <w:jc w:val="right"/>
        <w:rPr>
          <w:rFonts w:ascii="GHEA Grapalat" w:hAnsi="GHEA Grapalat" w:cs="Sylfaen"/>
          <w:i/>
          <w:sz w:val="20"/>
          <w:szCs w:val="20"/>
        </w:rPr>
      </w:pPr>
    </w:p>
    <w:p w:rsidR="00EE6E11" w:rsidRPr="00EE6E11" w:rsidRDefault="00EE6E11" w:rsidP="00F02279">
      <w:pPr>
        <w:ind w:firstLine="567"/>
        <w:jc w:val="right"/>
        <w:rPr>
          <w:rFonts w:ascii="GHEA Grapalat" w:hAnsi="GHEA Grapalat" w:cs="Sylfaen"/>
          <w:i/>
          <w:sz w:val="20"/>
          <w:szCs w:val="20"/>
        </w:rPr>
      </w:pPr>
    </w:p>
    <w:p w:rsidR="00830FD3" w:rsidRDefault="00830FD3" w:rsidP="00F02279">
      <w:pPr>
        <w:ind w:firstLine="567"/>
        <w:jc w:val="right"/>
        <w:rPr>
          <w:rFonts w:ascii="GHEA Grapalat" w:hAnsi="GHEA Grapalat" w:cs="Sylfaen"/>
          <w:i/>
          <w:sz w:val="20"/>
          <w:szCs w:val="20"/>
          <w:lang w:val="ru-RU"/>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Приложение</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число</w:t>
      </w:r>
      <w:r w:rsidRPr="00E6597C">
        <w:rPr>
          <w:rFonts w:ascii="GHEA Grapalat" w:hAnsi="GHEA Grapalat" w:cs="Arial"/>
          <w:i/>
          <w:sz w:val="20"/>
          <w:szCs w:val="20"/>
          <w:lang w:val="pt-BR"/>
        </w:rPr>
        <w:t>2</w:t>
      </w:r>
    </w:p>
    <w:p w:rsidR="00F02279" w:rsidRPr="00E6597C" w:rsidRDefault="00F02279" w:rsidP="00F02279">
      <w:pPr>
        <w:ind w:firstLine="567"/>
        <w:jc w:val="right"/>
        <w:rPr>
          <w:rFonts w:ascii="GHEA Grapalat" w:hAnsi="GHEA Grapalat" w:cs="Arial"/>
          <w:i/>
          <w:sz w:val="20"/>
          <w:szCs w:val="20"/>
          <w:lang w:val="pt-BR"/>
        </w:rPr>
      </w:pPr>
      <w:r w:rsidRPr="00AD3483">
        <w:rPr>
          <w:rFonts w:ascii="GHEA Grapalat" w:hAnsi="GHEA Grapalat"/>
          <w:i/>
          <w:sz w:val="20"/>
          <w:szCs w:val="20"/>
          <w:lang w:val="pt-BR"/>
        </w:rPr>
        <w:t>« » 20</w:t>
      </w:r>
      <w:r w:rsidRPr="00E6597C">
        <w:rPr>
          <w:rFonts w:ascii="GHEA Grapalat" w:hAnsi="GHEA Grapalat" w:cs="Sylfaen"/>
          <w:i/>
          <w:sz w:val="20"/>
          <w:szCs w:val="20"/>
          <w:lang w:val="pt-BR"/>
        </w:rPr>
        <w:t>т</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Default="00F02279" w:rsidP="00F02279">
      <w:pPr>
        <w:jc w:val="center"/>
        <w:rPr>
          <w:rFonts w:ascii="GHEA Grapalat" w:hAnsi="GHEA Grapalat" w:cs="Sylfaen"/>
          <w:b/>
          <w:sz w:val="20"/>
          <w:szCs w:val="20"/>
          <w:lang w:val="hy-AM"/>
        </w:rPr>
      </w:pPr>
      <w:r w:rsidRPr="00E6597C">
        <w:rPr>
          <w:rFonts w:ascii="GHEA Grapalat" w:hAnsi="GHEA Grapalat" w:cs="Sylfaen"/>
          <w:b/>
          <w:sz w:val="20"/>
          <w:szCs w:val="20"/>
          <w:lang w:val="pt-BR"/>
        </w:rPr>
        <w:t>КАЛЕНДАРЬ</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ГРАФИКА*</w:t>
      </w:r>
    </w:p>
    <w:p w:rsidR="00DE4DE5" w:rsidRPr="000117CC" w:rsidRDefault="00DE4DE5" w:rsidP="00F02279">
      <w:pPr>
        <w:jc w:val="center"/>
        <w:rPr>
          <w:rFonts w:ascii="GHEA Grapalat" w:hAnsi="GHEA Grapalat"/>
          <w:b/>
          <w:sz w:val="20"/>
          <w:szCs w:val="20"/>
          <w:lang w:val="hy-AM"/>
        </w:rPr>
      </w:pPr>
    </w:p>
    <w:p w:rsidR="00F02279" w:rsidRPr="002909E0" w:rsidRDefault="00B616C5" w:rsidP="00DE4DE5">
      <w:pPr>
        <w:ind w:firstLine="567"/>
        <w:rPr>
          <w:rFonts w:ascii="GHEA Grapalat" w:hAnsi="GHEA Grapalat" w:cs="Sylfaen"/>
          <w:b/>
          <w:lang w:val="pt-BR"/>
        </w:rPr>
      </w:pPr>
      <w:r>
        <w:rPr>
          <w:rFonts w:ascii="GHEA Grapalat" w:hAnsi="GHEA Grapalat"/>
          <w:b/>
          <w:i/>
          <w:lang w:val="hy-AM"/>
        </w:rPr>
        <w:t>Араратская область Республики Армения, община Масис, поселок Дарбник, улица Нжде, 3-й тупик, работы по газификации</w:t>
      </w:r>
      <w:r w:rsidR="002909E0" w:rsidRPr="002909E0">
        <w:rPr>
          <w:rFonts w:ascii="GHEA Grapalat" w:hAnsi="GHEA Grapalat"/>
          <w:b/>
          <w:bCs/>
          <w:lang w:val="hy-AM" w:eastAsia="ru-RU"/>
        </w:rPr>
        <w:t xml:space="preserve">   </w:t>
      </w:r>
      <w:r w:rsidR="00F02279" w:rsidRPr="002909E0">
        <w:rPr>
          <w:rFonts w:ascii="GHEA Grapalat" w:hAnsi="GHEA Grapalat" w:cs="Sylfaen"/>
          <w:b/>
          <w:lang w:val="pt-BR"/>
        </w:rPr>
        <w:t>ПРОИЗВОДИТЕЛЬНОСТЬ</w:t>
      </w:r>
    </w:p>
    <w:p w:rsidR="00DE4DE5" w:rsidRPr="00E6597C" w:rsidRDefault="00DE4DE5"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819"/>
        <w:gridCol w:w="2262"/>
      </w:tblGrid>
      <w:tr w:rsidR="00F02279" w:rsidRPr="00E6597C" w:rsidTr="005A27F4">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Н</w:t>
            </w:r>
            <w:r w:rsidRPr="00E6597C">
              <w:rPr>
                <w:rFonts w:ascii="GHEA Grapalat" w:hAnsi="GHEA Grapalat" w:cs="Sylfaen"/>
                <w:sz w:val="20"/>
                <w:szCs w:val="20"/>
                <w:lang w:val="pt-BR"/>
              </w:rPr>
              <w:t>час</w:t>
            </w:r>
            <w:r w:rsidRPr="00E6597C">
              <w:rPr>
                <w:rFonts w:ascii="GHEA Grapalat" w:hAnsi="GHEA Grapalat" w:cs="Arial"/>
                <w:sz w:val="20"/>
                <w:szCs w:val="20"/>
                <w:lang w:val="pt-BR"/>
              </w:rPr>
              <w:t>/</w:t>
            </w:r>
            <w:r w:rsidRPr="00E6597C">
              <w:rPr>
                <w:rFonts w:ascii="GHEA Grapalat" w:hAnsi="GHEA Grapalat" w:cs="Sylfaen"/>
                <w:sz w:val="20"/>
                <w:szCs w:val="20"/>
                <w:lang w:val="pt-BR"/>
              </w:rPr>
              <w:t>к</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Подрядчик</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к</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должно быть сделано</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работает</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отдельно</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типы</w:t>
            </w:r>
          </w:p>
          <w:p w:rsidR="00F02279" w:rsidRPr="00E6597C" w:rsidRDefault="00BD58F2" w:rsidP="00545BDE">
            <w:pPr>
              <w:jc w:val="center"/>
              <w:rPr>
                <w:rFonts w:ascii="GHEA Grapalat" w:hAnsi="GHEA Grapalat"/>
                <w:sz w:val="20"/>
                <w:szCs w:val="20"/>
                <w:lang w:val="pt-BR"/>
              </w:rPr>
            </w:pPr>
            <w:r w:rsidRPr="00E6597C">
              <w:rPr>
                <w:rFonts w:ascii="GHEA Grapalat" w:hAnsi="GHEA Grapalat" w:cs="Sylfaen"/>
                <w:sz w:val="20"/>
                <w:szCs w:val="20"/>
                <w:lang w:val="pt-BR"/>
              </w:rPr>
              <w:t>Имена</w:t>
            </w:r>
          </w:p>
        </w:tc>
        <w:tc>
          <w:tcPr>
            <w:tcW w:w="5081"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Работы</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исполнение</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крайний срок**</w:t>
            </w:r>
          </w:p>
        </w:tc>
      </w:tr>
      <w:tr w:rsidR="00F02279" w:rsidRPr="00E6597C" w:rsidTr="005A27F4">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2819"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Начало</w:t>
            </w:r>
          </w:p>
        </w:tc>
        <w:tc>
          <w:tcPr>
            <w:tcW w:w="2262"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Конец</w:t>
            </w:r>
          </w:p>
        </w:tc>
      </w:tr>
      <w:tr w:rsidR="00F02279" w:rsidRPr="0067471C" w:rsidTr="005A27F4">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BD58F2" w:rsidRDefault="00B616C5" w:rsidP="00545BDE">
            <w:pPr>
              <w:rPr>
                <w:rFonts w:ascii="GHEA Grapalat" w:hAnsi="GHEA Grapalat"/>
                <w:i/>
                <w:lang w:val="pt-BR"/>
              </w:rPr>
            </w:pPr>
            <w:r>
              <w:rPr>
                <w:rFonts w:ascii="GHEA Grapalat" w:hAnsi="GHEA Grapalat"/>
                <w:i/>
                <w:lang w:val="hy-AM"/>
              </w:rPr>
              <w:t>Араратская область Республики Армения, община Масис, поселок Дарбник, улица Нжде, 3-й тупик, работы по газификации</w:t>
            </w:r>
          </w:p>
        </w:tc>
        <w:tc>
          <w:tcPr>
            <w:tcW w:w="2819" w:type="dxa"/>
            <w:vAlign w:val="center"/>
          </w:tcPr>
          <w:p w:rsidR="00F02279" w:rsidRPr="0067471C" w:rsidRDefault="005A27F4" w:rsidP="00545BDE">
            <w:pPr>
              <w:jc w:val="center"/>
              <w:rPr>
                <w:rFonts w:ascii="GHEA Grapalat" w:hAnsi="GHEA Grapalat"/>
                <w:color w:val="C00000"/>
                <w:sz w:val="20"/>
                <w:szCs w:val="20"/>
                <w:lang w:val="hy-AM"/>
              </w:rPr>
            </w:pPr>
            <w:r>
              <w:rPr>
                <w:rFonts w:ascii="GHEA Grapalat" w:hAnsi="GHEA Grapalat"/>
                <w:color w:val="C00000"/>
                <w:sz w:val="20"/>
                <w:szCs w:val="20"/>
                <w:lang w:val="hy-AM"/>
              </w:rPr>
              <w:t>С даты подписания соглашения</w:t>
            </w:r>
          </w:p>
        </w:tc>
        <w:tc>
          <w:tcPr>
            <w:tcW w:w="2262" w:type="dxa"/>
            <w:vAlign w:val="center"/>
          </w:tcPr>
          <w:p w:rsidR="00F02279" w:rsidRPr="0067471C" w:rsidRDefault="00EE6E11" w:rsidP="00545BDE">
            <w:pPr>
              <w:rPr>
                <w:rFonts w:ascii="GHEA Grapalat" w:hAnsi="GHEA Grapalat"/>
                <w:color w:val="C00000"/>
                <w:sz w:val="20"/>
                <w:szCs w:val="20"/>
                <w:lang w:val="hy-AM"/>
              </w:rPr>
            </w:pPr>
            <w:r>
              <w:rPr>
                <w:rFonts w:ascii="GHEA Grapalat" w:hAnsi="GHEA Grapalat"/>
                <w:color w:val="C00000"/>
                <w:sz w:val="20"/>
                <w:szCs w:val="20"/>
              </w:rPr>
              <w:t>20 календарных дней</w:t>
            </w:r>
          </w:p>
        </w:tc>
      </w:tr>
      <w:tr w:rsidR="0070317A" w:rsidRPr="00E6597C" w:rsidTr="005A27F4">
        <w:trPr>
          <w:cantSplit/>
          <w:trHeight w:val="586"/>
          <w:jc w:val="center"/>
        </w:trPr>
        <w:tc>
          <w:tcPr>
            <w:tcW w:w="5464" w:type="dxa"/>
            <w:gridSpan w:val="2"/>
            <w:vAlign w:val="center"/>
          </w:tcPr>
          <w:p w:rsidR="0070317A" w:rsidRPr="00E6597C" w:rsidRDefault="0070317A" w:rsidP="00545BDE">
            <w:pPr>
              <w:rPr>
                <w:rFonts w:ascii="GHEA Grapalat" w:hAnsi="GHEA Grapalat"/>
                <w:b/>
                <w:sz w:val="20"/>
                <w:szCs w:val="20"/>
                <w:lang w:val="pt-BR"/>
              </w:rPr>
            </w:pPr>
            <w:r w:rsidRPr="00E6597C">
              <w:rPr>
                <w:rFonts w:ascii="GHEA Grapalat" w:hAnsi="GHEA Grapalat" w:cs="Sylfaen"/>
                <w:b/>
                <w:sz w:val="20"/>
                <w:szCs w:val="20"/>
                <w:lang w:val="pt-BR"/>
              </w:rPr>
              <w:t>ТОЛЬКО</w:t>
            </w:r>
          </w:p>
        </w:tc>
        <w:tc>
          <w:tcPr>
            <w:tcW w:w="2819" w:type="dxa"/>
            <w:vAlign w:val="center"/>
          </w:tcPr>
          <w:p w:rsidR="0070317A" w:rsidRPr="00E6597C" w:rsidRDefault="005A27F4" w:rsidP="00545BDE">
            <w:pPr>
              <w:jc w:val="center"/>
              <w:rPr>
                <w:rFonts w:ascii="GHEA Grapalat" w:hAnsi="GHEA Grapalat"/>
                <w:b/>
                <w:sz w:val="20"/>
                <w:szCs w:val="20"/>
                <w:lang w:val="pt-BR"/>
              </w:rPr>
            </w:pPr>
            <w:r>
              <w:rPr>
                <w:rFonts w:ascii="GHEA Grapalat" w:hAnsi="GHEA Grapalat"/>
                <w:color w:val="C00000"/>
                <w:sz w:val="20"/>
                <w:szCs w:val="20"/>
                <w:lang w:val="hy-AM"/>
              </w:rPr>
              <w:t>С даты подписания соглашения</w:t>
            </w:r>
          </w:p>
        </w:tc>
        <w:tc>
          <w:tcPr>
            <w:tcW w:w="2262" w:type="dxa"/>
            <w:vAlign w:val="center"/>
          </w:tcPr>
          <w:p w:rsidR="0070317A" w:rsidRPr="00E6597C" w:rsidRDefault="00EE6E11" w:rsidP="00545BDE">
            <w:pPr>
              <w:jc w:val="center"/>
              <w:rPr>
                <w:rFonts w:ascii="GHEA Grapalat" w:hAnsi="GHEA Grapalat"/>
                <w:b/>
                <w:sz w:val="20"/>
                <w:szCs w:val="20"/>
                <w:lang w:val="pt-BR"/>
              </w:rPr>
            </w:pPr>
            <w:r>
              <w:rPr>
                <w:rFonts w:ascii="GHEA Grapalat" w:hAnsi="GHEA Grapalat"/>
                <w:color w:val="C00000"/>
                <w:sz w:val="20"/>
                <w:szCs w:val="20"/>
              </w:rPr>
              <w:t>20 календарных дней</w:t>
            </w:r>
          </w:p>
        </w:tc>
      </w:tr>
    </w:tbl>
    <w:p w:rsidR="00F02279" w:rsidRPr="00E6597C" w:rsidRDefault="00F02279" w:rsidP="00645E1D">
      <w:pPr>
        <w:keepNext/>
        <w:jc w:val="both"/>
        <w:outlineLvl w:val="3"/>
        <w:rPr>
          <w:rFonts w:ascii="GHEA Grapalat" w:hAnsi="GHEA Grapalat"/>
          <w:i/>
          <w:sz w:val="32"/>
          <w:lang w:val="pt-BR"/>
        </w:rPr>
      </w:pPr>
    </w:p>
    <w:p w:rsidR="00645E1D" w:rsidRPr="00553C89" w:rsidRDefault="00645E1D" w:rsidP="000117CC">
      <w:pPr>
        <w:jc w:val="both"/>
        <w:rPr>
          <w:rFonts w:asciiTheme="minorHAnsi" w:hAnsiTheme="minorHAnsi"/>
          <w:lang w:val="hy-AM"/>
        </w:rPr>
      </w:pPr>
      <w:r w:rsidRPr="00553C89">
        <w:rPr>
          <w:rFonts w:ascii="GHEA Grapalat" w:hAnsi="GHEA Grapalat" w:cs="Sylfaen"/>
          <w:i/>
          <w:sz w:val="18"/>
          <w:szCs w:val="18"/>
          <w:lang w:val="hy-AM"/>
        </w:rPr>
        <w:t>* Срок выполнения работ, а в случае поэтапного исполнения договора – срок выполнения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предусмотренных договором, за исключением случая, когда выбранный участник согласен выполнить работы в более короткий срок. Данное условие не распространяется на закупки строительных работ, осуществляемые по проектной документации, прошедшей экспертизу.</w:t>
      </w:r>
    </w:p>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tbl>
      <w:tblPr>
        <w:tblW w:w="8930" w:type="dxa"/>
        <w:jc w:val="center"/>
        <w:tblLayout w:type="fixed"/>
        <w:tblLook w:val="0000" w:firstRow="0" w:lastRow="0" w:firstColumn="0" w:lastColumn="0" w:noHBand="0" w:noVBand="0"/>
      </w:tblPr>
      <w:tblGrid>
        <w:gridCol w:w="5103"/>
        <w:gridCol w:w="284"/>
        <w:gridCol w:w="3543"/>
      </w:tblGrid>
      <w:tr w:rsidR="00EE6E11" w:rsidRPr="001E5314" w:rsidTr="00AE4A0E">
        <w:trPr>
          <w:jc w:val="center"/>
        </w:trPr>
        <w:tc>
          <w:tcPr>
            <w:tcW w:w="5103" w:type="dxa"/>
          </w:tcPr>
          <w:p w:rsidR="00EE6E11" w:rsidRPr="001E5314" w:rsidRDefault="00EE6E11" w:rsidP="00884F10">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rsidR="00EE6E11" w:rsidRPr="009303DA" w:rsidRDefault="00EE6E11" w:rsidP="00884F10">
            <w:pPr>
              <w:rPr>
                <w:rFonts w:ascii="Sylfaen" w:hAnsi="Sylfaen"/>
                <w:sz w:val="20"/>
                <w:szCs w:val="20"/>
                <w:lang w:val="hy-AM"/>
              </w:rPr>
            </w:pPr>
          </w:p>
          <w:p w:rsidR="00EE6E11" w:rsidRPr="009303DA" w:rsidRDefault="00EE6E11" w:rsidP="00884F10">
            <w:pPr>
              <w:rPr>
                <w:rFonts w:ascii="Sylfaen" w:hAnsi="Sylfaen"/>
                <w:sz w:val="20"/>
                <w:szCs w:val="20"/>
                <w:lang w:val="hy-AM"/>
              </w:rPr>
            </w:pPr>
          </w:p>
          <w:p w:rsidR="00EE6E11" w:rsidRPr="009303DA" w:rsidRDefault="00EE6E11" w:rsidP="00884F10">
            <w:pPr>
              <w:rPr>
                <w:rFonts w:ascii="Sylfaen" w:hAnsi="Sylfaen"/>
                <w:sz w:val="20"/>
                <w:szCs w:val="20"/>
                <w:lang w:val="hy-AM"/>
              </w:rPr>
            </w:pPr>
          </w:p>
          <w:p w:rsidR="00EE6E11" w:rsidRPr="009303DA" w:rsidRDefault="00EE6E11" w:rsidP="00884F10">
            <w:pPr>
              <w:rPr>
                <w:rFonts w:ascii="Sylfaen" w:hAnsi="Sylfaen"/>
                <w:sz w:val="20"/>
                <w:szCs w:val="20"/>
                <w:lang w:val="hy-AM"/>
              </w:rPr>
            </w:pPr>
          </w:p>
          <w:p w:rsidR="00EE6E11" w:rsidRPr="00F73DA1" w:rsidRDefault="00EE6E11" w:rsidP="00884F10">
            <w:pPr>
              <w:jc w:val="center"/>
              <w:rPr>
                <w:rFonts w:ascii="GHEA Grapalat" w:hAnsi="GHEA Grapalat"/>
                <w:sz w:val="20"/>
                <w:szCs w:val="20"/>
                <w:lang w:val="nb-NO"/>
              </w:rPr>
            </w:pPr>
            <w:r w:rsidRPr="00F73DA1">
              <w:rPr>
                <w:rFonts w:ascii="GHEA Grapalat" w:hAnsi="GHEA Grapalat"/>
                <w:sz w:val="20"/>
                <w:szCs w:val="20"/>
                <w:lang w:val="nb-NO"/>
              </w:rPr>
              <w:t>--------------------------------</w:t>
            </w:r>
          </w:p>
          <w:p w:rsidR="00EE6E11" w:rsidRPr="0026383F" w:rsidRDefault="00EE6E11" w:rsidP="00C04A41">
            <w:pPr>
              <w:rPr>
                <w:rFonts w:ascii="GHEA Grapalat" w:hAnsi="GHEA Grapalat"/>
                <w:sz w:val="22"/>
                <w:szCs w:val="18"/>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подпись</w:t>
            </w:r>
            <w:r w:rsidRPr="00F73DA1">
              <w:rPr>
                <w:rFonts w:ascii="GHEA Grapalat" w:hAnsi="GHEA Grapalat"/>
                <w:sz w:val="20"/>
                <w:szCs w:val="20"/>
                <w:lang w:val="nb-NO"/>
              </w:rPr>
              <w:t>/</w:t>
            </w:r>
          </w:p>
        </w:tc>
        <w:tc>
          <w:tcPr>
            <w:tcW w:w="284" w:type="dxa"/>
          </w:tcPr>
          <w:p w:rsidR="00EE6E11" w:rsidRPr="001E5314" w:rsidRDefault="00EE6E11" w:rsidP="00AE4A0E">
            <w:pPr>
              <w:spacing w:line="360" w:lineRule="auto"/>
              <w:jc w:val="center"/>
              <w:rPr>
                <w:rFonts w:ascii="GHEA Grapalat" w:hAnsi="GHEA Grapalat"/>
                <w:sz w:val="22"/>
                <w:lang w:val="hy-AM"/>
              </w:rPr>
            </w:pPr>
          </w:p>
        </w:tc>
        <w:tc>
          <w:tcPr>
            <w:tcW w:w="3543" w:type="dxa"/>
          </w:tcPr>
          <w:p w:rsidR="00EE6E11" w:rsidRPr="001E5314" w:rsidRDefault="00EE6E11" w:rsidP="00884F10">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rsidR="00EE6E11" w:rsidRPr="001E5314" w:rsidRDefault="00EE6E11" w:rsidP="00884F10">
            <w:pPr>
              <w:jc w:val="center"/>
              <w:rPr>
                <w:rFonts w:ascii="GHEA Grapalat" w:hAnsi="GHEA Grapalat"/>
                <w:sz w:val="22"/>
                <w:lang w:val="ru-RU"/>
              </w:rPr>
            </w:pPr>
          </w:p>
          <w:p w:rsidR="00EE6E11" w:rsidRPr="001E5314" w:rsidRDefault="00EE6E11" w:rsidP="00884F10">
            <w:pPr>
              <w:jc w:val="center"/>
              <w:rPr>
                <w:rFonts w:ascii="GHEA Grapalat" w:hAnsi="GHEA Grapalat"/>
                <w:sz w:val="22"/>
                <w:lang w:val="ru-RU"/>
              </w:rPr>
            </w:pPr>
          </w:p>
          <w:p w:rsidR="00EE6E11" w:rsidRPr="001E5314" w:rsidRDefault="00EE6E11" w:rsidP="00884F10">
            <w:pPr>
              <w:jc w:val="center"/>
              <w:rPr>
                <w:rFonts w:ascii="GHEA Grapalat" w:hAnsi="GHEA Grapalat"/>
                <w:sz w:val="22"/>
                <w:lang w:val="ru-RU"/>
              </w:rPr>
            </w:pPr>
            <w:r w:rsidRPr="001E5314">
              <w:rPr>
                <w:rFonts w:ascii="GHEA Grapalat" w:hAnsi="GHEA Grapalat"/>
                <w:sz w:val="22"/>
                <w:lang w:val="ru-RU"/>
              </w:rPr>
              <w:t>---------------------------------</w:t>
            </w:r>
          </w:p>
          <w:p w:rsidR="00EE6E11" w:rsidRPr="001E5314" w:rsidRDefault="00EE6E11" w:rsidP="00884F10">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rsidR="00EE6E11" w:rsidRPr="001E5314" w:rsidRDefault="00EE6E11" w:rsidP="00AE4A0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w:t>
      </w:r>
      <w:r w:rsidRPr="00E6597C">
        <w:rPr>
          <w:rFonts w:ascii="GHEA Grapalat" w:hAnsi="GHEA Grapalat" w:cs="Sylfaen"/>
          <w:i/>
          <w:sz w:val="18"/>
          <w:szCs w:val="18"/>
          <w:lang w:val="pt-BR"/>
        </w:rPr>
        <w:t>Если договор заключен на основании части 6 статьи 15 Закона РА «О закупках», то в столбце «Начало» в качестве начала срока указывается дата вступления в силу заключенного между сторонами договора, если предусмотрены финансовые средства, а в столбце «Окончание» устанавливается срок реализации в календарных днях.</w:t>
      </w:r>
    </w:p>
    <w:p w:rsidR="00F02279" w:rsidRPr="00E6597C" w:rsidRDefault="00F02279" w:rsidP="001E5314">
      <w:pPr>
        <w:rPr>
          <w:rFonts w:ascii="GHEA Grapalat" w:hAnsi="GHEA Grapalat"/>
          <w:i/>
          <w:lang w:val="pt-BR"/>
        </w:rPr>
      </w:pPr>
      <w:r w:rsidRPr="00E6597C">
        <w:rPr>
          <w:rFonts w:ascii="GHEA Grapalat" w:hAnsi="GHEA Grapalat"/>
          <w:i/>
          <w:lang w:val="pt-BR"/>
        </w:rPr>
        <w:br w:type="page"/>
      </w:r>
    </w:p>
    <w:p w:rsidR="003E20B6" w:rsidRDefault="003E20B6" w:rsidP="00F02279">
      <w:pPr>
        <w:ind w:firstLine="567"/>
        <w:jc w:val="right"/>
        <w:rPr>
          <w:rFonts w:ascii="GHEA Grapalat" w:hAnsi="GHEA Grapalat" w:cs="Sylfaen"/>
          <w:i/>
          <w:sz w:val="20"/>
          <w:szCs w:val="20"/>
          <w:lang w:val="pt-BR"/>
        </w:rPr>
      </w:pPr>
    </w:p>
    <w:p w:rsidR="003E20B6" w:rsidRDefault="003E20B6" w:rsidP="00F02279">
      <w:pPr>
        <w:ind w:firstLine="567"/>
        <w:jc w:val="right"/>
        <w:rPr>
          <w:rFonts w:ascii="GHEA Grapalat" w:hAnsi="GHEA Grapalat" w:cs="Sylfaen"/>
          <w:i/>
          <w:sz w:val="20"/>
          <w:szCs w:val="20"/>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Приложение №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 лет. запечатан</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закодированный контракт</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0117CC" w:rsidRDefault="00F02279" w:rsidP="00F02279">
      <w:pPr>
        <w:jc w:val="center"/>
        <w:rPr>
          <w:rFonts w:ascii="GHEA Grapalat" w:hAnsi="GHEA Grapalat"/>
          <w:sz w:val="20"/>
          <w:lang w:val="pt-BR"/>
        </w:rPr>
      </w:pP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0117CC">
        <w:rPr>
          <w:rFonts w:ascii="GHEA Grapalat" w:hAnsi="GHEA Grapalat" w:cs="Sylfaen"/>
          <w:b/>
          <w:sz w:val="22"/>
          <w:szCs w:val="22"/>
          <w:lang w:val="pt-BR"/>
        </w:rPr>
        <w:softHyphen/>
      </w:r>
      <w:r w:rsidRPr="00E6597C">
        <w:rPr>
          <w:rFonts w:ascii="GHEA Grapalat" w:hAnsi="GHEA Grapalat"/>
          <w:sz w:val="20"/>
        </w:rPr>
        <w:t>ГРАФИК ПЛАТЕЖЕЙ*</w:t>
      </w:r>
    </w:p>
    <w:p w:rsidR="00F02279" w:rsidRPr="000117CC" w:rsidRDefault="00F02279" w:rsidP="00F02279">
      <w:pPr>
        <w:jc w:val="right"/>
        <w:rPr>
          <w:rFonts w:ascii="GHEA Grapalat" w:hAnsi="GHEA Grapalat"/>
          <w:sz w:val="20"/>
          <w:lang w:val="pt-BR"/>
        </w:rPr>
      </w:pPr>
      <w:r w:rsidRPr="000117CC">
        <w:rPr>
          <w:rFonts w:ascii="GHEA Grapalat" w:hAnsi="GHEA Grapalat"/>
          <w:sz w:val="20"/>
          <w:lang w:val="pt-BR"/>
        </w:rPr>
        <w:t xml:space="preserve">                                                                                                                                                                                                            </w:t>
      </w:r>
      <w:r w:rsidRPr="00E6597C">
        <w:rPr>
          <w:rFonts w:ascii="GHEA Grapalat" w:hAnsi="GHEA Grapalat" w:cs="Sylfaen"/>
          <w:sz w:val="18"/>
        </w:rPr>
        <w:t>Армянский драм</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276"/>
        <w:gridCol w:w="2621"/>
        <w:gridCol w:w="427"/>
        <w:gridCol w:w="427"/>
        <w:gridCol w:w="427"/>
        <w:gridCol w:w="427"/>
        <w:gridCol w:w="427"/>
        <w:gridCol w:w="427"/>
        <w:gridCol w:w="415"/>
        <w:gridCol w:w="439"/>
        <w:gridCol w:w="596"/>
        <w:gridCol w:w="567"/>
        <w:gridCol w:w="567"/>
        <w:gridCol w:w="567"/>
        <w:gridCol w:w="709"/>
      </w:tblGrid>
      <w:tr w:rsidR="00F02279" w:rsidRPr="00E6597C" w:rsidTr="001F64C9">
        <w:trPr>
          <w:trHeight w:val="232"/>
        </w:trPr>
        <w:tc>
          <w:tcPr>
            <w:tcW w:w="10915" w:type="dxa"/>
            <w:gridSpan w:val="16"/>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Работа</w:t>
            </w:r>
          </w:p>
        </w:tc>
      </w:tr>
      <w:tr w:rsidR="00F02279" w:rsidRPr="00496FDB" w:rsidTr="001F64C9">
        <w:trPr>
          <w:trHeight w:val="1859"/>
        </w:trPr>
        <w:tc>
          <w:tcPr>
            <w:tcW w:w="596" w:type="dxa"/>
            <w:vAlign w:val="center"/>
          </w:tcPr>
          <w:p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номер части, указанной в приглашении</w:t>
            </w:r>
          </w:p>
        </w:tc>
        <w:tc>
          <w:tcPr>
            <w:tcW w:w="1276" w:type="dxa"/>
            <w:vAlign w:val="center"/>
          </w:tcPr>
          <w:p w:rsidR="00F02279" w:rsidRPr="00945FD4" w:rsidRDefault="00F02279" w:rsidP="00545BDE">
            <w:pPr>
              <w:jc w:val="center"/>
              <w:rPr>
                <w:rFonts w:ascii="GHEA Grapalat" w:hAnsi="GHEA Grapalat"/>
                <w:sz w:val="12"/>
                <w:szCs w:val="12"/>
                <w:lang w:val="es-ES"/>
              </w:rPr>
            </w:pPr>
            <w:r w:rsidRPr="00945FD4">
              <w:rPr>
                <w:rFonts w:ascii="GHEA Grapalat" w:hAnsi="GHEA Grapalat"/>
                <w:sz w:val="12"/>
                <w:szCs w:val="12"/>
              </w:rPr>
              <w:t>Код транзита плана закупок по классификации КПВ</w:t>
            </w:r>
          </w:p>
        </w:tc>
        <w:tc>
          <w:tcPr>
            <w:tcW w:w="262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имя</w:t>
            </w:r>
          </w:p>
        </w:tc>
        <w:tc>
          <w:tcPr>
            <w:tcW w:w="6422" w:type="dxa"/>
            <w:gridSpan w:val="13"/>
            <w:vAlign w:val="center"/>
          </w:tcPr>
          <w:p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Выплаты планируется осуществить в 2025 году помесячно, в том числе**</w:t>
            </w:r>
          </w:p>
        </w:tc>
      </w:tr>
      <w:tr w:rsidR="00450EA7" w:rsidRPr="00E6597C" w:rsidTr="00EE6E11">
        <w:trPr>
          <w:trHeight w:val="1489"/>
        </w:trPr>
        <w:tc>
          <w:tcPr>
            <w:tcW w:w="596" w:type="dxa"/>
          </w:tcPr>
          <w:p w:rsidR="00F02279" w:rsidRPr="00E6597C" w:rsidRDefault="00F02279" w:rsidP="00545BDE">
            <w:pPr>
              <w:jc w:val="center"/>
              <w:rPr>
                <w:rFonts w:ascii="GHEA Grapalat" w:hAnsi="GHEA Grapalat"/>
                <w:sz w:val="20"/>
                <w:lang w:val="es-ES"/>
              </w:rPr>
            </w:pPr>
          </w:p>
        </w:tc>
        <w:tc>
          <w:tcPr>
            <w:tcW w:w="1276" w:type="dxa"/>
          </w:tcPr>
          <w:p w:rsidR="00F02279" w:rsidRPr="00E6597C" w:rsidRDefault="00F02279" w:rsidP="00545BDE">
            <w:pPr>
              <w:jc w:val="center"/>
              <w:rPr>
                <w:rFonts w:ascii="GHEA Grapalat" w:hAnsi="GHEA Grapalat"/>
                <w:sz w:val="20"/>
                <w:lang w:val="es-ES"/>
              </w:rPr>
            </w:pPr>
          </w:p>
        </w:tc>
        <w:tc>
          <w:tcPr>
            <w:tcW w:w="2621" w:type="dxa"/>
          </w:tcPr>
          <w:p w:rsidR="00F02279" w:rsidRPr="00E6597C" w:rsidRDefault="00F02279" w:rsidP="00545BDE">
            <w:pPr>
              <w:jc w:val="center"/>
              <w:rPr>
                <w:rFonts w:ascii="GHEA Grapalat" w:hAnsi="GHEA Grapalat"/>
                <w:sz w:val="20"/>
                <w:lang w:val="es-ES"/>
              </w:rPr>
            </w:pPr>
          </w:p>
        </w:tc>
        <w:tc>
          <w:tcPr>
            <w:tcW w:w="42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Январь</w:t>
            </w:r>
          </w:p>
        </w:tc>
        <w:tc>
          <w:tcPr>
            <w:tcW w:w="427"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февраль</w:t>
            </w:r>
          </w:p>
        </w:tc>
        <w:tc>
          <w:tcPr>
            <w:tcW w:w="42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Маршировать</w:t>
            </w:r>
          </w:p>
        </w:tc>
        <w:tc>
          <w:tcPr>
            <w:tcW w:w="427" w:type="dxa"/>
            <w:textDirection w:val="btLr"/>
            <w:vAlign w:val="center"/>
          </w:tcPr>
          <w:p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Апрель</w:t>
            </w:r>
          </w:p>
        </w:tc>
        <w:tc>
          <w:tcPr>
            <w:tcW w:w="42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Может</w:t>
            </w:r>
          </w:p>
        </w:tc>
        <w:tc>
          <w:tcPr>
            <w:tcW w:w="42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Июнь</w:t>
            </w:r>
          </w:p>
        </w:tc>
        <w:tc>
          <w:tcPr>
            <w:tcW w:w="415"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Июль</w:t>
            </w:r>
            <w:r w:rsidRPr="00E6597C">
              <w:rPr>
                <w:rFonts w:ascii="GHEA Grapalat" w:hAnsi="GHEA Grapalat" w:cs="Times Armenian"/>
                <w:sz w:val="18"/>
                <w:szCs w:val="22"/>
                <w:lang w:val="pt-BR"/>
              </w:rPr>
              <w:t xml:space="preserve"> </w:t>
            </w:r>
          </w:p>
        </w:tc>
        <w:tc>
          <w:tcPr>
            <w:tcW w:w="439"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Август</w:t>
            </w:r>
          </w:p>
        </w:tc>
        <w:tc>
          <w:tcPr>
            <w:tcW w:w="596"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Сентябрь</w:t>
            </w:r>
            <w:r w:rsidRPr="00E6597C">
              <w:rPr>
                <w:rFonts w:ascii="GHEA Grapalat" w:hAnsi="GHEA Grapalat" w:cs="Times Armenian"/>
                <w:sz w:val="18"/>
                <w:szCs w:val="22"/>
                <w:lang w:val="pt-BR"/>
              </w:rPr>
              <w:t xml:space="preserve"> </w:t>
            </w:r>
          </w:p>
        </w:tc>
        <w:tc>
          <w:tcPr>
            <w:tcW w:w="56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Октябрь</w:t>
            </w:r>
          </w:p>
        </w:tc>
        <w:tc>
          <w:tcPr>
            <w:tcW w:w="56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Ноябрь</w:t>
            </w:r>
          </w:p>
        </w:tc>
        <w:tc>
          <w:tcPr>
            <w:tcW w:w="567" w:type="dxa"/>
            <w:textDirection w:val="btLr"/>
            <w:vAlign w:val="center"/>
          </w:tcPr>
          <w:p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декабрь</w:t>
            </w:r>
          </w:p>
        </w:tc>
        <w:tc>
          <w:tcPr>
            <w:tcW w:w="709" w:type="dxa"/>
            <w:vAlign w:val="center"/>
          </w:tcPr>
          <w:p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Общий</w:t>
            </w:r>
          </w:p>
          <w:p w:rsidR="00F02279" w:rsidRPr="00E6597C" w:rsidRDefault="00F02279" w:rsidP="00545BDE">
            <w:pPr>
              <w:jc w:val="center"/>
              <w:rPr>
                <w:rFonts w:ascii="GHEA Grapalat" w:hAnsi="GHEA Grapalat"/>
                <w:sz w:val="18"/>
                <w:lang w:val="es-ES"/>
              </w:rPr>
            </w:pPr>
          </w:p>
        </w:tc>
      </w:tr>
      <w:tr w:rsidR="00EE6E11" w:rsidRPr="00E6597C" w:rsidTr="00EE6E11">
        <w:trPr>
          <w:cantSplit/>
          <w:trHeight w:val="1489"/>
        </w:trPr>
        <w:tc>
          <w:tcPr>
            <w:tcW w:w="596" w:type="dxa"/>
          </w:tcPr>
          <w:p w:rsidR="00EE6E11" w:rsidRPr="00450EA7" w:rsidRDefault="00EE6E11" w:rsidP="00545BDE">
            <w:pPr>
              <w:jc w:val="center"/>
              <w:rPr>
                <w:rFonts w:ascii="GHEA Grapalat" w:hAnsi="GHEA Grapalat"/>
                <w:sz w:val="20"/>
                <w:lang w:val="ru-RU"/>
              </w:rPr>
            </w:pPr>
            <w:r>
              <w:rPr>
                <w:rFonts w:ascii="GHEA Grapalat" w:hAnsi="GHEA Grapalat"/>
                <w:sz w:val="20"/>
                <w:lang w:val="ru-RU"/>
              </w:rPr>
              <w:t>1</w:t>
            </w:r>
          </w:p>
        </w:tc>
        <w:tc>
          <w:tcPr>
            <w:tcW w:w="1276" w:type="dxa"/>
          </w:tcPr>
          <w:p w:rsidR="00EE6E11" w:rsidRPr="00E6597C" w:rsidRDefault="00EE6E11" w:rsidP="00545BDE">
            <w:pPr>
              <w:jc w:val="center"/>
              <w:rPr>
                <w:rFonts w:ascii="GHEA Grapalat" w:hAnsi="GHEA Grapalat"/>
                <w:sz w:val="20"/>
                <w:lang w:val="es-ES"/>
              </w:rPr>
            </w:pPr>
            <w:r>
              <w:rPr>
                <w:rFonts w:ascii="GHEA Grapalat" w:hAnsi="GHEA Grapalat"/>
                <w:sz w:val="20"/>
                <w:lang w:val="hy-AM"/>
              </w:rPr>
              <w:t>45460000</w:t>
            </w:r>
          </w:p>
        </w:tc>
        <w:tc>
          <w:tcPr>
            <w:tcW w:w="2621" w:type="dxa"/>
          </w:tcPr>
          <w:p w:rsidR="00EE6E11" w:rsidRPr="00BD58F2" w:rsidRDefault="00EE6E11" w:rsidP="00545BDE">
            <w:pPr>
              <w:jc w:val="center"/>
              <w:rPr>
                <w:rFonts w:ascii="GHEA Grapalat" w:hAnsi="GHEA Grapalat"/>
                <w:sz w:val="20"/>
                <w:lang w:val="es-ES"/>
              </w:rPr>
            </w:pPr>
            <w:r>
              <w:rPr>
                <w:rFonts w:ascii="GHEA Grapalat" w:hAnsi="GHEA Grapalat"/>
                <w:i/>
                <w:lang w:val="hy-AM"/>
              </w:rPr>
              <w:t>Араратская область Республики Армения, община Масис, поселок Дарбник, улица Нжде, работы по газификации на 3-м тупике</w:t>
            </w:r>
          </w:p>
        </w:tc>
        <w:tc>
          <w:tcPr>
            <w:tcW w:w="427" w:type="dxa"/>
          </w:tcPr>
          <w:p w:rsidR="00EE6E11" w:rsidRPr="00E6597C" w:rsidRDefault="00EE6E11" w:rsidP="00545BDE">
            <w:pPr>
              <w:jc w:val="center"/>
              <w:rPr>
                <w:rFonts w:ascii="GHEA Grapalat" w:hAnsi="GHEA Grapalat"/>
                <w:lang w:val="pt-BR"/>
              </w:rPr>
            </w:pPr>
          </w:p>
        </w:tc>
        <w:tc>
          <w:tcPr>
            <w:tcW w:w="427" w:type="dxa"/>
          </w:tcPr>
          <w:p w:rsidR="00EE6E11" w:rsidRPr="00E6597C" w:rsidRDefault="00EE6E11" w:rsidP="00545BDE">
            <w:pPr>
              <w:jc w:val="center"/>
              <w:rPr>
                <w:rFonts w:ascii="GHEA Grapalat" w:hAnsi="GHEA Grapalat"/>
                <w:lang w:val="pt-BR"/>
              </w:rPr>
            </w:pPr>
          </w:p>
        </w:tc>
        <w:tc>
          <w:tcPr>
            <w:tcW w:w="427" w:type="dxa"/>
          </w:tcPr>
          <w:p w:rsidR="00EE6E11" w:rsidRPr="00E6597C" w:rsidRDefault="00EE6E11" w:rsidP="00545BDE">
            <w:pPr>
              <w:jc w:val="center"/>
              <w:rPr>
                <w:rFonts w:ascii="GHEA Grapalat" w:hAnsi="GHEA Grapalat" w:cs="Arial"/>
                <w:sz w:val="18"/>
                <w:szCs w:val="18"/>
                <w:lang w:val="pt-BR"/>
              </w:rPr>
            </w:pPr>
          </w:p>
        </w:tc>
        <w:tc>
          <w:tcPr>
            <w:tcW w:w="427" w:type="dxa"/>
          </w:tcPr>
          <w:p w:rsidR="00EE6E11" w:rsidRPr="00E6597C" w:rsidRDefault="00EE6E11" w:rsidP="00545BDE">
            <w:pPr>
              <w:jc w:val="center"/>
              <w:rPr>
                <w:rFonts w:ascii="GHEA Grapalat" w:hAnsi="GHEA Grapalat" w:cs="Arial"/>
                <w:sz w:val="18"/>
                <w:szCs w:val="18"/>
                <w:lang w:val="pt-BR"/>
              </w:rPr>
            </w:pPr>
          </w:p>
        </w:tc>
        <w:tc>
          <w:tcPr>
            <w:tcW w:w="427" w:type="dxa"/>
          </w:tcPr>
          <w:p w:rsidR="00EE6E11" w:rsidRPr="00E6597C" w:rsidRDefault="00EE6E11" w:rsidP="00545BDE">
            <w:pPr>
              <w:jc w:val="center"/>
              <w:rPr>
                <w:rFonts w:ascii="GHEA Grapalat" w:hAnsi="GHEA Grapalat" w:cs="Arial"/>
                <w:sz w:val="18"/>
                <w:szCs w:val="18"/>
                <w:lang w:val="pt-BR"/>
              </w:rPr>
            </w:pPr>
          </w:p>
        </w:tc>
        <w:tc>
          <w:tcPr>
            <w:tcW w:w="427" w:type="dxa"/>
          </w:tcPr>
          <w:p w:rsidR="00EE6E11" w:rsidRPr="00E6597C" w:rsidRDefault="00EE6E11" w:rsidP="00545BDE">
            <w:pPr>
              <w:jc w:val="center"/>
              <w:rPr>
                <w:rFonts w:ascii="GHEA Grapalat" w:hAnsi="GHEA Grapalat" w:cs="Arial"/>
                <w:sz w:val="18"/>
                <w:szCs w:val="18"/>
                <w:lang w:val="pt-BR"/>
              </w:rPr>
            </w:pPr>
          </w:p>
        </w:tc>
        <w:tc>
          <w:tcPr>
            <w:tcW w:w="415" w:type="dxa"/>
          </w:tcPr>
          <w:p w:rsidR="00EE6E11" w:rsidRPr="00E6597C" w:rsidRDefault="00EE6E11" w:rsidP="00545BDE">
            <w:pPr>
              <w:jc w:val="center"/>
              <w:rPr>
                <w:rFonts w:ascii="GHEA Grapalat" w:hAnsi="GHEA Grapalat" w:cs="Arial"/>
                <w:sz w:val="18"/>
                <w:szCs w:val="18"/>
                <w:lang w:val="pt-BR"/>
              </w:rPr>
            </w:pPr>
          </w:p>
        </w:tc>
        <w:tc>
          <w:tcPr>
            <w:tcW w:w="439" w:type="dxa"/>
          </w:tcPr>
          <w:p w:rsidR="00EE6E11" w:rsidRPr="00E6597C" w:rsidRDefault="00EE6E11" w:rsidP="00545BDE">
            <w:pPr>
              <w:jc w:val="center"/>
              <w:rPr>
                <w:rFonts w:ascii="GHEA Grapalat" w:hAnsi="GHEA Grapalat" w:cs="Arial"/>
                <w:sz w:val="18"/>
                <w:szCs w:val="18"/>
                <w:lang w:val="pt-BR"/>
              </w:rPr>
            </w:pPr>
          </w:p>
        </w:tc>
        <w:tc>
          <w:tcPr>
            <w:tcW w:w="596" w:type="dxa"/>
          </w:tcPr>
          <w:p w:rsidR="00EE6E11" w:rsidRPr="00E6597C" w:rsidRDefault="00EE6E11" w:rsidP="00545BDE">
            <w:pPr>
              <w:jc w:val="center"/>
              <w:rPr>
                <w:rFonts w:ascii="GHEA Grapalat" w:hAnsi="GHEA Grapalat" w:cs="Arial"/>
                <w:sz w:val="18"/>
                <w:szCs w:val="18"/>
                <w:lang w:val="pt-BR"/>
              </w:rPr>
            </w:pPr>
          </w:p>
        </w:tc>
        <w:tc>
          <w:tcPr>
            <w:tcW w:w="567" w:type="dxa"/>
          </w:tcPr>
          <w:p w:rsidR="00EE6E11" w:rsidRPr="00E6597C" w:rsidRDefault="00EE6E11" w:rsidP="00545BDE">
            <w:pPr>
              <w:jc w:val="center"/>
              <w:rPr>
                <w:rFonts w:ascii="GHEA Grapalat" w:hAnsi="GHEA Grapalat" w:cs="Arial"/>
                <w:sz w:val="18"/>
                <w:szCs w:val="18"/>
                <w:lang w:val="pt-BR"/>
              </w:rPr>
            </w:pPr>
          </w:p>
        </w:tc>
        <w:tc>
          <w:tcPr>
            <w:tcW w:w="567" w:type="dxa"/>
          </w:tcPr>
          <w:p w:rsidR="00EE6E11" w:rsidRPr="00E6597C" w:rsidRDefault="00EE6E11" w:rsidP="00545BDE">
            <w:pPr>
              <w:jc w:val="center"/>
              <w:rPr>
                <w:rFonts w:ascii="GHEA Grapalat" w:hAnsi="GHEA Grapalat" w:cs="Arial"/>
                <w:sz w:val="18"/>
                <w:szCs w:val="18"/>
                <w:lang w:val="pt-BR"/>
              </w:rPr>
            </w:pPr>
          </w:p>
        </w:tc>
        <w:tc>
          <w:tcPr>
            <w:tcW w:w="567" w:type="dxa"/>
            <w:textDirection w:val="btLr"/>
          </w:tcPr>
          <w:p w:rsidR="00EE6E11" w:rsidRPr="00E6597C" w:rsidRDefault="00EE6E11" w:rsidP="00EE6E11">
            <w:pPr>
              <w:ind w:left="113" w:right="113"/>
              <w:jc w:val="center"/>
              <w:rPr>
                <w:rFonts w:ascii="GHEA Grapalat" w:hAnsi="GHEA Grapalat" w:cs="Arial"/>
                <w:sz w:val="18"/>
                <w:szCs w:val="18"/>
                <w:lang w:val="pt-BR"/>
              </w:rPr>
            </w:pPr>
            <w:r>
              <w:rPr>
                <w:rFonts w:ascii="GHEA Grapalat" w:hAnsi="GHEA Grapalat" w:cs="Arial"/>
                <w:sz w:val="18"/>
                <w:szCs w:val="18"/>
                <w:lang w:val="pt-BR"/>
              </w:rPr>
              <w:t>954563</w:t>
            </w:r>
          </w:p>
        </w:tc>
        <w:tc>
          <w:tcPr>
            <w:tcW w:w="709" w:type="dxa"/>
            <w:textDirection w:val="btLr"/>
          </w:tcPr>
          <w:p w:rsidR="00EE6E11" w:rsidRPr="00E6597C" w:rsidRDefault="00EE6E11" w:rsidP="00EE6E11">
            <w:pPr>
              <w:ind w:left="113" w:right="113"/>
              <w:jc w:val="center"/>
              <w:rPr>
                <w:rFonts w:ascii="GHEA Grapalat" w:hAnsi="GHEA Grapalat"/>
                <w:b/>
                <w:lang w:val="pt-BR"/>
              </w:rPr>
            </w:pPr>
            <w:r>
              <w:rPr>
                <w:rFonts w:ascii="GHEA Grapalat" w:hAnsi="GHEA Grapalat" w:cs="Arial"/>
                <w:sz w:val="18"/>
                <w:szCs w:val="18"/>
                <w:lang w:val="pt-BR"/>
              </w:rPr>
              <w:t>954563</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w:t>
      </w:r>
      <w:r w:rsidRPr="00E6597C">
        <w:rPr>
          <w:rFonts w:ascii="GHEA Grapalat" w:hAnsi="GHEA Grapalat" w:cs="Sylfaen"/>
          <w:i/>
          <w:sz w:val="18"/>
          <w:szCs w:val="18"/>
          <w:lang w:val="pt-BR"/>
        </w:rPr>
        <w:t>Оплата</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предмет</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деньги</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представлены в порядке возрастания</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Если договор заключен на основании части 6 статьи 15 Закона РА «О закупках», то настоящий график дополняется и заключается одновременно с заключенным между сторонами договором, если предусмотрены финансовые средства, как его неотъемлемая часть.</w:t>
      </w:r>
    </w:p>
    <w:p w:rsidR="00F02279" w:rsidRDefault="00F02279" w:rsidP="00F02279">
      <w:pPr>
        <w:jc w:val="both"/>
        <w:rPr>
          <w:rFonts w:ascii="GHEA Grapalat" w:hAnsi="GHEA Grapalat" w:cs="Sylfaen"/>
          <w:i/>
          <w:sz w:val="18"/>
          <w:szCs w:val="18"/>
          <w:lang w:val="hy-AM"/>
        </w:rPr>
      </w:pPr>
      <w:r w:rsidRPr="00E6597C">
        <w:rPr>
          <w:rFonts w:ascii="GHEA Grapalat" w:hAnsi="GHEA Grapalat" w:cs="Sylfaen"/>
          <w:i/>
          <w:sz w:val="18"/>
          <w:szCs w:val="18"/>
          <w:lang w:val="pt-BR"/>
        </w:rPr>
        <w:t>** В приглашении суммы указаны в процентах, а при подписании договора вместо процентов указывается конкретная сумма.</w:t>
      </w:r>
    </w:p>
    <w:p w:rsidR="0053377A" w:rsidRPr="0053377A" w:rsidRDefault="0053377A" w:rsidP="00F02279">
      <w:pPr>
        <w:jc w:val="both"/>
        <w:rPr>
          <w:rFonts w:ascii="GHEA Grapalat" w:hAnsi="GHEA Grapalat"/>
          <w:i/>
          <w:sz w:val="18"/>
          <w:szCs w:val="18"/>
          <w:lang w:val="hy-AM"/>
        </w:rPr>
      </w:pPr>
    </w:p>
    <w:tbl>
      <w:tblPr>
        <w:tblW w:w="8930" w:type="dxa"/>
        <w:jc w:val="center"/>
        <w:tblLayout w:type="fixed"/>
        <w:tblLook w:val="0000" w:firstRow="0" w:lastRow="0" w:firstColumn="0" w:lastColumn="0" w:noHBand="0" w:noVBand="0"/>
      </w:tblPr>
      <w:tblGrid>
        <w:gridCol w:w="5103"/>
        <w:gridCol w:w="284"/>
        <w:gridCol w:w="3543"/>
      </w:tblGrid>
      <w:tr w:rsidR="00EE6E11" w:rsidRPr="001E5314" w:rsidTr="00AE4A0E">
        <w:trPr>
          <w:jc w:val="center"/>
        </w:trPr>
        <w:tc>
          <w:tcPr>
            <w:tcW w:w="5103" w:type="dxa"/>
          </w:tcPr>
          <w:p w:rsidR="00EE6E11" w:rsidRPr="001E5314" w:rsidRDefault="00EE6E11" w:rsidP="00884F10">
            <w:pPr>
              <w:spacing w:line="360" w:lineRule="auto"/>
              <w:jc w:val="center"/>
              <w:rPr>
                <w:rFonts w:ascii="GHEA Grapalat" w:hAnsi="GHEA Grapalat" w:cs="Sylfaen"/>
                <w:b/>
                <w:bCs/>
                <w:sz w:val="22"/>
                <w:szCs w:val="20"/>
                <w:lang w:val="nb-NO"/>
              </w:rPr>
            </w:pPr>
            <w:r w:rsidRPr="001E5314">
              <w:rPr>
                <w:rFonts w:ascii="GHEA Grapalat" w:hAnsi="GHEA Grapalat" w:cs="Sylfaen"/>
                <w:b/>
                <w:bCs/>
                <w:sz w:val="22"/>
                <w:szCs w:val="20"/>
                <w:lang w:val="nb-NO"/>
              </w:rPr>
              <w:t>КЛИЕНТ</w:t>
            </w:r>
          </w:p>
          <w:p w:rsidR="00EE6E11" w:rsidRPr="009303DA" w:rsidRDefault="00EE6E11" w:rsidP="00884F10">
            <w:pPr>
              <w:rPr>
                <w:rFonts w:ascii="Sylfaen" w:hAnsi="Sylfaen"/>
                <w:sz w:val="20"/>
                <w:szCs w:val="20"/>
                <w:lang w:val="hy-AM"/>
              </w:rPr>
            </w:pPr>
          </w:p>
          <w:p w:rsidR="00EE6E11" w:rsidRPr="009303DA" w:rsidRDefault="00EE6E11" w:rsidP="00884F10">
            <w:pPr>
              <w:rPr>
                <w:rFonts w:ascii="Sylfaen" w:hAnsi="Sylfaen"/>
                <w:sz w:val="20"/>
                <w:szCs w:val="20"/>
                <w:lang w:val="hy-AM"/>
              </w:rPr>
            </w:pPr>
          </w:p>
          <w:p w:rsidR="00EE6E11" w:rsidRPr="009303DA" w:rsidRDefault="00EE6E11" w:rsidP="00884F10">
            <w:pPr>
              <w:rPr>
                <w:rFonts w:ascii="Sylfaen" w:hAnsi="Sylfaen"/>
                <w:sz w:val="20"/>
                <w:szCs w:val="20"/>
                <w:lang w:val="hy-AM"/>
              </w:rPr>
            </w:pPr>
          </w:p>
          <w:p w:rsidR="00EE6E11" w:rsidRPr="009303DA" w:rsidRDefault="00EE6E11" w:rsidP="00884F10">
            <w:pPr>
              <w:rPr>
                <w:rFonts w:ascii="Sylfaen" w:hAnsi="Sylfaen"/>
                <w:sz w:val="20"/>
                <w:szCs w:val="20"/>
                <w:lang w:val="hy-AM"/>
              </w:rPr>
            </w:pPr>
          </w:p>
          <w:p w:rsidR="00EE6E11" w:rsidRPr="00F73DA1" w:rsidRDefault="00EE6E11" w:rsidP="00884F10">
            <w:pPr>
              <w:jc w:val="center"/>
              <w:rPr>
                <w:rFonts w:ascii="GHEA Grapalat" w:hAnsi="GHEA Grapalat"/>
                <w:sz w:val="20"/>
                <w:szCs w:val="20"/>
                <w:lang w:val="nb-NO"/>
              </w:rPr>
            </w:pPr>
            <w:r w:rsidRPr="00F73DA1">
              <w:rPr>
                <w:rFonts w:ascii="GHEA Grapalat" w:hAnsi="GHEA Grapalat"/>
                <w:sz w:val="20"/>
                <w:szCs w:val="20"/>
                <w:lang w:val="nb-NO"/>
              </w:rPr>
              <w:t>--------------------------------</w:t>
            </w:r>
          </w:p>
          <w:p w:rsidR="00EE6E11" w:rsidRPr="0026383F" w:rsidRDefault="00EE6E11" w:rsidP="00C04A41">
            <w:pPr>
              <w:rPr>
                <w:rFonts w:ascii="GHEA Grapalat" w:hAnsi="GHEA Grapalat"/>
                <w:sz w:val="22"/>
                <w:szCs w:val="18"/>
                <w:lang w:val="hy-AM"/>
              </w:rPr>
            </w:pPr>
            <w:r w:rsidRPr="00F73DA1">
              <w:rPr>
                <w:rFonts w:ascii="GHEA Grapalat" w:hAnsi="GHEA Grapalat"/>
                <w:sz w:val="20"/>
                <w:szCs w:val="20"/>
                <w:lang w:val="nb-NO"/>
              </w:rPr>
              <w:t>/</w:t>
            </w:r>
            <w:r w:rsidRPr="00F73DA1">
              <w:rPr>
                <w:rFonts w:ascii="GHEA Grapalat" w:hAnsi="GHEA Grapalat" w:cs="Sylfaen"/>
                <w:sz w:val="20"/>
                <w:szCs w:val="20"/>
                <w:lang w:val="hy-AM"/>
              </w:rPr>
              <w:t>подпись</w:t>
            </w:r>
            <w:r w:rsidRPr="00F73DA1">
              <w:rPr>
                <w:rFonts w:ascii="GHEA Grapalat" w:hAnsi="GHEA Grapalat"/>
                <w:sz w:val="20"/>
                <w:szCs w:val="20"/>
                <w:lang w:val="nb-NO"/>
              </w:rPr>
              <w:t>/</w:t>
            </w:r>
          </w:p>
        </w:tc>
        <w:tc>
          <w:tcPr>
            <w:tcW w:w="284" w:type="dxa"/>
          </w:tcPr>
          <w:p w:rsidR="00EE6E11" w:rsidRPr="001E5314" w:rsidRDefault="00EE6E11" w:rsidP="00AE4A0E">
            <w:pPr>
              <w:spacing w:line="360" w:lineRule="auto"/>
              <w:jc w:val="center"/>
              <w:rPr>
                <w:rFonts w:ascii="GHEA Grapalat" w:hAnsi="GHEA Grapalat"/>
                <w:sz w:val="22"/>
                <w:lang w:val="hy-AM"/>
              </w:rPr>
            </w:pPr>
          </w:p>
        </w:tc>
        <w:tc>
          <w:tcPr>
            <w:tcW w:w="3543" w:type="dxa"/>
          </w:tcPr>
          <w:p w:rsidR="00EE6E11" w:rsidRPr="001E5314" w:rsidRDefault="00EE6E11" w:rsidP="00884F10">
            <w:pPr>
              <w:spacing w:line="360" w:lineRule="auto"/>
              <w:jc w:val="center"/>
              <w:rPr>
                <w:rFonts w:ascii="GHEA Grapalat" w:hAnsi="GHEA Grapalat" w:cs="Sylfaen"/>
                <w:b/>
                <w:bCs/>
                <w:sz w:val="22"/>
                <w:szCs w:val="20"/>
                <w:lang w:val="ru-RU"/>
              </w:rPr>
            </w:pPr>
            <w:r w:rsidRPr="001E5314">
              <w:rPr>
                <w:rFonts w:ascii="GHEA Grapalat" w:hAnsi="GHEA Grapalat" w:cs="Sylfaen"/>
                <w:b/>
                <w:bCs/>
                <w:sz w:val="22"/>
                <w:szCs w:val="20"/>
                <w:lang w:val="pt-BR"/>
              </w:rPr>
              <w:t>ПЛАТЕЖНИК</w:t>
            </w:r>
          </w:p>
          <w:p w:rsidR="00EE6E11" w:rsidRPr="001E5314" w:rsidRDefault="00EE6E11" w:rsidP="00884F10">
            <w:pPr>
              <w:jc w:val="center"/>
              <w:rPr>
                <w:rFonts w:ascii="GHEA Grapalat" w:hAnsi="GHEA Grapalat"/>
                <w:sz w:val="22"/>
                <w:lang w:val="ru-RU"/>
              </w:rPr>
            </w:pPr>
          </w:p>
          <w:p w:rsidR="00EE6E11" w:rsidRPr="001E5314" w:rsidRDefault="00EE6E11" w:rsidP="00884F10">
            <w:pPr>
              <w:jc w:val="center"/>
              <w:rPr>
                <w:rFonts w:ascii="GHEA Grapalat" w:hAnsi="GHEA Grapalat"/>
                <w:sz w:val="22"/>
                <w:lang w:val="ru-RU"/>
              </w:rPr>
            </w:pPr>
          </w:p>
          <w:p w:rsidR="00EE6E11" w:rsidRPr="001E5314" w:rsidRDefault="00EE6E11" w:rsidP="00884F10">
            <w:pPr>
              <w:jc w:val="center"/>
              <w:rPr>
                <w:rFonts w:ascii="GHEA Grapalat" w:hAnsi="GHEA Grapalat"/>
                <w:sz w:val="22"/>
                <w:lang w:val="ru-RU"/>
              </w:rPr>
            </w:pPr>
            <w:r w:rsidRPr="001E5314">
              <w:rPr>
                <w:rFonts w:ascii="GHEA Grapalat" w:hAnsi="GHEA Grapalat"/>
                <w:sz w:val="22"/>
                <w:lang w:val="ru-RU"/>
              </w:rPr>
              <w:t>---------------------------------</w:t>
            </w:r>
          </w:p>
          <w:p w:rsidR="00EE6E11" w:rsidRPr="001E5314" w:rsidRDefault="00EE6E11" w:rsidP="00884F10">
            <w:pPr>
              <w:jc w:val="center"/>
              <w:rPr>
                <w:rFonts w:ascii="GHEA Grapalat" w:hAnsi="GHEA Grapalat"/>
                <w:sz w:val="22"/>
                <w:szCs w:val="18"/>
              </w:rPr>
            </w:pPr>
            <w:r w:rsidRPr="001E5314">
              <w:rPr>
                <w:rFonts w:ascii="GHEA Grapalat" w:hAnsi="GHEA Grapalat"/>
                <w:sz w:val="22"/>
                <w:szCs w:val="18"/>
              </w:rPr>
              <w:t>/</w:t>
            </w:r>
            <w:r w:rsidRPr="001E5314">
              <w:rPr>
                <w:rFonts w:ascii="GHEA Grapalat" w:hAnsi="GHEA Grapalat" w:cs="Sylfaen"/>
                <w:sz w:val="22"/>
                <w:szCs w:val="18"/>
                <w:lang w:val="ru-RU"/>
              </w:rPr>
              <w:t>подпись</w:t>
            </w:r>
            <w:r w:rsidRPr="001E5314">
              <w:rPr>
                <w:rFonts w:ascii="GHEA Grapalat" w:hAnsi="GHEA Grapalat"/>
                <w:sz w:val="22"/>
                <w:szCs w:val="18"/>
              </w:rPr>
              <w:t>/</w:t>
            </w:r>
          </w:p>
          <w:p w:rsidR="00EE6E11" w:rsidRPr="001E5314" w:rsidRDefault="00EE6E11" w:rsidP="00AE4A0E">
            <w:pPr>
              <w:jc w:val="center"/>
              <w:rPr>
                <w:rFonts w:ascii="GHEA Grapalat" w:hAnsi="GHEA Grapalat"/>
                <w:sz w:val="22"/>
                <w:szCs w:val="22"/>
                <w:lang w:val="ru-RU"/>
              </w:rPr>
            </w:pPr>
            <w:r w:rsidRPr="001E5314">
              <w:rPr>
                <w:rFonts w:ascii="GHEA Grapalat" w:hAnsi="GHEA Grapalat" w:cs="Sylfaen"/>
                <w:sz w:val="22"/>
                <w:szCs w:val="18"/>
                <w:lang w:val="ru-RU"/>
              </w:rPr>
              <w:t>К</w:t>
            </w:r>
            <w:r w:rsidRPr="001E5314">
              <w:rPr>
                <w:rFonts w:ascii="GHEA Grapalat" w:hAnsi="GHEA Grapalat"/>
                <w:sz w:val="22"/>
                <w:szCs w:val="18"/>
                <w:lang w:val="ru-RU"/>
              </w:rPr>
              <w:t>.</w:t>
            </w:r>
            <w:r w:rsidRPr="001E5314">
              <w:rPr>
                <w:rFonts w:ascii="GHEA Grapalat" w:hAnsi="GHEA Grapalat" w:cs="Sylfaen"/>
                <w:sz w:val="22"/>
                <w:szCs w:val="18"/>
                <w:lang w:val="ru-RU"/>
              </w:rPr>
              <w:t>Т</w:t>
            </w:r>
          </w:p>
        </w:tc>
      </w:tr>
    </w:tbl>
    <w:p w:rsidR="00F02279" w:rsidRPr="00E6597C" w:rsidRDefault="00F02279" w:rsidP="00F02279">
      <w:pPr>
        <w:jc w:val="center"/>
        <w:rPr>
          <w:rFonts w:ascii="GHEA Grapalat" w:hAnsi="GHEA Grapalat"/>
          <w:sz w:val="20"/>
          <w:lang w:val="es-ES"/>
        </w:rPr>
      </w:pPr>
    </w:p>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Приложение</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число</w:t>
      </w:r>
      <w:r w:rsidRPr="00E6597C">
        <w:rPr>
          <w:rFonts w:ascii="GHEA Grapalat" w:hAnsi="GHEA Grapalat" w:cs="Arial"/>
          <w:i/>
          <w:sz w:val="20"/>
          <w:szCs w:val="20"/>
          <w:lang w:val="pt-BR"/>
        </w:rPr>
        <w:t>4</w:t>
      </w:r>
    </w:p>
    <w:p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 » 20</w:t>
      </w:r>
      <w:r w:rsidRPr="00E6597C">
        <w:rPr>
          <w:rFonts w:ascii="GHEA Grapalat" w:hAnsi="GHEA Grapalat" w:cs="Sylfaen"/>
          <w:i/>
          <w:sz w:val="20"/>
          <w:szCs w:val="20"/>
          <w:lang w:val="pt-BR"/>
        </w:rPr>
        <w:t>т</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rsidR="00F02279" w:rsidRPr="00E6597C" w:rsidRDefault="00F02279" w:rsidP="00F02279">
      <w:pPr>
        <w:ind w:firstLine="567"/>
        <w:jc w:val="right"/>
        <w:rPr>
          <w:rFonts w:ascii="GHEA Grapalat" w:hAnsi="GHEA Grapalat" w:cs="Sylfaen"/>
          <w:i/>
          <w:sz w:val="22"/>
          <w:szCs w:val="22"/>
          <w:lang w:val="pt-BR"/>
        </w:rPr>
      </w:pPr>
    </w:p>
    <w:p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706"/>
        <w:gridCol w:w="5044"/>
      </w:tblGrid>
      <w:tr w:rsidR="00F02279" w:rsidRPr="00496FDB" w:rsidTr="00545BDE">
        <w:trPr>
          <w:tblCellSpacing w:w="7" w:type="dxa"/>
          <w:jc w:val="center"/>
        </w:trPr>
        <w:tc>
          <w:tcPr>
            <w:tcW w:w="0" w:type="auto"/>
            <w:vAlign w:val="center"/>
          </w:tcPr>
          <w:p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8240"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5="http://schemas.microsoft.com/office/word/2012/wordml">
                  <w:pict>
                    <v:rect w14:anchorId="3762CBB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E6597C">
              <w:rPr>
                <w:rFonts w:ascii="GHEA Grapalat" w:hAnsi="GHEA Grapalat"/>
                <w:iCs/>
                <w:color w:val="000000"/>
                <w:sz w:val="21"/>
                <w:szCs w:val="21"/>
              </w:rPr>
              <w:t>Сторона договора</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чч 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hhhhh _______________________</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Клиент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расположение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чч____________________________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хххх ___________________________</w:t>
            </w:r>
          </w:p>
        </w:tc>
      </w:tr>
    </w:tbl>
    <w:p w:rsidR="00F02279" w:rsidRPr="00E6597C" w:rsidRDefault="00F02279" w:rsidP="00F02279">
      <w:pPr>
        <w:ind w:firstLine="375"/>
        <w:rPr>
          <w:rFonts w:ascii="Arial" w:hAnsi="Arial" w:cs="Arial"/>
          <w:iCs/>
          <w:color w:val="000000"/>
          <w:sz w:val="21"/>
          <w:szCs w:val="21"/>
          <w:lang w:val="pt-BR"/>
        </w:rPr>
      </w:pP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ПРОТОКОЛ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РЕЗУЛЬТАТЫ ИСПОЛНЕНИЯ ДОГОВОРА ИЛИ ЕГО ЧАСТИ</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ПЕРЕДАЧА-ПРИЕМ</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20 лет</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Наименование Соглашения /далее – Соглашение/: __________________________________________________________________________________________________________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Дата подписания договора: «____» «__________________» 20</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Номер контракта: __________</w:t>
      </w:r>
    </w:p>
    <w:p w:rsidR="00F02279" w:rsidRPr="00E6597C" w:rsidRDefault="00F02279" w:rsidP="00F02279">
      <w:pPr>
        <w:jc w:val="both"/>
        <w:rPr>
          <w:rFonts w:ascii="GHEA Grapalat" w:hAnsi="GHEA Grapalat" w:cs="Sylfaen"/>
          <w:iCs/>
          <w:lang w:val="es-ES"/>
        </w:rPr>
      </w:pPr>
      <w:r w:rsidRPr="00506981">
        <w:rPr>
          <w:rFonts w:ascii="GHEA Grapalat" w:hAnsi="GHEA Grapalat"/>
          <w:iCs/>
          <w:color w:val="000000"/>
          <w:sz w:val="21"/>
          <w:szCs w:val="21"/>
          <w:lang w:val="ru-RU"/>
        </w:rPr>
        <w:t>Клиент и</w:t>
      </w:r>
      <w:r w:rsidRPr="00506981">
        <w:rPr>
          <w:rFonts w:ascii="GHEA Grapalat" w:hAnsi="GHEA Grapalat"/>
          <w:color w:val="000000"/>
          <w:sz w:val="21"/>
          <w:szCs w:val="21"/>
          <w:lang w:val="ru-RU"/>
        </w:rPr>
        <w:t>Стороны договора на основании счета-фактуры № ___, выставленного « « « « 20» года по итогам исполнения договора, составили настоящий протокол о нижеследующем:</w:t>
      </w:r>
    </w:p>
    <w:p w:rsidR="00F02279" w:rsidRPr="00E6597C" w:rsidRDefault="00F02279" w:rsidP="00F02279">
      <w:pPr>
        <w:jc w:val="both"/>
        <w:rPr>
          <w:rFonts w:ascii="GHEA Grapalat" w:hAnsi="GHEA Grapalat"/>
          <w:iCs/>
          <w:color w:val="000000"/>
          <w:sz w:val="21"/>
          <w:szCs w:val="21"/>
          <w:lang w:val="hy-AM"/>
        </w:rPr>
      </w:pPr>
      <w:r w:rsidRPr="00506981">
        <w:rPr>
          <w:rFonts w:ascii="GHEA Grapalat" w:hAnsi="GHEA Grapalat"/>
          <w:iCs/>
          <w:color w:val="000000"/>
          <w:sz w:val="21"/>
          <w:szCs w:val="21"/>
          <w:lang w:val="ru-RU"/>
        </w:rPr>
        <w:t>В рамках договора Контрагент выполнил следующие работы:</w:t>
      </w:r>
    </w:p>
    <w:p w:rsidR="00F02279" w:rsidRPr="00E6597C" w:rsidRDefault="00F02279" w:rsidP="00F02279">
      <w:pPr>
        <w:jc w:val="both"/>
        <w:rPr>
          <w:rFonts w:ascii="GHEA Grapalat" w:hAnsi="GHEA Grapalat"/>
          <w:iCs/>
          <w:color w:val="000000"/>
          <w:sz w:val="21"/>
          <w:szCs w:val="21"/>
          <w:lang w:val="hy-AM"/>
        </w:rPr>
      </w:pPr>
    </w:p>
    <w:tbl>
      <w:tblPr>
        <w:tblW w:w="1104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11"/>
      </w:tblGrid>
      <w:tr w:rsidR="00F02279" w:rsidRPr="00E6597C" w:rsidTr="003E20B6">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w:t>
            </w:r>
          </w:p>
        </w:tc>
        <w:tc>
          <w:tcPr>
            <w:tcW w:w="10684"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Сделанный</w:t>
            </w:r>
            <w:r w:rsidRPr="00E6597C">
              <w:rPr>
                <w:rFonts w:ascii="GHEA Grapalat" w:hAnsi="GHEA Grapalat" w:cs="Courier New"/>
                <w:sz w:val="18"/>
                <w:szCs w:val="18"/>
              </w:rPr>
              <w:t xml:space="preserve"> </w:t>
            </w:r>
            <w:r w:rsidRPr="00E6597C">
              <w:rPr>
                <w:rFonts w:ascii="GHEA Grapalat" w:hAnsi="GHEA Grapalat" w:cs="Sylfaen"/>
                <w:sz w:val="18"/>
                <w:szCs w:val="18"/>
              </w:rPr>
              <w:t>работает</w:t>
            </w:r>
          </w:p>
        </w:tc>
      </w:tr>
      <w:tr w:rsidR="00F02279" w:rsidRPr="00E6597C" w:rsidTr="003E20B6">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имя</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краткое описание технической спецификации</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количественный показатель</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крайний срок</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Сумма к оплате /тыс. драм/</w:t>
            </w:r>
          </w:p>
        </w:tc>
        <w:tc>
          <w:tcPr>
            <w:tcW w:w="1011"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Срок оплаты /согласно графику платежей/</w:t>
            </w:r>
          </w:p>
        </w:tc>
      </w:tr>
      <w:tr w:rsidR="00F02279" w:rsidRPr="00E6597C" w:rsidTr="003E20B6">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согласно графику закупок, утвержденному контрактом</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согласно графику закупок, утвержденному контрактом</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на самом деле</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011"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3E20B6">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011"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3E20B6">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011"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GHEA Grapalat" w:hAnsi="GHEA Grapalat"/>
          <w:iCs/>
          <w:snapToGrid w:val="0"/>
          <w:color w:val="000000"/>
          <w:sz w:val="21"/>
          <w:szCs w:val="21"/>
          <w:lang w:val="hy-AM"/>
        </w:rPr>
        <w:t>Счет-фактура и форма положительного подтверждения, послужившие основанием для двустороннего одобрения настоящего Протокола</w:t>
      </w:r>
      <w:r w:rsidRPr="00E6597C">
        <w:rPr>
          <w:rFonts w:ascii="GHEA Grapalat" w:hAnsi="GHEA Grapalat"/>
          <w:color w:val="000000"/>
          <w:sz w:val="21"/>
          <w:szCs w:val="21"/>
          <w:lang w:val="es-ES"/>
        </w:rPr>
        <w:t>Заключение является неотъемлемой частью настоящего протокола и прилагается.</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Он сдал работу.</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Принял работу</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подпись</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подпись</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фамилия, имя</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К.Т.</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К.Т.</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3E20B6" w:rsidRDefault="003E20B6" w:rsidP="00F02279">
      <w:pPr>
        <w:ind w:firstLine="567"/>
        <w:jc w:val="right"/>
        <w:rPr>
          <w:rFonts w:ascii="GHEA Grapalat" w:hAnsi="GHEA Grapalat" w:cs="Sylfaen"/>
          <w:i/>
          <w:sz w:val="20"/>
          <w:szCs w:val="20"/>
          <w:lang w:val="pt-BR"/>
        </w:rPr>
      </w:pPr>
    </w:p>
    <w:p w:rsidR="003E20B6" w:rsidRDefault="003E20B6" w:rsidP="00F02279">
      <w:pPr>
        <w:ind w:firstLine="567"/>
        <w:jc w:val="right"/>
        <w:rPr>
          <w:rFonts w:ascii="GHEA Grapalat" w:hAnsi="GHEA Grapalat" w:cs="Sylfaen"/>
          <w:i/>
          <w:sz w:val="20"/>
          <w:szCs w:val="20"/>
          <w:lang w:val="pt-BR"/>
        </w:rPr>
      </w:pPr>
    </w:p>
    <w:p w:rsidR="003E20B6" w:rsidRDefault="003E20B6" w:rsidP="00F02279">
      <w:pPr>
        <w:ind w:firstLine="567"/>
        <w:jc w:val="right"/>
        <w:rPr>
          <w:rFonts w:ascii="GHEA Grapalat" w:hAnsi="GHEA Grapalat" w:cs="Sylfaen"/>
          <w:i/>
          <w:sz w:val="20"/>
          <w:szCs w:val="20"/>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Приложение 4.1</w:t>
      </w:r>
    </w:p>
    <w:p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lastRenderedPageBreak/>
        <w:t>« » 20</w:t>
      </w:r>
      <w:r w:rsidRPr="00E6597C">
        <w:rPr>
          <w:rFonts w:ascii="GHEA Grapalat" w:hAnsi="GHEA Grapalat" w:cs="Sylfaen"/>
          <w:i/>
          <w:sz w:val="20"/>
          <w:szCs w:val="20"/>
          <w:lang w:val="pt-BR"/>
        </w:rPr>
        <w:t>т</w:t>
      </w:r>
      <w:r w:rsidRPr="00E6597C">
        <w:rPr>
          <w:rFonts w:ascii="GHEA Grapalat" w:hAnsi="GHEA Grapalat" w:cs="Arial"/>
          <w:i/>
          <w:sz w:val="20"/>
          <w:szCs w:val="20"/>
          <w:lang w:val="pt-BR"/>
        </w:rPr>
        <w:t>.</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запечатанный</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закодированный контракт</w:t>
      </w:r>
    </w:p>
    <w:p w:rsidR="00F02279" w:rsidRPr="005D0EFA" w:rsidRDefault="00F02279" w:rsidP="00F02279">
      <w:pPr>
        <w:tabs>
          <w:tab w:val="left" w:pos="360"/>
          <w:tab w:val="left" w:pos="540"/>
        </w:tabs>
        <w:jc w:val="center"/>
        <w:rPr>
          <w:rFonts w:ascii="Sylfaen" w:hAnsi="Sylfaen" w:cs="Sylfaen"/>
          <w:b/>
          <w:bCs/>
          <w:sz w:val="20"/>
          <w:szCs w:val="20"/>
          <w:lang w:val="pt-BR"/>
        </w:rPr>
      </w:pPr>
    </w:p>
    <w:p w:rsidR="00F02279" w:rsidRPr="005D0EFA" w:rsidRDefault="00F02279" w:rsidP="00F02279">
      <w:pPr>
        <w:tabs>
          <w:tab w:val="left" w:pos="360"/>
          <w:tab w:val="left" w:pos="540"/>
        </w:tabs>
        <w:jc w:val="center"/>
        <w:rPr>
          <w:rFonts w:ascii="Sylfaen" w:hAnsi="Sylfaen" w:cs="Sylfaen"/>
          <w:b/>
          <w:bCs/>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506981">
        <w:rPr>
          <w:rFonts w:ascii="GHEA Grapalat" w:hAnsi="GHEA Grapalat" w:cs="Sylfaen"/>
          <w:bCs/>
          <w:sz w:val="18"/>
          <w:szCs w:val="18"/>
          <w:lang w:val="ru-RU"/>
        </w:rPr>
        <w:t xml:space="preserve">АКТ </w:t>
      </w:r>
      <w:r w:rsidRPr="00E6597C">
        <w:rPr>
          <w:rFonts w:ascii="GHEA Grapalat" w:hAnsi="GHEA Grapalat" w:cs="Sylfaen"/>
          <w:bCs/>
          <w:sz w:val="18"/>
          <w:szCs w:val="18"/>
        </w:rPr>
        <w:t>N</w:t>
      </w:r>
    </w:p>
    <w:p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506981">
        <w:rPr>
          <w:rFonts w:ascii="GHEA Grapalat" w:hAnsi="GHEA Grapalat" w:cs="Sylfaen"/>
          <w:bCs/>
          <w:sz w:val="18"/>
          <w:szCs w:val="18"/>
          <w:lang w:val="ru-RU"/>
        </w:rPr>
        <w:t>о фиксации факта передачи результата договора Заказчику</w:t>
      </w: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rPr>
          <w:rFonts w:ascii="GHEA Grapalat" w:hAnsi="GHEA Grapalat" w:cs="Sylfaen"/>
          <w:sz w:val="22"/>
          <w:szCs w:val="22"/>
          <w:lang w:val="pt-BR"/>
        </w:rPr>
      </w:pPr>
    </w:p>
    <w:p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Настоящим зафиксировано, что</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(далее именуемый Клиент) и</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из</w:t>
      </w:r>
    </w:p>
    <w:p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Имя клиента Имя подрядчика</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(далее – Подрядчик) сроком на 20 лет.</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N вошел в систему</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дата подписания контракта</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номер контракта</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В рамках договора купли-продажи Подрядчик оплатит 20</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сдал Заказчику для приемки следующие работы:</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Работа</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число</w:t>
            </w:r>
            <w:r w:rsidRPr="00E6597C">
              <w:rPr>
                <w:rFonts w:ascii="GHEA Grapalat" w:hAnsi="GHEA Grapalat"/>
                <w:sz w:val="18"/>
                <w:szCs w:val="18"/>
              </w:rPr>
              <w:t>(</w:t>
            </w:r>
            <w:r w:rsidRPr="00E6597C">
              <w:rPr>
                <w:rFonts w:ascii="GHEA Grapalat" w:hAnsi="GHEA Grapalat" w:cs="Sylfaen"/>
                <w:sz w:val="18"/>
                <w:szCs w:val="18"/>
              </w:rPr>
              <w:t>на самом деле</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Настоящий акт составлен в 2-х экземплярах, по одному экземпляру каждой стороне.</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СТОРОНЫ</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Передан</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Принял</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Представитель, составивший заявку:</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фамилия, имя</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подпись</w:t>
            </w:r>
          </w:p>
        </w:tc>
      </w:tr>
    </w:tbl>
    <w:p w:rsidR="00071D1C" w:rsidRDefault="00071D1C"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Default="00102DF6" w:rsidP="00FF0D1D">
      <w:pPr>
        <w:pStyle w:val="31"/>
        <w:spacing w:line="240" w:lineRule="auto"/>
        <w:ind w:firstLine="0"/>
        <w:rPr>
          <w:rFonts w:asciiTheme="minorHAnsi" w:hAnsiTheme="minorHAnsi"/>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rPr>
          <w:rFonts w:ascii="GHEA Grapalat" w:hAnsi="GHEA Grapalat" w:cs="GHEA Grapalat"/>
          <w:color w:val="000000"/>
          <w:sz w:val="21"/>
          <w:szCs w:val="21"/>
          <w:lang w:eastAsia="ru-RU"/>
        </w:rPr>
      </w:pPr>
    </w:p>
    <w:p w:rsidR="00102DF6" w:rsidRPr="00F27FC1" w:rsidRDefault="00102DF6" w:rsidP="00102DF6">
      <w:pPr>
        <w:jc w:val="right"/>
        <w:rPr>
          <w:rFonts w:ascii="GHEA Grapalat" w:hAnsi="GHEA Grapalat"/>
          <w:i/>
          <w:sz w:val="18"/>
        </w:rPr>
      </w:pPr>
      <w:r w:rsidRPr="005E1F72">
        <w:rPr>
          <w:rFonts w:ascii="GHEA Grapalat" w:hAnsi="GHEA Grapalat"/>
          <w:i/>
          <w:sz w:val="18"/>
          <w:lang w:val="hy-AM"/>
        </w:rPr>
        <w:t>Приложение № 5</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 20 лет. запечатан</w:t>
      </w:r>
    </w:p>
    <w:p w:rsidR="00102DF6" w:rsidRPr="005E1F72" w:rsidRDefault="00102DF6" w:rsidP="00102DF6">
      <w:pPr>
        <w:jc w:val="right"/>
        <w:rPr>
          <w:rFonts w:ascii="GHEA Grapalat" w:hAnsi="GHEA Grapalat" w:cs="Sylfaen"/>
          <w:i/>
          <w:sz w:val="20"/>
          <w:lang w:val="pt-BR"/>
        </w:rPr>
      </w:pPr>
      <w:r w:rsidRPr="005E1F72">
        <w:rPr>
          <w:rFonts w:ascii="GHEA Grapalat" w:hAnsi="GHEA Grapalat" w:cs="Sylfaen"/>
          <w:i/>
          <w:sz w:val="20"/>
          <w:lang w:val="pt-BR"/>
        </w:rPr>
        <w:t xml:space="preserve">                      закодированный контракт</w:t>
      </w:r>
    </w:p>
    <w:p w:rsidR="00102DF6" w:rsidRPr="00F32F71" w:rsidRDefault="00102DF6" w:rsidP="00102DF6">
      <w:pPr>
        <w:tabs>
          <w:tab w:val="left" w:pos="360"/>
          <w:tab w:val="left" w:pos="540"/>
        </w:tabs>
        <w:jc w:val="center"/>
        <w:rPr>
          <w:rFonts w:ascii="Sylfaen" w:hAnsi="Sylfaen" w:cs="Sylfaen"/>
          <w:b/>
          <w:bCs/>
          <w:lang w:val="pt-BR"/>
        </w:rPr>
      </w:pPr>
    </w:p>
    <w:p w:rsidR="00102DF6" w:rsidRPr="00F27FC1" w:rsidRDefault="00102DF6" w:rsidP="00102DF6">
      <w:pPr>
        <w:jc w:val="right"/>
        <w:rPr>
          <w:rFonts w:ascii="GHEA Grapalat" w:hAnsi="GHEA Grapalat"/>
          <w:i/>
          <w:sz w:val="18"/>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635053" w:rsidRDefault="00102DF6" w:rsidP="00102DF6">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rsidR="00102DF6" w:rsidRPr="00635053" w:rsidRDefault="00102DF6" w:rsidP="00102DF6">
      <w:pPr>
        <w:jc w:val="center"/>
        <w:rPr>
          <w:rFonts w:ascii="GHEA Grapalat" w:hAnsi="GHEA Grapalat" w:cs="GHEA Grapalat"/>
          <w:sz w:val="22"/>
          <w:szCs w:val="22"/>
          <w:lang w:val="hy-AM"/>
        </w:rPr>
      </w:pPr>
    </w:p>
    <w:p w:rsidR="00102DF6" w:rsidRPr="005E1F72" w:rsidRDefault="00102DF6" w:rsidP="00102DF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p>
    <w:p w:rsidR="00102DF6" w:rsidRDefault="00102DF6" w:rsidP="00102DF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финансовый агент</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имя</w:t>
      </w:r>
      <w:r w:rsidRPr="005E1F72">
        <w:rPr>
          <w:rFonts w:ascii="GHEA Grapalat" w:hAnsi="GHEA Grapalat" w:cs="Arial"/>
          <w:vertAlign w:val="superscript"/>
          <w:lang w:val="es-ES"/>
        </w:rPr>
        <w:t xml:space="preserve"> </w:t>
      </w:r>
    </w:p>
    <w:p w:rsidR="00102DF6" w:rsidRPr="005E1F72" w:rsidRDefault="00102DF6" w:rsidP="00102DF6">
      <w:pPr>
        <w:jc w:val="both"/>
        <w:rPr>
          <w:rFonts w:ascii="GHEA Grapalat" w:hAnsi="GHEA Grapalat"/>
          <w:sz w:val="22"/>
          <w:szCs w:val="22"/>
          <w:vertAlign w:val="superscript"/>
          <w:lang w:val="es-ES"/>
        </w:rPr>
      </w:pPr>
    </w:p>
    <w:p w:rsidR="00102DF6" w:rsidRPr="00E5270C" w:rsidRDefault="00102DF6" w:rsidP="00102DF6">
      <w:pPr>
        <w:pStyle w:val="aff3"/>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из и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между "--" 20 лет. подписано</w:t>
      </w:r>
    </w:p>
    <w:p w:rsidR="00102DF6" w:rsidRPr="005E1F72" w:rsidRDefault="00102DF6" w:rsidP="00102DF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имя клиента имя подрядчика</w:t>
      </w:r>
    </w:p>
    <w:p w:rsidR="00102DF6" w:rsidRPr="005E1F72" w:rsidRDefault="00102DF6" w:rsidP="00102DF6">
      <w:pPr>
        <w:jc w:val="both"/>
        <w:rPr>
          <w:rFonts w:ascii="GHEA Grapalat" w:hAnsi="GHEA Grapalat" w:cs="Sylfaen"/>
          <w:vertAlign w:val="superscript"/>
          <w:lang w:val="es-ES"/>
        </w:rPr>
      </w:pPr>
    </w:p>
    <w:p w:rsidR="00102DF6" w:rsidRPr="005E1F72" w:rsidRDefault="00102DF6" w:rsidP="00102DF6">
      <w:pPr>
        <w:jc w:val="both"/>
        <w:rPr>
          <w:rFonts w:ascii="GHEA Grapalat" w:hAnsi="GHEA Grapalat"/>
          <w:sz w:val="22"/>
          <w:szCs w:val="22"/>
          <w:u w:val="single"/>
          <w:lang w:val="es-ES"/>
        </w:rPr>
      </w:pP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cs="Sylfaen"/>
          <w:sz w:val="20"/>
          <w:szCs w:val="20"/>
          <w:lang w:val="es-ES"/>
        </w:rPr>
        <w:t>в рамках договора (далее – Договор) с кодом</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подписано между "--" 20</w:t>
      </w:r>
      <w:r w:rsidRPr="005E1F72">
        <w:rPr>
          <w:rFonts w:ascii="GHEA Grapalat" w:hAnsi="GHEA Grapalat"/>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факторинг с кодом</w:t>
      </w:r>
    </w:p>
    <w:p w:rsidR="00102DF6" w:rsidRDefault="00102DF6" w:rsidP="00102DF6">
      <w:pPr>
        <w:jc w:val="both"/>
        <w:rPr>
          <w:rFonts w:ascii="GHEA Grapalat" w:hAnsi="GHEA Grapalat" w:cs="Sylfaen"/>
          <w:sz w:val="20"/>
          <w:szCs w:val="20"/>
          <w:lang w:val="es-ES"/>
        </w:rPr>
      </w:pPr>
      <w:r>
        <w:rPr>
          <w:rFonts w:ascii="GHEA Grapalat" w:hAnsi="GHEA Grapalat" w:cs="Sylfaen"/>
          <w:vertAlign w:val="superscript"/>
          <w:lang w:val="es-ES"/>
        </w:rPr>
        <w:t xml:space="preserve">      имя подрядчика</w:t>
      </w:r>
    </w:p>
    <w:p w:rsidR="00102DF6" w:rsidRDefault="00102DF6" w:rsidP="00102DF6">
      <w:pPr>
        <w:jc w:val="both"/>
        <w:rPr>
          <w:rFonts w:ascii="GHEA Grapalat" w:hAnsi="GHEA Grapalat" w:cs="Sylfaen"/>
          <w:sz w:val="20"/>
          <w:szCs w:val="20"/>
          <w:lang w:val="es-ES"/>
        </w:rPr>
      </w:pPr>
      <w:r>
        <w:rPr>
          <w:rFonts w:ascii="GHEA Grapalat" w:hAnsi="GHEA Grapalat" w:cs="Sylfaen"/>
          <w:sz w:val="20"/>
          <w:szCs w:val="20"/>
          <w:lang w:val="es-ES"/>
        </w:rPr>
        <w:t>контракт,</w:t>
      </w:r>
    </w:p>
    <w:p w:rsidR="00102DF6" w:rsidRDefault="00102DF6" w:rsidP="00102DF6">
      <w:pPr>
        <w:jc w:val="both"/>
        <w:rPr>
          <w:rFonts w:ascii="GHEA Grapalat" w:hAnsi="GHEA Grapalat" w:cs="Sylfaen"/>
          <w:sz w:val="20"/>
          <w:szCs w:val="20"/>
          <w:lang w:val="es-ES"/>
        </w:rPr>
      </w:pPr>
    </w:p>
    <w:p w:rsidR="00102DF6" w:rsidRPr="00E5270C" w:rsidRDefault="00102DF6" w:rsidP="00102DF6">
      <w:pPr>
        <w:pStyle w:val="aff3"/>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соответствует требованиям, изложенным в пункте 8.12 Соглашения.</w:t>
      </w:r>
    </w:p>
    <w:p w:rsidR="00102DF6" w:rsidRPr="00513F14" w:rsidRDefault="00102DF6" w:rsidP="00102DF6">
      <w:pPr>
        <w:jc w:val="center"/>
        <w:rPr>
          <w:rFonts w:ascii="GHEA Grapalat" w:hAnsi="GHEA Grapalat" w:cs="GHEA Grapalat"/>
          <w:sz w:val="22"/>
          <w:szCs w:val="22"/>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Default="00102DF6" w:rsidP="00102DF6">
      <w:pPr>
        <w:ind w:firstLine="709"/>
        <w:jc w:val="both"/>
        <w:rPr>
          <w:lang w:val="es-ES"/>
        </w:rPr>
      </w:pPr>
    </w:p>
    <w:p w:rsidR="00102DF6" w:rsidRPr="009A5836" w:rsidRDefault="00102DF6" w:rsidP="00102DF6">
      <w:pPr>
        <w:ind w:left="720" w:firstLine="720"/>
        <w:jc w:val="both"/>
        <w:rPr>
          <w:rFonts w:ascii="GHEA Grapalat" w:hAnsi="GHEA Grapalat"/>
          <w:sz w:val="20"/>
          <w:lang w:val="hy-AM"/>
        </w:rPr>
      </w:pPr>
      <w:r w:rsidRPr="00E5270C">
        <w:rPr>
          <w:rFonts w:ascii="GHEA Grapalat" w:hAnsi="GHEA Grapalat"/>
          <w:sz w:val="20"/>
          <w:lang w:val="es-ES"/>
        </w:rPr>
        <w:t xml:space="preserve">     ___________________________________________</w:t>
      </w:r>
      <w:r w:rsidRPr="009A5836">
        <w:rPr>
          <w:rFonts w:ascii="GHEA Grapalat" w:hAnsi="GHEA Grapalat"/>
          <w:sz w:val="20"/>
          <w:lang w:val="hy-AM"/>
        </w:rPr>
        <w:tab/>
        <w:t xml:space="preserve">                </w:t>
      </w:r>
      <w:r w:rsidRPr="00E5270C">
        <w:rPr>
          <w:rFonts w:ascii="GHEA Grapalat" w:hAnsi="GHEA Grapalat"/>
          <w:sz w:val="20"/>
          <w:lang w:val="es-ES"/>
        </w:rPr>
        <w:t xml:space="preserve">       _____________</w:t>
      </w:r>
    </w:p>
    <w:p w:rsidR="00102DF6" w:rsidRDefault="00102DF6" w:rsidP="00102DF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финансового агента (должность руководителя, имя и фамилия)                                                     </w:t>
      </w:r>
    </w:p>
    <w:p w:rsidR="00102DF6" w:rsidRPr="009A5836" w:rsidRDefault="00102DF6" w:rsidP="00102DF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9A5836">
        <w:rPr>
          <w:rFonts w:ascii="GHEA Grapalat" w:hAnsi="GHEA Grapalat"/>
          <w:sz w:val="20"/>
          <w:vertAlign w:val="superscript"/>
          <w:lang w:val="hy-AM"/>
        </w:rPr>
        <w:tab/>
      </w:r>
    </w:p>
    <w:p w:rsidR="00102DF6" w:rsidRPr="009A5836" w:rsidRDefault="00102DF6" w:rsidP="00102DF6">
      <w:pPr>
        <w:jc w:val="right"/>
        <w:rPr>
          <w:rFonts w:ascii="GHEA Grapalat" w:hAnsi="GHEA Grapalat"/>
          <w:sz w:val="20"/>
          <w:lang w:val="hy-AM"/>
        </w:rPr>
      </w:pPr>
      <w:r w:rsidRPr="009A5836">
        <w:rPr>
          <w:rFonts w:ascii="GHEA Grapalat" w:hAnsi="GHEA Grapalat"/>
          <w:sz w:val="20"/>
          <w:lang w:val="hy-AM"/>
        </w:rPr>
        <w:t xml:space="preserve">    </w:t>
      </w:r>
    </w:p>
    <w:p w:rsidR="00102DF6" w:rsidRDefault="00102DF6" w:rsidP="00102DF6">
      <w:pPr>
        <w:jc w:val="center"/>
        <w:rPr>
          <w:rFonts w:ascii="GHEA Grapalat" w:hAnsi="GHEA Grapalat" w:cs="Sylfaen"/>
          <w:sz w:val="16"/>
          <w:szCs w:val="16"/>
          <w:lang w:val="es-ES"/>
        </w:rPr>
      </w:pPr>
      <w:r>
        <w:rPr>
          <w:rFonts w:ascii="GHEA Grapalat" w:hAnsi="GHEA Grapalat"/>
          <w:sz w:val="20"/>
        </w:rPr>
        <w:t xml:space="preserve">                                                                                                      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(если доступно)</w:t>
      </w:r>
    </w:p>
    <w:p w:rsidR="00102DF6" w:rsidRDefault="00102DF6" w:rsidP="00102DF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102DF6" w:rsidRDefault="00102DF6" w:rsidP="00102DF6">
      <w:pPr>
        <w:jc w:val="center"/>
        <w:rPr>
          <w:rFonts w:ascii="GHEA Grapalat" w:hAnsi="GHEA Grapalat" w:cs="Sylfaen"/>
          <w:sz w:val="16"/>
          <w:szCs w:val="16"/>
          <w:lang w:val="es-ES"/>
        </w:rPr>
      </w:pPr>
    </w:p>
    <w:p w:rsidR="00102DF6" w:rsidRPr="009A5836" w:rsidRDefault="00102DF6" w:rsidP="00102DF6">
      <w:pPr>
        <w:jc w:val="right"/>
        <w:rPr>
          <w:rFonts w:ascii="GHEA Grapalat" w:hAnsi="GHEA Grapalat"/>
          <w:sz w:val="20"/>
          <w:lang w:val="hy-AM"/>
        </w:rPr>
      </w:pPr>
      <w:r w:rsidRPr="00635053">
        <w:rPr>
          <w:rFonts w:ascii="GHEA Grapalat" w:hAnsi="GHEA Grapalat" w:cs="Sylfaen"/>
          <w:sz w:val="20"/>
          <w:szCs w:val="20"/>
          <w:lang w:val="es-ES"/>
        </w:rPr>
        <w:t>"--" 20 лет.</w:t>
      </w:r>
      <w:r w:rsidRPr="009A5836">
        <w:rPr>
          <w:rFonts w:ascii="GHEA Grapalat" w:hAnsi="GHEA Grapalat"/>
          <w:sz w:val="20"/>
          <w:lang w:val="hy-AM"/>
        </w:rPr>
        <w:tab/>
        <w:t xml:space="preserve"> </w:t>
      </w:r>
    </w:p>
    <w:p w:rsidR="00102DF6" w:rsidRPr="00E5270C" w:rsidRDefault="00102DF6" w:rsidP="00102DF6">
      <w:pPr>
        <w:ind w:firstLine="709"/>
        <w:jc w:val="both"/>
        <w:rPr>
          <w:lang w:val="es-ES"/>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Default="00102DF6" w:rsidP="00102DF6">
      <w:pPr>
        <w:rPr>
          <w:rFonts w:ascii="GHEA Grapalat" w:hAnsi="GHEA Grapalat" w:cs="GHEA Grapalat"/>
          <w:sz w:val="22"/>
          <w:szCs w:val="22"/>
          <w:lang w:val="hy-AM"/>
        </w:rPr>
      </w:pPr>
    </w:p>
    <w:p w:rsidR="00102DF6" w:rsidRPr="00FF0D1D" w:rsidRDefault="00102DF6" w:rsidP="00FF0D1D">
      <w:pPr>
        <w:pStyle w:val="31"/>
        <w:spacing w:line="240" w:lineRule="auto"/>
        <w:ind w:firstLine="0"/>
        <w:rPr>
          <w:rFonts w:asciiTheme="minorHAnsi" w:hAnsiTheme="minorHAnsi"/>
        </w:rPr>
      </w:pPr>
    </w:p>
    <w:p w:rsidR="00D64267" w:rsidRPr="00FF0D1D" w:rsidRDefault="00D64267">
      <w:pPr>
        <w:pStyle w:val="31"/>
        <w:spacing w:line="240" w:lineRule="auto"/>
        <w:ind w:firstLine="0"/>
        <w:rPr>
          <w:rFonts w:asciiTheme="minorHAnsi" w:hAnsiTheme="minorHAnsi"/>
        </w:rPr>
      </w:pPr>
    </w:p>
    <w:sectPr w:rsidR="00D64267"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2B41" w:rsidRDefault="00352B41">
      <w:r>
        <w:separator/>
      </w:r>
    </w:p>
  </w:endnote>
  <w:endnote w:type="continuationSeparator" w:id="0">
    <w:p w:rsidR="00352B41" w:rsidRDefault="00352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Roboto">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2B41" w:rsidRDefault="00352B41">
      <w:r>
        <w:separator/>
      </w:r>
    </w:p>
  </w:footnote>
  <w:footnote w:type="continuationSeparator" w:id="0">
    <w:p w:rsidR="00352B41" w:rsidRDefault="00352B41">
      <w:r>
        <w:continuationSeparator/>
      </w:r>
    </w:p>
  </w:footnote>
  <w:footnote w:id="1">
    <w:p w:rsidR="001F64C9" w:rsidRPr="005D7B02" w:rsidRDefault="001F64C9" w:rsidP="000C51A3">
      <w:pPr>
        <w:pStyle w:val="af2"/>
        <w:jc w:val="both"/>
        <w:rPr>
          <w:rFonts w:ascii="GHEA Grapalat" w:hAnsi="GHEA Grapalat"/>
          <w:b/>
          <w:bCs/>
          <w:i/>
          <w:sz w:val="16"/>
          <w:szCs w:val="16"/>
          <w:lang w:val="af-ZA"/>
        </w:rPr>
      </w:pPr>
      <w:r>
        <w:rPr>
          <w:rStyle w:val="af6"/>
        </w:rPr>
        <w:footnoteRef/>
      </w:r>
      <w:r>
        <w:t>Если закупка осуществляется в форме запроса котировок или закупки у одного лица на условиях срочности, то секретарь оценочной комиссии при подготовке текстов объявления и приглашения на основе настоящего типового документа во всех разделах, пунктах и ​​абзацах, в том числе в типовых формах представляемых участниками документов, где используются слова «открытый конкурс», заменяет их словами «запрос котировок» или «закупка у одного лица на условиях срочности», а в коде слова «BMASHDB» на слова «GHASHDB» или «HMAASHDB» соответственно.</w:t>
      </w:r>
    </w:p>
    <w:p w:rsidR="001F64C9" w:rsidRPr="000C51A3" w:rsidRDefault="001F64C9">
      <w:pPr>
        <w:pStyle w:val="af2"/>
        <w:rPr>
          <w:rFonts w:asciiTheme="minorHAnsi" w:hAnsiTheme="minorHAnsi"/>
          <w:lang w:val="hy-AM"/>
        </w:rPr>
      </w:pPr>
    </w:p>
  </w:footnote>
  <w:footnote w:id="2">
    <w:p w:rsidR="001F64C9" w:rsidRPr="00265A5A" w:rsidRDefault="001F64C9" w:rsidP="00916EDA">
      <w:pPr>
        <w:jc w:val="both"/>
        <w:rPr>
          <w:rFonts w:ascii="GHEA Grapalat" w:hAnsi="GHEA Grapalat" w:cs="Sylfaen"/>
          <w:i/>
          <w:sz w:val="16"/>
          <w:szCs w:val="16"/>
          <w:lang w:val="af-ZA" w:eastAsia="ru-RU"/>
        </w:rPr>
      </w:pPr>
      <w:r>
        <w:rPr>
          <w:rStyle w:val="af6"/>
        </w:rPr>
        <w:footnoteRef/>
      </w:r>
      <w:r w:rsidRPr="00916EDA">
        <w:rPr>
          <w:lang w:val="af-ZA"/>
        </w:rPr>
        <w:t>Если покупка осуществляется в срочном порядке и осуществляется одним лицом, то:</w:t>
      </w:r>
    </w:p>
    <w:p w:rsidR="001F64C9" w:rsidRPr="005D7B02" w:rsidRDefault="001F64C9" w:rsidP="00916EDA">
      <w:pPr>
        <w:jc w:val="both"/>
        <w:rPr>
          <w:rFonts w:ascii="GHEA Grapalat" w:hAnsi="GHEA Grapalat"/>
          <w:i/>
          <w:sz w:val="16"/>
          <w:szCs w:val="16"/>
          <w:lang w:val="af-ZA"/>
        </w:rPr>
      </w:pPr>
      <w:r w:rsidRPr="005D0EFA">
        <w:rPr>
          <w:rFonts w:ascii="GHEA Grapalat" w:hAnsi="GHEA Grapalat" w:cs="Sylfaen"/>
          <w:i/>
          <w:sz w:val="16"/>
          <w:szCs w:val="16"/>
          <w:lang w:val="af-ZA" w:eastAsia="ru-RU"/>
        </w:rPr>
        <w:t>- Абзац 2 пункта 3.1 изложить в следующей редакции: «Участник имеет право запросить у комиссии разъяснение по приглашению не позднее, чем за один календарный день до истечения срока подачи заявок. При этом разъяснение может быть запрошено до 17:00 (по ереванскому времени) дня, указанного в настоящем пункте. Комиссия предоставляет участнику, подавшему запрос, разъяснение в течение календарного дня, следующего за днем ​​получения запроса, но не позднее, чем за 3 часа до истечения срока подачи заявок на процедуру. Участник представляет запрос, указанный в настоящем пункте, путем отправки его на электронную почту секретаря комиссии. Разъяснение по запросу направляется путем отправки электронного письма секретаря комиссии с адреса электронной почты, предусмотренного в настоящем приглашении, на адрес электронной почты участника, на который был получен запрос.</w:t>
      </w:r>
      <w:r w:rsidRPr="005D7B02">
        <w:rPr>
          <w:rFonts w:ascii="GHEA Grapalat" w:hAnsi="GHEA Grapalat"/>
          <w:i/>
          <w:sz w:val="16"/>
          <w:szCs w:val="16"/>
          <w:lang w:val="af-ZA"/>
        </w:rPr>
        <w:t>".</w:t>
      </w:r>
    </w:p>
    <w:p w:rsidR="001F64C9" w:rsidRPr="005D7B02" w:rsidRDefault="001F64C9" w:rsidP="00916EDA">
      <w:pPr>
        <w:jc w:val="both"/>
        <w:rPr>
          <w:rFonts w:ascii="GHEA Grapalat" w:hAnsi="GHEA Grapalat"/>
          <w:i/>
          <w:sz w:val="16"/>
          <w:szCs w:val="16"/>
          <w:lang w:val="af-ZA"/>
        </w:rPr>
      </w:pPr>
      <w:r w:rsidRPr="005D7B02">
        <w:rPr>
          <w:rFonts w:ascii="GHEA Grapalat" w:hAnsi="GHEA Grapalat"/>
          <w:i/>
          <w:sz w:val="16"/>
          <w:szCs w:val="16"/>
          <w:lang w:val="af-ZA"/>
        </w:rPr>
        <w:t>- Пункт 3.4 изложить в следующей редакции:</w:t>
      </w:r>
      <w:r w:rsidRPr="005D7B02">
        <w:rPr>
          <w:rFonts w:ascii="GHEA Grapalat" w:hAnsi="GHEA Grapalat" w:cs="Sylfaen"/>
          <w:i/>
          <w:sz w:val="16"/>
          <w:szCs w:val="16"/>
          <w:lang w:val="af-ZA" w:eastAsia="ru-RU"/>
        </w:rPr>
        <w:t>«3.4 Изменения в приглашение могут быть внесены не позднее, чем за один календарный день до истечения срока подачи заявок. Объявление об изменении публикуется в бюллетене в день внесения изменения.</w:t>
      </w:r>
      <w:r w:rsidRPr="005D7B02">
        <w:rPr>
          <w:rFonts w:ascii="GHEA Grapalat" w:hAnsi="GHEA Grapalat"/>
          <w:i/>
          <w:sz w:val="16"/>
          <w:szCs w:val="16"/>
          <w:lang w:val="af-ZA"/>
        </w:rPr>
        <w:t>".</w:t>
      </w:r>
    </w:p>
    <w:p w:rsidR="001F64C9" w:rsidRPr="005D7B02" w:rsidRDefault="001F64C9" w:rsidP="00916EDA">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Пункт 3.6 изложить в следующей редакции: «3.6 В случае внесения изменений в Приглашение срок подачи заявок исчисляется со дня публикации сообщения о таких изменениях в Бюллетене.</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rsidR="001F64C9" w:rsidRPr="00916EDA" w:rsidRDefault="001F64C9">
      <w:pPr>
        <w:pStyle w:val="af2"/>
        <w:rPr>
          <w:rFonts w:asciiTheme="minorHAnsi" w:hAnsiTheme="minorHAnsi"/>
        </w:rPr>
      </w:pPr>
    </w:p>
  </w:footnote>
  <w:footnote w:id="3">
    <w:p w:rsidR="001F64C9" w:rsidRPr="005D7B02" w:rsidRDefault="001F64C9" w:rsidP="00916EDA">
      <w:pPr>
        <w:pStyle w:val="af2"/>
        <w:jc w:val="both"/>
        <w:rPr>
          <w:rFonts w:ascii="GHEA Grapalat" w:hAnsi="GHEA Grapalat" w:cs="Sylfaen"/>
          <w:i/>
          <w:sz w:val="16"/>
          <w:szCs w:val="16"/>
          <w:lang w:val="en-US"/>
        </w:rPr>
      </w:pPr>
      <w:r>
        <w:rPr>
          <w:rStyle w:val="af6"/>
        </w:rPr>
        <w:footnoteRef/>
      </w:r>
      <w:r>
        <w:t>В случае, если закупка осуществляется путем проведения тендера или запроса котировок, настоящее предложение подлежит исключению из приглашения, если:</w:t>
      </w:r>
    </w:p>
    <w:p w:rsidR="001F64C9" w:rsidRPr="005D7B02" w:rsidRDefault="001F64C9" w:rsidP="00916EDA">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процедура организована на основании статьи 15, части 6, пункта 1 Закона,</w:t>
      </w:r>
    </w:p>
    <w:p w:rsidR="001F64C9" w:rsidRPr="00916EDA" w:rsidRDefault="001F64C9" w:rsidP="00916EDA">
      <w:pPr>
        <w:pStyle w:val="af2"/>
        <w:jc w:val="both"/>
        <w:rPr>
          <w:rFonts w:asciiTheme="minorHAnsi" w:hAnsiTheme="minorHAnsi"/>
          <w:lang w:val="hy-AM"/>
        </w:rPr>
      </w:pPr>
      <w:r w:rsidRPr="00506981">
        <w:rPr>
          <w:rFonts w:ascii="GHEA Grapalat" w:hAnsi="GHEA Grapalat" w:cs="Sylfaen"/>
          <w:i/>
          <w:sz w:val="16"/>
          <w:szCs w:val="16"/>
          <w:lang w:val="ru-RU"/>
        </w:rPr>
        <w:t>- цена работ, подлежащих закупке в рамках настоящей процедуры по заявке на закупку (общая цена планируемой (предполагаемой) закупки), не превышает 25 миллионов драмов.</w:t>
      </w:r>
    </w:p>
  </w:footnote>
  <w:footnote w:id="4">
    <w:p w:rsidR="001F64C9" w:rsidRPr="00D70570" w:rsidRDefault="001F64C9" w:rsidP="00D70570">
      <w:pPr>
        <w:jc w:val="both"/>
        <w:rPr>
          <w:rFonts w:asciiTheme="minorHAnsi" w:hAnsiTheme="minorHAnsi"/>
          <w:lang w:val="hy-AM"/>
        </w:rPr>
      </w:pPr>
      <w:r>
        <w:rPr>
          <w:rStyle w:val="af6"/>
        </w:rPr>
        <w:footnoteRef/>
      </w:r>
      <w:r w:rsidRPr="00D70570">
        <w:rPr>
          <w:lang w:val="hy-AM"/>
        </w:rPr>
        <w:t>В случае участников, являющихся резидентами Республики Армения, публикуется декларация со ссылкой на веб-сайт, содержащий информацию о бенефициарных владельцах, указанных в объявлении о подаче заявления.</w:t>
      </w:r>
    </w:p>
  </w:footnote>
  <w:footnote w:id="5">
    <w:p w:rsidR="001F64C9" w:rsidRPr="005C4375" w:rsidRDefault="001F64C9">
      <w:pPr>
        <w:pStyle w:val="af2"/>
        <w:rPr>
          <w:lang w:val="hy-AM"/>
        </w:rPr>
      </w:pPr>
      <w:r>
        <w:rPr>
          <w:rStyle w:val="af6"/>
        </w:rPr>
        <w:footnoteRef/>
      </w:r>
      <w:r>
        <w:t>Подпункт исключается, если не указано требование об обеспечении заявления.</w:t>
      </w:r>
    </w:p>
  </w:footnote>
  <w:footnote w:id="6">
    <w:p w:rsidR="001F64C9" w:rsidRPr="00263447" w:rsidRDefault="001F64C9">
      <w:pPr>
        <w:pStyle w:val="af2"/>
        <w:rPr>
          <w:rFonts w:asciiTheme="minorHAnsi" w:hAnsiTheme="minorHAnsi"/>
        </w:rPr>
      </w:pPr>
      <w:r>
        <w:rPr>
          <w:rStyle w:val="af6"/>
        </w:rPr>
        <w:footnoteRef/>
      </w:r>
      <w:r>
        <w:t>Определяется заказчиком.</w:t>
      </w:r>
    </w:p>
  </w:footnote>
  <w:footnote w:id="7">
    <w:p w:rsidR="001F64C9" w:rsidRPr="00F84B2C" w:rsidRDefault="001F64C9">
      <w:pPr>
        <w:pStyle w:val="af2"/>
        <w:rPr>
          <w:rFonts w:asciiTheme="minorHAnsi" w:hAnsiTheme="minorHAnsi"/>
          <w:lang w:val="hy-AM"/>
        </w:rPr>
      </w:pPr>
      <w:r>
        <w:rPr>
          <w:rStyle w:val="af6"/>
        </w:rPr>
        <w:footnoteRef/>
      </w:r>
      <w:r>
        <w:t>Данное предложение удаляется из приглашения, если процедура закупки не организована партиями.</w:t>
      </w:r>
    </w:p>
  </w:footnote>
  <w:footnote w:id="8">
    <w:p w:rsidR="001F64C9" w:rsidRPr="004B72E3" w:rsidRDefault="001F64C9" w:rsidP="00F84B2C">
      <w:pPr>
        <w:pStyle w:val="af2"/>
        <w:jc w:val="both"/>
        <w:rPr>
          <w:rFonts w:ascii="GHEA Grapalat" w:hAnsi="GHEA Grapalat" w:cs="Sylfaen"/>
          <w:i/>
          <w:sz w:val="16"/>
          <w:szCs w:val="16"/>
          <w:lang w:val="hy-AM"/>
        </w:rPr>
      </w:pPr>
      <w:r>
        <w:rPr>
          <w:rStyle w:val="af6"/>
        </w:rPr>
        <w:footnoteRef/>
      </w:r>
      <w:r>
        <w:t>Из пункта 10.1 исключить предложение &lt;&lt;В случае предоставления обеспечения в виде банковской гарантии срок, предусмотренный настоящим пунктом, устанавливается в размере 10 рабочих дней&gt;&gt;.</w:t>
      </w:r>
    </w:p>
    <w:p w:rsidR="001F64C9" w:rsidRPr="004B72E3" w:rsidRDefault="001F64C9" w:rsidP="00F84B2C">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 если цена покупки определенной части в заказе на закупку не превышает двадцатипятикратную базовую единицу закупок и авансовый платеж не предусмотрен</w:t>
      </w:r>
    </w:p>
    <w:p w:rsidR="001F64C9" w:rsidRPr="004B72E3" w:rsidRDefault="001F64C9" w:rsidP="00F84B2C">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процедура организуется на основании части 6 статьи 15 Закона РА «О закупках», за исключением случая, когда размер финансовых ресурсов, необходимых для организации процедуры на дату утверждения заявки на закупку, превышает 25 миллионов драмов РА и в дальнейшем для полной реализации заключаемого договора потребуются финансовые ресурсы, либо когда аванс предоставляется в рамках финансовых ресурсов, предоставленных на дату утверждения заявки на закупку.</w:t>
      </w:r>
    </w:p>
    <w:p w:rsidR="001F64C9" w:rsidRPr="00F84B2C" w:rsidRDefault="001F64C9">
      <w:pPr>
        <w:pStyle w:val="af2"/>
        <w:rPr>
          <w:rFonts w:asciiTheme="minorHAnsi" w:hAnsiTheme="minorHAnsi"/>
          <w:lang w:val="hy-AM"/>
        </w:rPr>
      </w:pPr>
    </w:p>
  </w:footnote>
  <w:footnote w:id="9">
    <w:p w:rsidR="001F64C9" w:rsidRPr="005D7B02" w:rsidRDefault="001F64C9" w:rsidP="00D90E1A">
      <w:pPr>
        <w:pStyle w:val="af2"/>
        <w:rPr>
          <w:rFonts w:ascii="GHEA Grapalat" w:hAnsi="GHEA Grapalat" w:cs="Sylfaen"/>
          <w:i/>
          <w:sz w:val="16"/>
          <w:szCs w:val="16"/>
          <w:lang w:val="hy-AM"/>
        </w:rPr>
      </w:pPr>
      <w:r>
        <w:rPr>
          <w:rStyle w:val="af6"/>
        </w:rPr>
        <w:footnoteRef/>
      </w:r>
      <w:r>
        <w:t>Если покупная цена данной акции в заказе на покупку:</w:t>
      </w:r>
    </w:p>
    <w:p w:rsidR="001F64C9" w:rsidRPr="005D7B02" w:rsidRDefault="001F64C9"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двадцатипятикратного размера базовой величины закупок, то из настоящего пункта исключаются слова &lt;&lt;или гарантии, предоставленные банками&gt;&gt;.</w:t>
      </w:r>
    </w:p>
    <w:p w:rsidR="001F64C9" w:rsidRPr="005D7B02" w:rsidRDefault="001F64C9" w:rsidP="00D90E1A">
      <w:pPr>
        <w:pStyle w:val="af2"/>
        <w:rPr>
          <w:rFonts w:ascii="GHEA Grapalat" w:hAnsi="GHEA Grapalat" w:cs="Sylfaen"/>
          <w:i/>
          <w:sz w:val="16"/>
          <w:szCs w:val="16"/>
          <w:lang w:val="hy-AM"/>
        </w:rPr>
      </w:pPr>
      <w:r w:rsidRPr="005D7B02">
        <w:rPr>
          <w:rFonts w:ascii="GHEA Grapalat" w:hAnsi="GHEA Grapalat" w:cs="Sylfaen"/>
          <w:i/>
          <w:sz w:val="16"/>
          <w:szCs w:val="16"/>
          <w:lang w:val="hy-AM"/>
        </w:rPr>
        <w:t>— не превышает восьмидесятикратного размера базовой величины закупки, но превышает его в двадцать пять раз, то из настоящего абзаца слова «штраф (Приложение 4.2)» или «» исключаются, а число «20» заменяется числом «90»,</w:t>
      </w:r>
    </w:p>
    <w:p w:rsidR="001F64C9" w:rsidRPr="00D70570" w:rsidRDefault="001F64C9">
      <w:pPr>
        <w:pStyle w:val="af2"/>
        <w:rPr>
          <w:rFonts w:ascii="GHEA Grapalat" w:hAnsi="GHEA Grapalat" w:cs="Sylfaen"/>
          <w:i/>
          <w:sz w:val="16"/>
          <w:szCs w:val="16"/>
          <w:lang w:val="hy-AM"/>
        </w:rPr>
      </w:pPr>
      <w:r w:rsidRPr="005D7B02">
        <w:rPr>
          <w:rFonts w:ascii="GHEA Grapalat" w:hAnsi="GHEA Grapalat" w:cs="Sylfaen"/>
          <w:i/>
          <w:sz w:val="16"/>
          <w:szCs w:val="16"/>
          <w:lang w:val="hy-AM"/>
        </w:rPr>
        <w:t>- превышает восьмидесятикратный размер базовой величины закупок, то из настоящего пункта слова «штраф (Приложение 4.2)» или «штраф» исключить, число «15» заменить числом «30», а число «20» заменить числом «90»,</w:t>
      </w:r>
    </w:p>
  </w:footnote>
  <w:footnote w:id="10">
    <w:p w:rsidR="001F64C9" w:rsidRPr="005D7B02" w:rsidRDefault="001F64C9" w:rsidP="00D90E1A">
      <w:pPr>
        <w:pStyle w:val="af2"/>
        <w:rPr>
          <w:rFonts w:ascii="GHEA Grapalat" w:hAnsi="GHEA Grapalat" w:cs="Sylfaen"/>
          <w:i/>
          <w:sz w:val="16"/>
          <w:szCs w:val="16"/>
          <w:lang w:val="hy-AM"/>
        </w:rPr>
      </w:pPr>
      <w:r>
        <w:rPr>
          <w:rStyle w:val="af6"/>
        </w:rPr>
        <w:footnoteRef/>
      </w:r>
      <w:r>
        <w:t>Если:</w:t>
      </w:r>
    </w:p>
    <w:p w:rsidR="001F64C9" w:rsidRPr="005D7B02" w:rsidRDefault="001F64C9" w:rsidP="00D90E1A">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если положение, изложенное в пункте 4 пункта 10.2, не применяется в рамках настоящей процедуры, то данный пункт из приглашения исключается, а из пункта 5 слова «или Приложение 4.1» исключаются.</w:t>
      </w:r>
    </w:p>
    <w:p w:rsidR="001F64C9" w:rsidRPr="00D70570" w:rsidRDefault="001F64C9" w:rsidP="00D70570">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в рамках настоящей процедуры применяется положение, изложенное в абзаце 4 пункта 10.2, тогда вместо абзацев 4 и 5 устанавливается следующее условие: «После принятия результата каждого этапа исполнения договора размер квалификационного обеспечения уменьшается пропорционально размеру этого этапа. Отобранный участник представляет квалификационное обеспечение в форме поручительства согласно приложению 4.1.», а приложение 4 из приглашения исключается.</w:t>
      </w:r>
    </w:p>
  </w:footnote>
  <w:footnote w:id="11">
    <w:p w:rsidR="001F64C9" w:rsidRPr="005D7B02" w:rsidRDefault="001F64C9" w:rsidP="00D90E1A">
      <w:pPr>
        <w:pStyle w:val="af2"/>
        <w:rPr>
          <w:rFonts w:ascii="GHEA Grapalat" w:hAnsi="GHEA Grapalat" w:cs="Sylfaen"/>
          <w:i/>
          <w:sz w:val="16"/>
          <w:szCs w:val="16"/>
          <w:lang w:val="hy-AM"/>
        </w:rPr>
      </w:pPr>
      <w:r>
        <w:rPr>
          <w:rStyle w:val="af6"/>
        </w:rPr>
        <w:footnoteRef/>
      </w:r>
      <w:r>
        <w:t>Если стоимость работ, подлежащих приобретению по заказу на закупку, не превышает 25 миллионов драмов, то слова «в виде банковской гарантии или наличными» заменяются словами «в виде односторонне подтвержденной неустойки (Приложение 5.1) или наличными», а число &lt;&lt;90&gt;&gt;, указанное в пункте 3, заменяется числом &lt;&lt;20&gt;&gt;.</w:t>
      </w:r>
    </w:p>
    <w:p w:rsidR="001F64C9" w:rsidRPr="005D7B02" w:rsidRDefault="001F64C9" w:rsidP="00D90E1A">
      <w:pPr>
        <w:pStyle w:val="af2"/>
        <w:rPr>
          <w:rFonts w:ascii="Times New Roman" w:hAnsi="Times New Roman"/>
          <w:vertAlign w:val="superscript"/>
          <w:lang w:val="hy-AM"/>
        </w:rPr>
      </w:pPr>
    </w:p>
    <w:p w:rsidR="001F64C9" w:rsidRPr="00D90E1A" w:rsidRDefault="001F64C9">
      <w:pPr>
        <w:pStyle w:val="af2"/>
        <w:rPr>
          <w:rFonts w:asciiTheme="minorHAnsi" w:hAnsiTheme="minorHAnsi"/>
          <w:lang w:val="hy-AM"/>
        </w:rPr>
      </w:pPr>
    </w:p>
  </w:footnote>
  <w:footnote w:id="12">
    <w:p w:rsidR="001F64C9" w:rsidRPr="000E08D1" w:rsidRDefault="001F64C9" w:rsidP="000E08D1">
      <w:pPr>
        <w:pStyle w:val="af2"/>
        <w:rPr>
          <w:rFonts w:asciiTheme="minorHAnsi" w:hAnsiTheme="minorHAnsi"/>
        </w:rPr>
      </w:pPr>
      <w:r>
        <w:rPr>
          <w:rStyle w:val="af6"/>
        </w:rPr>
        <w:footnoteRef/>
      </w:r>
      <w:r>
        <w:t>Этот пункт редактируется в соответствии с пожеланиями клиента.</w:t>
      </w:r>
    </w:p>
  </w:footnote>
  <w:footnote w:id="13">
    <w:p w:rsidR="001F64C9" w:rsidRPr="003B5430" w:rsidRDefault="001F64C9" w:rsidP="003B5430">
      <w:pPr>
        <w:pStyle w:val="af2"/>
        <w:jc w:val="both"/>
        <w:rPr>
          <w:rFonts w:ascii="Sylfaen" w:hAnsi="Sylfaen" w:cs="Sylfaen"/>
          <w:lang w:val="af-ZA"/>
        </w:rPr>
      </w:pPr>
      <w:r>
        <w:rPr>
          <w:rStyle w:val="af6"/>
        </w:rPr>
        <w:footnoteRef/>
      </w:r>
      <w:r>
        <w:t>В случае участия в совместной деятельности (консорциуме) документы, входящие в заявку и утвержденные участником, должны быть утверждены всеми членами консорциума.</w:t>
      </w:r>
    </w:p>
  </w:footnote>
  <w:footnote w:id="14">
    <w:p w:rsidR="001F64C9" w:rsidRPr="000E08D1" w:rsidRDefault="001F64C9">
      <w:pPr>
        <w:pStyle w:val="af2"/>
        <w:rPr>
          <w:rFonts w:asciiTheme="minorHAnsi" w:hAnsiTheme="minorHAnsi"/>
        </w:rPr>
      </w:pPr>
      <w:r>
        <w:rPr>
          <w:rStyle w:val="af6"/>
        </w:rPr>
        <w:footnoteRef/>
      </w:r>
      <w:r>
        <w:t>Если в приглашении не указано требование о предоставлении обеспечения заявки, этот пункт удаляется из приглашения.</w:t>
      </w:r>
    </w:p>
  </w:footnote>
  <w:footnote w:id="15">
    <w:p w:rsidR="001F64C9" w:rsidRDefault="001F64C9">
      <w:pPr>
        <w:pStyle w:val="af2"/>
        <w:rPr>
          <w:rFonts w:ascii="GHEA Grapalat" w:hAnsi="GHEA Grapalat" w:cs="Sylfaen"/>
          <w:i/>
          <w:sz w:val="16"/>
          <w:szCs w:val="16"/>
          <w:lang w:val="af-ZA"/>
        </w:rPr>
      </w:pPr>
      <w:r>
        <w:rPr>
          <w:rStyle w:val="af6"/>
        </w:rPr>
        <w:footnoteRef/>
      </w:r>
      <w:r>
        <w:t xml:space="preserve">  Товар снимается с продажи, если предметом покупки не являются строительные работы.</w:t>
      </w:r>
    </w:p>
    <w:p w:rsidR="001F64C9" w:rsidRPr="000E08D1" w:rsidRDefault="001F64C9">
      <w:pPr>
        <w:pStyle w:val="af2"/>
        <w:rPr>
          <w:rFonts w:asciiTheme="minorHAnsi" w:hAnsiTheme="minorHAnsi"/>
          <w:lang w:val="hy-AM"/>
        </w:rPr>
      </w:pPr>
    </w:p>
  </w:footnote>
  <w:footnote w:id="16">
    <w:p w:rsidR="001F64C9" w:rsidRPr="00F1088F" w:rsidRDefault="001F64C9">
      <w:pPr>
        <w:pStyle w:val="af2"/>
        <w:rPr>
          <w:rFonts w:asciiTheme="minorHAnsi" w:hAnsiTheme="minorHAnsi"/>
        </w:rPr>
      </w:pPr>
      <w:r>
        <w:rPr>
          <w:rStyle w:val="af6"/>
        </w:rPr>
        <w:footnoteRef/>
      </w:r>
      <w:r>
        <w:t>Настоящее приложение удаляется из приглашения, если предметом закупки не являются строительные работы.</w:t>
      </w:r>
    </w:p>
  </w:footnote>
  <w:footnote w:id="17">
    <w:p w:rsidR="001F64C9" w:rsidRPr="00F1088F" w:rsidRDefault="001F64C9">
      <w:pPr>
        <w:pStyle w:val="af2"/>
        <w:rPr>
          <w:rFonts w:asciiTheme="minorHAnsi" w:hAnsiTheme="minorHAnsi"/>
          <w:lang w:val="hy-AM"/>
        </w:rPr>
      </w:pPr>
      <w:r>
        <w:rPr>
          <w:rStyle w:val="af6"/>
        </w:rPr>
        <w:footnoteRef/>
      </w:r>
      <w:r>
        <w:t>Данный пункт подлежит исключению из проекта договора, если для закупаемого строительного объекта требуется проектная документация.</w:t>
      </w:r>
    </w:p>
  </w:footnote>
  <w:footnote w:id="18">
    <w:p w:rsidR="001F64C9" w:rsidRPr="00F1088F" w:rsidRDefault="001F64C9">
      <w:pPr>
        <w:pStyle w:val="af2"/>
        <w:rPr>
          <w:rFonts w:ascii="GHEA Grapalat" w:hAnsi="GHEA Grapalat"/>
          <w:i/>
          <w:sz w:val="16"/>
          <w:szCs w:val="24"/>
          <w:lang w:val="hy-AM" w:eastAsia="en-US"/>
        </w:rPr>
      </w:pPr>
      <w:r>
        <w:rPr>
          <w:rStyle w:val="af6"/>
        </w:rPr>
        <w:footnoteRef/>
      </w:r>
      <w:r>
        <w:t>Данный пункт удаляется из проекта договора, если он не применим.</w:t>
      </w:r>
    </w:p>
  </w:footnote>
  <w:footnote w:id="19">
    <w:p w:rsidR="001F64C9" w:rsidRPr="003024A2" w:rsidRDefault="001F64C9" w:rsidP="00F1088F">
      <w:pPr>
        <w:pStyle w:val="af2"/>
        <w:rPr>
          <w:vertAlign w:val="superscript"/>
          <w:lang w:val="hy-AM"/>
        </w:rPr>
      </w:pPr>
      <w:r>
        <w:rPr>
          <w:rStyle w:val="af6"/>
        </w:rPr>
        <w:footnoteRef/>
      </w:r>
      <w:r>
        <w:t>Абзац второй пункта 4.1 исключить из проекта договора, если предметом закупки не является строительный объект.</w:t>
      </w:r>
    </w:p>
    <w:p w:rsidR="001F64C9" w:rsidRPr="00F1088F" w:rsidRDefault="001F64C9">
      <w:pPr>
        <w:pStyle w:val="af2"/>
        <w:rPr>
          <w:rFonts w:asciiTheme="minorHAnsi" w:hAnsiTheme="minorHAnsi"/>
          <w:lang w:val="hy-AM"/>
        </w:rPr>
      </w:pPr>
    </w:p>
  </w:footnote>
  <w:footnote w:id="20">
    <w:p w:rsidR="001F64C9" w:rsidRPr="00C754B2" w:rsidRDefault="001F64C9" w:rsidP="00C754B2">
      <w:pPr>
        <w:rPr>
          <w:rFonts w:ascii="GHEA Grapalat" w:hAnsi="GHEA Grapalat"/>
          <w:i/>
          <w:sz w:val="16"/>
          <w:lang w:val="hy-AM"/>
        </w:rPr>
      </w:pPr>
      <w:r>
        <w:rPr>
          <w:rStyle w:val="af6"/>
        </w:rPr>
        <w:footnoteRef/>
      </w:r>
      <w:r w:rsidRPr="00C754B2">
        <w:rPr>
          <w:lang w:val="hy-AM"/>
        </w:rPr>
        <w:t>В случае клиентов, не имеющих счетов в Казначействе, последний абзац настоящего пункта редактируется следующим образом: «При этом оплата покупки производится в срок, указанный в графике платежей настоящего договора, в течение пяти рабочих дней».</w:t>
      </w:r>
    </w:p>
  </w:footnote>
  <w:footnote w:id="21">
    <w:p w:rsidR="001F64C9" w:rsidRPr="005D7B02" w:rsidRDefault="001F64C9" w:rsidP="00C754B2">
      <w:pPr>
        <w:pStyle w:val="af2"/>
        <w:jc w:val="both"/>
        <w:rPr>
          <w:rFonts w:ascii="GHEA Grapalat" w:hAnsi="GHEA Grapalat"/>
          <w:i/>
          <w:sz w:val="16"/>
          <w:szCs w:val="24"/>
          <w:lang w:val="hy-AM" w:eastAsia="en-US"/>
        </w:rPr>
      </w:pPr>
      <w:r>
        <w:rPr>
          <w:rStyle w:val="af6"/>
        </w:rPr>
        <w:footnoteRef/>
      </w:r>
      <w:r>
        <w:t>Если договор заключен на основании статьи 15, пункта 6 Закона РА «О закупках», то штраф рассчитывается от цены договора, в рамках которого зафиксировано обстоятельство неисполнения или ненадлежащего исполнения принятых обязательств.</w:t>
      </w:r>
    </w:p>
    <w:p w:rsidR="001F64C9" w:rsidRPr="00C754B2" w:rsidRDefault="001F64C9" w:rsidP="00C754B2">
      <w:pPr>
        <w:pStyle w:val="af2"/>
        <w:rPr>
          <w:rFonts w:asciiTheme="minorHAnsi" w:hAnsiTheme="minorHAnsi"/>
          <w:lang w:val="hy-AM"/>
        </w:rPr>
      </w:pPr>
      <w:r w:rsidRPr="005D7B02">
        <w:rPr>
          <w:rFonts w:ascii="GHEA Grapalat" w:hAnsi="GHEA Grapalat"/>
          <w:i/>
          <w:sz w:val="16"/>
        </w:rPr>
        <w:t>Если договор предусматривает более одного платежа, штраф рассчитывается от общей цены данного платежа, установленной в договоре.</w:t>
      </w:r>
    </w:p>
  </w:footnote>
  <w:footnote w:id="22">
    <w:p w:rsidR="001F64C9" w:rsidRPr="005D7B02" w:rsidRDefault="001F64C9" w:rsidP="00742B5B">
      <w:pPr>
        <w:pStyle w:val="af2"/>
        <w:jc w:val="both"/>
        <w:rPr>
          <w:sz w:val="16"/>
          <w:szCs w:val="16"/>
          <w:lang w:val="hy-AM"/>
        </w:rPr>
      </w:pPr>
      <w:r>
        <w:rPr>
          <w:rStyle w:val="af6"/>
        </w:rPr>
        <w:footnoteRef/>
      </w:r>
      <w:r>
        <w:t>В случае, если предметом закупки не является строительный объект, из проекта договора исключить пункт 6.5.1, из пункта 1.2 слова «и утвержденную проектно-сметную документацию» исключить, а из пункта 6.4 ссылку на пункт 6.5.1 исключить.</w:t>
      </w:r>
    </w:p>
    <w:p w:rsidR="001F64C9" w:rsidRPr="00742B5B" w:rsidRDefault="001F64C9">
      <w:pPr>
        <w:pStyle w:val="af2"/>
        <w:rPr>
          <w:rFonts w:asciiTheme="minorHAnsi" w:hAnsiTheme="minorHAnsi"/>
          <w:lang w:val="hy-AM"/>
        </w:rPr>
      </w:pPr>
    </w:p>
  </w:footnote>
  <w:footnote w:id="23">
    <w:p w:rsidR="001F64C9" w:rsidRDefault="001F64C9" w:rsidP="00742B5B">
      <w:pPr>
        <w:pStyle w:val="af2"/>
        <w:jc w:val="both"/>
        <w:rPr>
          <w:rFonts w:ascii="GHEA Grapalat" w:hAnsi="GHEA Grapalat" w:cs="Sylfaen"/>
          <w:i/>
          <w:sz w:val="16"/>
          <w:szCs w:val="16"/>
          <w:lang w:val="hy-AM"/>
        </w:rPr>
      </w:pPr>
      <w:r>
        <w:rPr>
          <w:rStyle w:val="af6"/>
        </w:rPr>
        <w:footnoteRef/>
      </w:r>
      <w:r>
        <w:t>В случае осуществления закупок, не влекущих за собой обязательств за счет средств государственного бюджета, настоящий пункт из договора исключается.</w:t>
      </w:r>
    </w:p>
    <w:p w:rsidR="001F64C9" w:rsidRPr="00742B5B" w:rsidRDefault="001F64C9">
      <w:pPr>
        <w:pStyle w:val="af2"/>
        <w:rPr>
          <w:rFonts w:asciiTheme="minorHAnsi" w:hAnsiTheme="minorHAnsi"/>
          <w:lang w:val="hy-AM"/>
        </w:rPr>
      </w:pPr>
    </w:p>
  </w:footnote>
  <w:footnote w:id="24">
    <w:p w:rsidR="001F64C9" w:rsidRPr="00742B5B" w:rsidRDefault="001F64C9">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Настоящий пункт подлежит исключению из договора, если договор не реализуется путем субподряда.</w:t>
      </w:r>
    </w:p>
  </w:footnote>
  <w:footnote w:id="25">
    <w:p w:rsidR="001F64C9" w:rsidRPr="00742B5B" w:rsidRDefault="001F64C9">
      <w:pPr>
        <w:pStyle w:val="af2"/>
        <w:rPr>
          <w:rFonts w:asciiTheme="minorHAnsi" w:hAnsiTheme="minorHAnsi"/>
          <w:lang w:val="hy-AM"/>
        </w:rPr>
      </w:pPr>
      <w:r>
        <w:rPr>
          <w:rStyle w:val="af6"/>
        </w:rPr>
        <w:footnoteRef/>
      </w:r>
      <w:r>
        <w:t>Настоящий пункт исключается из договора, если договор не реализуется путем заключения договора о совместной деятельности (консорциуме).</w:t>
      </w:r>
    </w:p>
  </w:footnote>
  <w:footnote w:id="26">
    <w:p w:rsidR="001F64C9" w:rsidRPr="00264D57" w:rsidRDefault="001F64C9" w:rsidP="00102DF6">
      <w:pPr>
        <w:pStyle w:val="af2"/>
        <w:rPr>
          <w:rFonts w:asciiTheme="minorHAnsi" w:hAnsiTheme="minorHAnsi"/>
          <w:lang w:val="hy-AM"/>
        </w:rPr>
      </w:pPr>
      <w:r>
        <w:rPr>
          <w:rStyle w:val="af6"/>
        </w:rPr>
        <w:footnoteRef/>
      </w:r>
      <w:r>
        <w:t>В случае если Клиентом является Клиент, не имеющий счета в Казначействе, то данный пункт редактируется путем замены слов «ввода платежного поручения и копии протокола в систему казначейства уполномоченного органа» на слова «передачи платежного поручения в банк».</w:t>
      </w:r>
    </w:p>
  </w:footnote>
  <w:footnote w:id="27">
    <w:p w:rsidR="001F64C9" w:rsidRDefault="001F64C9">
      <w:pPr>
        <w:pStyle w:val="af2"/>
        <w:rPr>
          <w:rFonts w:ascii="GHEA Grapalat" w:hAnsi="GHEA Grapalat"/>
          <w:i/>
          <w:sz w:val="16"/>
          <w:lang w:val="hy-AM"/>
        </w:rPr>
      </w:pPr>
      <w:r>
        <w:rPr>
          <w:rStyle w:val="af6"/>
        </w:rPr>
        <w:footnoteRef/>
      </w:r>
      <w:r>
        <w:t>Если договор заключен на основании части 6 статьи 15 Закона РА «О закупках» и цена договора не превышает двадцатипятикратный размер базовой величины закупки, то настоящий пункт редактируется путем исключения из него четвертого предложения, а пятое предложение редактируется путем замены слов «а в случае замены квалификации и обеспечения договора, представленного в виде неустойки, также нового обеспечения» словом «и». Настоящий пункт исключается из договора, если договор не заключен на основании части 6 статьи 15 Закона РА «О закупках».</w:t>
      </w:r>
    </w:p>
    <w:p w:rsidR="001F64C9" w:rsidRPr="00742B5B" w:rsidRDefault="001F64C9">
      <w:pPr>
        <w:pStyle w:val="af2"/>
        <w:rPr>
          <w:rFonts w:asciiTheme="minorHAnsi" w:hAnsiTheme="minorHAnsi"/>
        </w:rPr>
      </w:pPr>
      <w:r>
        <w:rPr>
          <w:rFonts w:ascii="GHEA Grapalat" w:hAnsi="GHEA Grapalat"/>
          <w:i/>
          <w:sz w:val="16"/>
        </w:rPr>
        <w:t>Срок, указанный в пятом предложении настоящего пункта, не может быть менее 10 рабочих дней.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3"/>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
  </w:num>
  <w:num w:numId="33">
    <w:abstractNumId w:val="11"/>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784"/>
    <w:rsid w:val="00002C23"/>
    <w:rsid w:val="00002C9C"/>
    <w:rsid w:val="000031E3"/>
    <w:rsid w:val="000033BC"/>
    <w:rsid w:val="00003DF0"/>
    <w:rsid w:val="00003DF9"/>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17B33"/>
    <w:rsid w:val="000206DA"/>
    <w:rsid w:val="00020C83"/>
    <w:rsid w:val="000210DC"/>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6DDA"/>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6FC2"/>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4743"/>
    <w:rsid w:val="00075997"/>
    <w:rsid w:val="00077062"/>
    <w:rsid w:val="00077BB9"/>
    <w:rsid w:val="00080C4E"/>
    <w:rsid w:val="00080E73"/>
    <w:rsid w:val="000822C1"/>
    <w:rsid w:val="00082ADC"/>
    <w:rsid w:val="00082DE0"/>
    <w:rsid w:val="00082E96"/>
    <w:rsid w:val="000831B3"/>
    <w:rsid w:val="00083558"/>
    <w:rsid w:val="000845F6"/>
    <w:rsid w:val="000847E3"/>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473F"/>
    <w:rsid w:val="000A5226"/>
    <w:rsid w:val="000A5B16"/>
    <w:rsid w:val="000A654C"/>
    <w:rsid w:val="000A6B75"/>
    <w:rsid w:val="000A72AD"/>
    <w:rsid w:val="000A7528"/>
    <w:rsid w:val="000B033F"/>
    <w:rsid w:val="000B1088"/>
    <w:rsid w:val="000B259E"/>
    <w:rsid w:val="000B38D4"/>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D1"/>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B8"/>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08C2"/>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2DF6"/>
    <w:rsid w:val="0010323D"/>
    <w:rsid w:val="0010392F"/>
    <w:rsid w:val="00104861"/>
    <w:rsid w:val="00106365"/>
    <w:rsid w:val="00106D44"/>
    <w:rsid w:val="00106DEE"/>
    <w:rsid w:val="00106F3B"/>
    <w:rsid w:val="00107696"/>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DAB"/>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8E6"/>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A56"/>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5FB"/>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277A"/>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35"/>
    <w:rsid w:val="001E17BA"/>
    <w:rsid w:val="001E2794"/>
    <w:rsid w:val="001E2814"/>
    <w:rsid w:val="001E412B"/>
    <w:rsid w:val="001E5314"/>
    <w:rsid w:val="001E55B2"/>
    <w:rsid w:val="001E5866"/>
    <w:rsid w:val="001E7733"/>
    <w:rsid w:val="001F0335"/>
    <w:rsid w:val="001F0371"/>
    <w:rsid w:val="001F1DF0"/>
    <w:rsid w:val="001F25A9"/>
    <w:rsid w:val="001F3237"/>
    <w:rsid w:val="001F386B"/>
    <w:rsid w:val="001F5FDE"/>
    <w:rsid w:val="001F64C9"/>
    <w:rsid w:val="001F6578"/>
    <w:rsid w:val="001F760C"/>
    <w:rsid w:val="001F7800"/>
    <w:rsid w:val="00201683"/>
    <w:rsid w:val="002017CB"/>
    <w:rsid w:val="00201DA0"/>
    <w:rsid w:val="00201F2E"/>
    <w:rsid w:val="0020271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42C"/>
    <w:rsid w:val="002114CF"/>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3BA1"/>
    <w:rsid w:val="00253BFB"/>
    <w:rsid w:val="002542AE"/>
    <w:rsid w:val="00254A36"/>
    <w:rsid w:val="002559B9"/>
    <w:rsid w:val="00257773"/>
    <w:rsid w:val="00260569"/>
    <w:rsid w:val="00260E64"/>
    <w:rsid w:val="00260EEB"/>
    <w:rsid w:val="00260FA1"/>
    <w:rsid w:val="00261272"/>
    <w:rsid w:val="0026158D"/>
    <w:rsid w:val="00262C43"/>
    <w:rsid w:val="00263035"/>
    <w:rsid w:val="00263094"/>
    <w:rsid w:val="00263447"/>
    <w:rsid w:val="0026383F"/>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89B"/>
    <w:rsid w:val="00280E91"/>
    <w:rsid w:val="00281740"/>
    <w:rsid w:val="00281D16"/>
    <w:rsid w:val="00283198"/>
    <w:rsid w:val="00283238"/>
    <w:rsid w:val="00283E26"/>
    <w:rsid w:val="00283F0A"/>
    <w:rsid w:val="002846B1"/>
    <w:rsid w:val="00285376"/>
    <w:rsid w:val="00285D2B"/>
    <w:rsid w:val="00286AD3"/>
    <w:rsid w:val="0028726A"/>
    <w:rsid w:val="002877FC"/>
    <w:rsid w:val="00287968"/>
    <w:rsid w:val="002909E0"/>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3D20"/>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B41"/>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1FA"/>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5FF7"/>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66D"/>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B75"/>
    <w:rsid w:val="003D7F8E"/>
    <w:rsid w:val="003E01D5"/>
    <w:rsid w:val="003E029A"/>
    <w:rsid w:val="003E093F"/>
    <w:rsid w:val="003E1421"/>
    <w:rsid w:val="003E1BE2"/>
    <w:rsid w:val="003E20B6"/>
    <w:rsid w:val="003E246C"/>
    <w:rsid w:val="003E2931"/>
    <w:rsid w:val="003E2C3B"/>
    <w:rsid w:val="003E316E"/>
    <w:rsid w:val="003E3996"/>
    <w:rsid w:val="003E3B26"/>
    <w:rsid w:val="003E3FD0"/>
    <w:rsid w:val="003E4184"/>
    <w:rsid w:val="003E5290"/>
    <w:rsid w:val="003E6971"/>
    <w:rsid w:val="003E7802"/>
    <w:rsid w:val="003E7941"/>
    <w:rsid w:val="003F1EEA"/>
    <w:rsid w:val="003F208A"/>
    <w:rsid w:val="003F2249"/>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4028"/>
    <w:rsid w:val="004055C1"/>
    <w:rsid w:val="00405996"/>
    <w:rsid w:val="0040610C"/>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8F3"/>
    <w:rsid w:val="00415953"/>
    <w:rsid w:val="00416F1E"/>
    <w:rsid w:val="00417553"/>
    <w:rsid w:val="004175B6"/>
    <w:rsid w:val="0042084B"/>
    <w:rsid w:val="004243B8"/>
    <w:rsid w:val="00424836"/>
    <w:rsid w:val="00424EFE"/>
    <w:rsid w:val="00425F49"/>
    <w:rsid w:val="00427EAA"/>
    <w:rsid w:val="004303CA"/>
    <w:rsid w:val="004306D6"/>
    <w:rsid w:val="004307AD"/>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0EA7"/>
    <w:rsid w:val="00452896"/>
    <w:rsid w:val="00454D73"/>
    <w:rsid w:val="0045525D"/>
    <w:rsid w:val="004553DE"/>
    <w:rsid w:val="00456041"/>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10"/>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01E9"/>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6FDB"/>
    <w:rsid w:val="004974D8"/>
    <w:rsid w:val="004A1734"/>
    <w:rsid w:val="004A1C5D"/>
    <w:rsid w:val="004A1CC7"/>
    <w:rsid w:val="004A3051"/>
    <w:rsid w:val="004A712A"/>
    <w:rsid w:val="004A7722"/>
    <w:rsid w:val="004B04C9"/>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6981"/>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77A"/>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0FE3"/>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3ECF"/>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0605"/>
    <w:rsid w:val="005A1236"/>
    <w:rsid w:val="005A16C6"/>
    <w:rsid w:val="005A1D54"/>
    <w:rsid w:val="005A27F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3B5D"/>
    <w:rsid w:val="005C4375"/>
    <w:rsid w:val="005C4C12"/>
    <w:rsid w:val="005C5A4D"/>
    <w:rsid w:val="005C6159"/>
    <w:rsid w:val="005C769F"/>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0E36"/>
    <w:rsid w:val="005F1793"/>
    <w:rsid w:val="005F1B96"/>
    <w:rsid w:val="005F1DBB"/>
    <w:rsid w:val="005F1F95"/>
    <w:rsid w:val="005F35FC"/>
    <w:rsid w:val="005F3A35"/>
    <w:rsid w:val="005F425D"/>
    <w:rsid w:val="005F4E67"/>
    <w:rsid w:val="005F5334"/>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0F05"/>
    <w:rsid w:val="0063101C"/>
    <w:rsid w:val="00631658"/>
    <w:rsid w:val="00631744"/>
    <w:rsid w:val="00633389"/>
    <w:rsid w:val="00633E1E"/>
    <w:rsid w:val="0063434E"/>
    <w:rsid w:val="00634DC9"/>
    <w:rsid w:val="00635D52"/>
    <w:rsid w:val="00637DAB"/>
    <w:rsid w:val="0064033D"/>
    <w:rsid w:val="00641AD5"/>
    <w:rsid w:val="00641F3A"/>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1B81"/>
    <w:rsid w:val="0067229B"/>
    <w:rsid w:val="0067471C"/>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07E"/>
    <w:rsid w:val="00697C38"/>
    <w:rsid w:val="006A02B4"/>
    <w:rsid w:val="006A0D8B"/>
    <w:rsid w:val="006A0F27"/>
    <w:rsid w:val="006A134C"/>
    <w:rsid w:val="006A14B3"/>
    <w:rsid w:val="006A1922"/>
    <w:rsid w:val="006A1F61"/>
    <w:rsid w:val="006A26BE"/>
    <w:rsid w:val="006A2D46"/>
    <w:rsid w:val="006A475C"/>
    <w:rsid w:val="006A6D19"/>
    <w:rsid w:val="006A76FD"/>
    <w:rsid w:val="006A7F6F"/>
    <w:rsid w:val="006B0116"/>
    <w:rsid w:val="006B0566"/>
    <w:rsid w:val="006B19F7"/>
    <w:rsid w:val="006B2824"/>
    <w:rsid w:val="006B2F02"/>
    <w:rsid w:val="006B3E66"/>
    <w:rsid w:val="006B4238"/>
    <w:rsid w:val="006B42B0"/>
    <w:rsid w:val="006B5588"/>
    <w:rsid w:val="006B572D"/>
    <w:rsid w:val="006B5849"/>
    <w:rsid w:val="006B6951"/>
    <w:rsid w:val="006B698A"/>
    <w:rsid w:val="006B739E"/>
    <w:rsid w:val="006B7A24"/>
    <w:rsid w:val="006B7F1F"/>
    <w:rsid w:val="006C08B6"/>
    <w:rsid w:val="006C117C"/>
    <w:rsid w:val="006C1293"/>
    <w:rsid w:val="006C12EC"/>
    <w:rsid w:val="006C135E"/>
    <w:rsid w:val="006C1D25"/>
    <w:rsid w:val="006C2F2E"/>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748"/>
    <w:rsid w:val="006D3D3F"/>
    <w:rsid w:val="006D4E1D"/>
    <w:rsid w:val="006D5516"/>
    <w:rsid w:val="006D5CF8"/>
    <w:rsid w:val="006D5E0B"/>
    <w:rsid w:val="006D6150"/>
    <w:rsid w:val="006E0F22"/>
    <w:rsid w:val="006E2003"/>
    <w:rsid w:val="006E35A0"/>
    <w:rsid w:val="006E35C3"/>
    <w:rsid w:val="006E3999"/>
    <w:rsid w:val="006E4901"/>
    <w:rsid w:val="006E49D7"/>
    <w:rsid w:val="006E564E"/>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17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B37"/>
    <w:rsid w:val="00721CBC"/>
    <w:rsid w:val="007224D2"/>
    <w:rsid w:val="00722665"/>
    <w:rsid w:val="00723462"/>
    <w:rsid w:val="007248F1"/>
    <w:rsid w:val="00725ED3"/>
    <w:rsid w:val="007268F5"/>
    <w:rsid w:val="0073091B"/>
    <w:rsid w:val="0073093E"/>
    <w:rsid w:val="007317E0"/>
    <w:rsid w:val="0073189A"/>
    <w:rsid w:val="00731BD1"/>
    <w:rsid w:val="00731D26"/>
    <w:rsid w:val="0073446D"/>
    <w:rsid w:val="00735365"/>
    <w:rsid w:val="007367D4"/>
    <w:rsid w:val="00736A43"/>
    <w:rsid w:val="007370AF"/>
    <w:rsid w:val="00737986"/>
    <w:rsid w:val="00737B2F"/>
    <w:rsid w:val="00737D93"/>
    <w:rsid w:val="007400E1"/>
    <w:rsid w:val="00740919"/>
    <w:rsid w:val="0074145B"/>
    <w:rsid w:val="00741F8D"/>
    <w:rsid w:val="00742B5B"/>
    <w:rsid w:val="007431AB"/>
    <w:rsid w:val="0074334C"/>
    <w:rsid w:val="00743857"/>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12D"/>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5621"/>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2E5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02A"/>
    <w:rsid w:val="007D04FB"/>
    <w:rsid w:val="007D0927"/>
    <w:rsid w:val="007D0990"/>
    <w:rsid w:val="007D0C96"/>
    <w:rsid w:val="007D1213"/>
    <w:rsid w:val="007D12B1"/>
    <w:rsid w:val="007D13EE"/>
    <w:rsid w:val="007D15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35A"/>
    <w:rsid w:val="00816505"/>
    <w:rsid w:val="00820257"/>
    <w:rsid w:val="0082102B"/>
    <w:rsid w:val="00821921"/>
    <w:rsid w:val="008223F5"/>
    <w:rsid w:val="008225FF"/>
    <w:rsid w:val="00822942"/>
    <w:rsid w:val="008229D3"/>
    <w:rsid w:val="00824F68"/>
    <w:rsid w:val="008258A1"/>
    <w:rsid w:val="00826193"/>
    <w:rsid w:val="008264EB"/>
    <w:rsid w:val="00830036"/>
    <w:rsid w:val="00830F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3B9E"/>
    <w:rsid w:val="00844434"/>
    <w:rsid w:val="00845AA5"/>
    <w:rsid w:val="00845FF2"/>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29F7"/>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1701"/>
    <w:rsid w:val="00902BB9"/>
    <w:rsid w:val="00902D0C"/>
    <w:rsid w:val="00903898"/>
    <w:rsid w:val="0090481C"/>
    <w:rsid w:val="00904926"/>
    <w:rsid w:val="0090510C"/>
    <w:rsid w:val="00905984"/>
    <w:rsid w:val="00906104"/>
    <w:rsid w:val="00906204"/>
    <w:rsid w:val="009065B6"/>
    <w:rsid w:val="00906D65"/>
    <w:rsid w:val="00907AC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5FD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4BB"/>
    <w:rsid w:val="00963E00"/>
    <w:rsid w:val="00963E16"/>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2C0"/>
    <w:rsid w:val="009775DB"/>
    <w:rsid w:val="00977974"/>
    <w:rsid w:val="009813C4"/>
    <w:rsid w:val="00981540"/>
    <w:rsid w:val="0098244A"/>
    <w:rsid w:val="00983AF5"/>
    <w:rsid w:val="00984456"/>
    <w:rsid w:val="00984BDB"/>
    <w:rsid w:val="00985291"/>
    <w:rsid w:val="00985726"/>
    <w:rsid w:val="00986CB5"/>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4E3A"/>
    <w:rsid w:val="009B5889"/>
    <w:rsid w:val="009B58F7"/>
    <w:rsid w:val="009B5ED1"/>
    <w:rsid w:val="009B6D58"/>
    <w:rsid w:val="009C11BF"/>
    <w:rsid w:val="009C1A9B"/>
    <w:rsid w:val="009C1D0F"/>
    <w:rsid w:val="009C3567"/>
    <w:rsid w:val="009C370D"/>
    <w:rsid w:val="009C3A21"/>
    <w:rsid w:val="009C3B73"/>
    <w:rsid w:val="009C3EC5"/>
    <w:rsid w:val="009C46D3"/>
    <w:rsid w:val="009C6103"/>
    <w:rsid w:val="009C61BD"/>
    <w:rsid w:val="009C72E8"/>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16FB2"/>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A48"/>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423B"/>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8AC"/>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A0E"/>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4E75"/>
    <w:rsid w:val="00AF5252"/>
    <w:rsid w:val="00AF564E"/>
    <w:rsid w:val="00AF582B"/>
    <w:rsid w:val="00AF591C"/>
    <w:rsid w:val="00AF5B0F"/>
    <w:rsid w:val="00AF5CA3"/>
    <w:rsid w:val="00AF7BE8"/>
    <w:rsid w:val="00B011DF"/>
    <w:rsid w:val="00B01568"/>
    <w:rsid w:val="00B025A2"/>
    <w:rsid w:val="00B027B8"/>
    <w:rsid w:val="00B027EF"/>
    <w:rsid w:val="00B02A31"/>
    <w:rsid w:val="00B0344F"/>
    <w:rsid w:val="00B04537"/>
    <w:rsid w:val="00B04817"/>
    <w:rsid w:val="00B051BE"/>
    <w:rsid w:val="00B07942"/>
    <w:rsid w:val="00B07E76"/>
    <w:rsid w:val="00B11297"/>
    <w:rsid w:val="00B11B38"/>
    <w:rsid w:val="00B12288"/>
    <w:rsid w:val="00B12330"/>
    <w:rsid w:val="00B12C72"/>
    <w:rsid w:val="00B14560"/>
    <w:rsid w:val="00B1537B"/>
    <w:rsid w:val="00B15AD9"/>
    <w:rsid w:val="00B16205"/>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6C5"/>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351"/>
    <w:rsid w:val="00B7678F"/>
    <w:rsid w:val="00B7771E"/>
    <w:rsid w:val="00B81AD3"/>
    <w:rsid w:val="00B81FA6"/>
    <w:rsid w:val="00B834EF"/>
    <w:rsid w:val="00B838C9"/>
    <w:rsid w:val="00B83C84"/>
    <w:rsid w:val="00B84F37"/>
    <w:rsid w:val="00B853BF"/>
    <w:rsid w:val="00B85A1C"/>
    <w:rsid w:val="00B8636F"/>
    <w:rsid w:val="00B86BCB"/>
    <w:rsid w:val="00B9100A"/>
    <w:rsid w:val="00B915E0"/>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2D0"/>
    <w:rsid w:val="00BD4564"/>
    <w:rsid w:val="00BD4817"/>
    <w:rsid w:val="00BD572E"/>
    <w:rsid w:val="00BD58F2"/>
    <w:rsid w:val="00BD5926"/>
    <w:rsid w:val="00BD5F94"/>
    <w:rsid w:val="00BD6BF7"/>
    <w:rsid w:val="00BD72E6"/>
    <w:rsid w:val="00BE01AE"/>
    <w:rsid w:val="00BE323F"/>
    <w:rsid w:val="00BE3DC7"/>
    <w:rsid w:val="00BE3F61"/>
    <w:rsid w:val="00BE439E"/>
    <w:rsid w:val="00BE45B6"/>
    <w:rsid w:val="00BE54A9"/>
    <w:rsid w:val="00BE557F"/>
    <w:rsid w:val="00BE6363"/>
    <w:rsid w:val="00BE66EA"/>
    <w:rsid w:val="00BE6F5D"/>
    <w:rsid w:val="00BE7276"/>
    <w:rsid w:val="00BE7FE1"/>
    <w:rsid w:val="00BF0913"/>
    <w:rsid w:val="00BF1645"/>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04A41"/>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3DF4"/>
    <w:rsid w:val="00C54CEE"/>
    <w:rsid w:val="00C56BBA"/>
    <w:rsid w:val="00C57D7E"/>
    <w:rsid w:val="00C6056C"/>
    <w:rsid w:val="00C60F77"/>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DEA"/>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86A26"/>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120A"/>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247"/>
    <w:rsid w:val="00CE47BE"/>
    <w:rsid w:val="00CE4D1D"/>
    <w:rsid w:val="00CE7B83"/>
    <w:rsid w:val="00CE7BF1"/>
    <w:rsid w:val="00CF0D0D"/>
    <w:rsid w:val="00CF12EE"/>
    <w:rsid w:val="00CF1653"/>
    <w:rsid w:val="00CF1742"/>
    <w:rsid w:val="00CF2191"/>
    <w:rsid w:val="00CF2304"/>
    <w:rsid w:val="00CF2915"/>
    <w:rsid w:val="00CF30C0"/>
    <w:rsid w:val="00CF34D0"/>
    <w:rsid w:val="00CF3726"/>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137"/>
    <w:rsid w:val="00D359EB"/>
    <w:rsid w:val="00D362DB"/>
    <w:rsid w:val="00D36D97"/>
    <w:rsid w:val="00D371A7"/>
    <w:rsid w:val="00D374D4"/>
    <w:rsid w:val="00D37A8C"/>
    <w:rsid w:val="00D411B6"/>
    <w:rsid w:val="00D433D6"/>
    <w:rsid w:val="00D44CC8"/>
    <w:rsid w:val="00D4557B"/>
    <w:rsid w:val="00D463EA"/>
    <w:rsid w:val="00D46D5B"/>
    <w:rsid w:val="00D47316"/>
    <w:rsid w:val="00D47541"/>
    <w:rsid w:val="00D47A5B"/>
    <w:rsid w:val="00D47A9C"/>
    <w:rsid w:val="00D47EA0"/>
    <w:rsid w:val="00D50810"/>
    <w:rsid w:val="00D50B56"/>
    <w:rsid w:val="00D50EE6"/>
    <w:rsid w:val="00D516BE"/>
    <w:rsid w:val="00D52189"/>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267"/>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3924"/>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288A"/>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4DE5"/>
    <w:rsid w:val="00DE5B89"/>
    <w:rsid w:val="00DE65EA"/>
    <w:rsid w:val="00DE72F9"/>
    <w:rsid w:val="00DE7B31"/>
    <w:rsid w:val="00DE7F8F"/>
    <w:rsid w:val="00DF0AFE"/>
    <w:rsid w:val="00DF11C4"/>
    <w:rsid w:val="00DF1625"/>
    <w:rsid w:val="00DF19A1"/>
    <w:rsid w:val="00DF2FEF"/>
    <w:rsid w:val="00DF5182"/>
    <w:rsid w:val="00DF68A6"/>
    <w:rsid w:val="00DF7358"/>
    <w:rsid w:val="00E01503"/>
    <w:rsid w:val="00E020C1"/>
    <w:rsid w:val="00E02F60"/>
    <w:rsid w:val="00E038DA"/>
    <w:rsid w:val="00E040F0"/>
    <w:rsid w:val="00E04589"/>
    <w:rsid w:val="00E045AE"/>
    <w:rsid w:val="00E046C2"/>
    <w:rsid w:val="00E049FC"/>
    <w:rsid w:val="00E04FA9"/>
    <w:rsid w:val="00E05F32"/>
    <w:rsid w:val="00E06D56"/>
    <w:rsid w:val="00E06E9D"/>
    <w:rsid w:val="00E070E6"/>
    <w:rsid w:val="00E10031"/>
    <w:rsid w:val="00E10A42"/>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14E6"/>
    <w:rsid w:val="00E92272"/>
    <w:rsid w:val="00E92611"/>
    <w:rsid w:val="00E92BAA"/>
    <w:rsid w:val="00E93CA2"/>
    <w:rsid w:val="00E93E1B"/>
    <w:rsid w:val="00E9479B"/>
    <w:rsid w:val="00E94D7F"/>
    <w:rsid w:val="00E956FE"/>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1875"/>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40B"/>
    <w:rsid w:val="00EE55F5"/>
    <w:rsid w:val="00EE5855"/>
    <w:rsid w:val="00EE5A09"/>
    <w:rsid w:val="00EE621B"/>
    <w:rsid w:val="00EE6E11"/>
    <w:rsid w:val="00EE7019"/>
    <w:rsid w:val="00EE733C"/>
    <w:rsid w:val="00EE73A8"/>
    <w:rsid w:val="00EE7A99"/>
    <w:rsid w:val="00EE7FBC"/>
    <w:rsid w:val="00EF124E"/>
    <w:rsid w:val="00EF1517"/>
    <w:rsid w:val="00EF2159"/>
    <w:rsid w:val="00EF24C7"/>
    <w:rsid w:val="00EF273B"/>
    <w:rsid w:val="00EF2954"/>
    <w:rsid w:val="00EF2B43"/>
    <w:rsid w:val="00EF352E"/>
    <w:rsid w:val="00EF3662"/>
    <w:rsid w:val="00EF4630"/>
    <w:rsid w:val="00EF4BBA"/>
    <w:rsid w:val="00EF60FA"/>
    <w:rsid w:val="00EF6526"/>
    <w:rsid w:val="00EF6DF2"/>
    <w:rsid w:val="00EF7868"/>
    <w:rsid w:val="00F00C96"/>
    <w:rsid w:val="00F01953"/>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025"/>
    <w:rsid w:val="00F154A2"/>
    <w:rsid w:val="00F15F72"/>
    <w:rsid w:val="00F1640D"/>
    <w:rsid w:val="00F16EF4"/>
    <w:rsid w:val="00F1738A"/>
    <w:rsid w:val="00F17E04"/>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32F7"/>
    <w:rsid w:val="00F64BF8"/>
    <w:rsid w:val="00F64DF9"/>
    <w:rsid w:val="00F6523E"/>
    <w:rsid w:val="00F658E7"/>
    <w:rsid w:val="00F676CB"/>
    <w:rsid w:val="00F67946"/>
    <w:rsid w:val="00F67CD4"/>
    <w:rsid w:val="00F7009A"/>
    <w:rsid w:val="00F70A3D"/>
    <w:rsid w:val="00F70B7C"/>
    <w:rsid w:val="00F70E55"/>
    <w:rsid w:val="00F73CAB"/>
    <w:rsid w:val="00F74174"/>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A97"/>
    <w:rsid w:val="00FC6B2B"/>
    <w:rsid w:val="00FD06E3"/>
    <w:rsid w:val="00FD0747"/>
    <w:rsid w:val="00FD1148"/>
    <w:rsid w:val="00FD184A"/>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4922"/>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m8246492893265957063m-6595400305725261899msolistparagraph">
    <w:name w:val="m_8246492893265957063m-6595400305725261899msolistparagraph"/>
    <w:basedOn w:val="a"/>
    <w:uiPriority w:val="99"/>
    <w:rsid w:val="003D7B75"/>
    <w:pPr>
      <w:spacing w:before="100" w:beforeAutospacing="1" w:after="100" w:afterAutospacing="1"/>
    </w:pPr>
    <w:rPr>
      <w:rFonts w:eastAsia="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531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85">
    <w:name w:val="xl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86">
    <w:name w:val="xl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87">
    <w:name w:val="xl8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8">
    <w:name w:val="xl8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89">
    <w:name w:val="xl89"/>
    <w:basedOn w:val="a"/>
    <w:rsid w:val="00D44CC8"/>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90">
    <w:name w:val="xl90"/>
    <w:basedOn w:val="a"/>
    <w:rsid w:val="00D44CC8"/>
    <w:pP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91">
    <w:name w:val="xl9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2">
    <w:name w:val="xl92"/>
    <w:basedOn w:val="a"/>
    <w:rsid w:val="00D44CC8"/>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93">
    <w:name w:val="xl9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4">
    <w:name w:val="xl9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5">
    <w:name w:val="xl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6">
    <w:name w:val="xl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7">
    <w:name w:val="xl97"/>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8">
    <w:name w:val="xl98"/>
    <w:basedOn w:val="a"/>
    <w:rsid w:val="00D44CC8"/>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99">
    <w:name w:val="xl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0">
    <w:name w:val="xl1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01">
    <w:name w:val="xl1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2">
    <w:name w:val="xl1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3">
    <w:name w:val="xl1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4">
    <w:name w:val="xl1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05">
    <w:name w:val="xl1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6">
    <w:name w:val="xl1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07">
    <w:name w:val="xl10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08">
    <w:name w:val="xl1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09">
    <w:name w:val="xl10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0">
    <w:name w:val="xl110"/>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11">
    <w:name w:val="xl111"/>
    <w:basedOn w:val="a"/>
    <w:rsid w:val="00D44CC8"/>
    <w:pPr>
      <w:pBdr>
        <w:top w:val="single" w:sz="4" w:space="0" w:color="auto"/>
        <w:lef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2">
    <w:name w:val="xl1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3">
    <w:name w:val="xl113"/>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4">
    <w:name w:val="xl11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15">
    <w:name w:val="xl115"/>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6">
    <w:name w:val="xl11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19">
    <w:name w:val="xl11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0">
    <w:name w:val="xl12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1">
    <w:name w:val="xl12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2">
    <w:name w:val="xl12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3">
    <w:name w:val="xl1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24">
    <w:name w:val="xl12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25">
    <w:name w:val="xl1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6">
    <w:name w:val="xl1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7">
    <w:name w:val="xl127"/>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8">
    <w:name w:val="xl1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29">
    <w:name w:val="xl12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0">
    <w:name w:val="xl13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1">
    <w:name w:val="xl131"/>
    <w:basedOn w:val="a"/>
    <w:rsid w:val="00D44CC8"/>
    <w:pPr>
      <w:pBdr>
        <w:top w:val="single" w:sz="4" w:space="0" w:color="auto"/>
        <w:lef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2">
    <w:name w:val="xl13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4">
    <w:name w:val="xl13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35">
    <w:name w:val="xl135"/>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6">
    <w:name w:val="xl13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D44CC8"/>
    <w:pPr>
      <w:pBdr>
        <w:left w:val="single" w:sz="4" w:space="0" w:color="auto"/>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8">
    <w:name w:val="xl13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39">
    <w:name w:val="xl13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0">
    <w:name w:val="xl14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41">
    <w:name w:val="xl14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2">
    <w:name w:val="xl14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143">
    <w:name w:val="xl1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4">
    <w:name w:val="xl144"/>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45">
    <w:name w:val="xl14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6">
    <w:name w:val="xl146"/>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7">
    <w:name w:val="xl14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48">
    <w:name w:val="xl14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49">
    <w:name w:val="xl14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0">
    <w:name w:val="xl1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1">
    <w:name w:val="xl15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2">
    <w:name w:val="xl15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3">
    <w:name w:val="xl153"/>
    <w:basedOn w:val="a"/>
    <w:rsid w:val="00D44CC8"/>
    <w:pPr>
      <w:pBdr>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4">
    <w:name w:val="xl15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6">
    <w:name w:val="xl15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7">
    <w:name w:val="xl1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lang w:val="ru-RU" w:eastAsia="ru-RU"/>
    </w:rPr>
  </w:style>
  <w:style w:type="paragraph" w:customStyle="1" w:styleId="xl158">
    <w:name w:val="xl15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9">
    <w:name w:val="xl15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160">
    <w:name w:val="xl1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1">
    <w:name w:val="xl16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3">
    <w:name w:val="xl16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66">
    <w:name w:val="xl166"/>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7">
    <w:name w:val="xl167"/>
    <w:basedOn w:val="a"/>
    <w:rsid w:val="00D44CC8"/>
    <w:pPr>
      <w:pBdr>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8">
    <w:name w:val="xl16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9">
    <w:name w:val="xl16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0">
    <w:name w:val="xl17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1">
    <w:name w:val="xl17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2">
    <w:name w:val="xl17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3">
    <w:name w:val="xl17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4">
    <w:name w:val="xl1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5">
    <w:name w:val="xl17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76">
    <w:name w:val="xl17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77">
    <w:name w:val="xl1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79">
    <w:name w:val="xl1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1">
    <w:name w:val="xl18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83">
    <w:name w:val="xl18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4">
    <w:name w:val="xl18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5">
    <w:name w:val="xl18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6">
    <w:name w:val="xl186"/>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7">
    <w:name w:val="xl1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88">
    <w:name w:val="xl1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9">
    <w:name w:val="xl189"/>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0">
    <w:name w:val="xl190"/>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6">
    <w:name w:val="xl1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8">
    <w:name w:val="xl19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0">
    <w:name w:val="xl2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1">
    <w:name w:val="xl201"/>
    <w:basedOn w:val="a"/>
    <w:rsid w:val="00D44CC8"/>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4">
    <w:name w:val="xl20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5">
    <w:name w:val="xl205"/>
    <w:basedOn w:val="a"/>
    <w:rsid w:val="00D44CC8"/>
    <w:pPr>
      <w:pBdr>
        <w:top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6">
    <w:name w:val="xl20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07">
    <w:name w:val="xl207"/>
    <w:basedOn w:val="a"/>
    <w:rsid w:val="00D44CC8"/>
    <w:pPr>
      <w:pBdr>
        <w:bottom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8">
    <w:name w:val="xl2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9">
    <w:name w:val="xl209"/>
    <w:basedOn w:val="a"/>
    <w:rsid w:val="00D44CC8"/>
    <w:pPr>
      <w:pBdr>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0">
    <w:name w:val="xl2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11">
    <w:name w:val="xl21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212">
    <w:name w:val="xl21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3">
    <w:name w:val="xl2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4">
    <w:name w:val="xl21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5">
    <w:name w:val="xl2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6">
    <w:name w:val="xl216"/>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7">
    <w:name w:val="xl2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8">
    <w:name w:val="xl2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9">
    <w:name w:val="xl21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0">
    <w:name w:val="xl220"/>
    <w:basedOn w:val="a"/>
    <w:rsid w:val="00D44CC8"/>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1">
    <w:name w:val="xl22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2">
    <w:name w:val="xl22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5">
    <w:name w:val="xl22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26">
    <w:name w:val="xl22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8">
    <w:name w:val="xl22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9">
    <w:name w:val="xl22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0">
    <w:name w:val="xl23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1">
    <w:name w:val="xl23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2">
    <w:name w:val="xl23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3">
    <w:name w:val="xl233"/>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4">
    <w:name w:val="xl23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5">
    <w:name w:val="xl23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36">
    <w:name w:val="xl236"/>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37">
    <w:name w:val="xl23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38">
    <w:name w:val="xl23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9">
    <w:name w:val="xl23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0">
    <w:name w:val="xl240"/>
    <w:basedOn w:val="a"/>
    <w:rsid w:val="00D44CC8"/>
    <w:pPr>
      <w:pBdr>
        <w:top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1">
    <w:name w:val="xl24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2">
    <w:name w:val="xl242"/>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3">
    <w:name w:val="xl24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4">
    <w:name w:val="xl244"/>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45">
    <w:name w:val="xl245"/>
    <w:basedOn w:val="a"/>
    <w:rsid w:val="00D44CC8"/>
    <w:pPr>
      <w:pBdr>
        <w:bottom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6">
    <w:name w:val="xl24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47">
    <w:name w:val="xl24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1">
    <w:name w:val="xl25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2">
    <w:name w:val="xl2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3">
    <w:name w:val="xl25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4">
    <w:name w:val="xl254"/>
    <w:basedOn w:val="a"/>
    <w:rsid w:val="00D44CC8"/>
    <w:pPr>
      <w:pBdr>
        <w:top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5">
    <w:name w:val="xl2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56">
    <w:name w:val="xl256"/>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7">
    <w:name w:val="xl257"/>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58">
    <w:name w:val="xl25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9">
    <w:name w:val="xl25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color w:val="FF0000"/>
      <w:sz w:val="16"/>
      <w:szCs w:val="16"/>
      <w:lang w:val="ru-RU" w:eastAsia="ru-RU"/>
    </w:rPr>
  </w:style>
  <w:style w:type="paragraph" w:customStyle="1" w:styleId="xl260">
    <w:name w:val="xl26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ru-RU" w:eastAsia="ru-RU"/>
    </w:rPr>
  </w:style>
  <w:style w:type="paragraph" w:customStyle="1" w:styleId="xl261">
    <w:name w:val="xl26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62">
    <w:name w:val="xl26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3">
    <w:name w:val="xl26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4">
    <w:name w:val="xl26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5">
    <w:name w:val="xl26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6">
    <w:name w:val="xl26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7">
    <w:name w:val="xl26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68">
    <w:name w:val="xl26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70">
    <w:name w:val="xl27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71">
    <w:name w:val="xl27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2">
    <w:name w:val="xl272"/>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3">
    <w:name w:val="xl273"/>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4">
    <w:name w:val="xl274"/>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5">
    <w:name w:val="xl275"/>
    <w:basedOn w:val="a"/>
    <w:rsid w:val="00D44CC8"/>
    <w:pPr>
      <w:pBdr>
        <w:left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6">
    <w:name w:val="xl276"/>
    <w:basedOn w:val="a"/>
    <w:rsid w:val="00D44CC8"/>
    <w:pPr>
      <w:pBdr>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77">
    <w:name w:val="xl277"/>
    <w:basedOn w:val="a"/>
    <w:rsid w:val="00D44CC8"/>
    <w:pPr>
      <w:pBdr>
        <w:left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78">
    <w:name w:val="xl27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79">
    <w:name w:val="xl27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0">
    <w:name w:val="xl28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281">
    <w:name w:val="xl281"/>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82">
    <w:name w:val="xl28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LatArm" w:hAnsi="Arial LatArm"/>
      <w:sz w:val="16"/>
      <w:szCs w:val="16"/>
      <w:lang w:val="ru-RU" w:eastAsia="ru-RU"/>
    </w:rPr>
  </w:style>
  <w:style w:type="paragraph" w:customStyle="1" w:styleId="xl283">
    <w:name w:val="xl2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84">
    <w:name w:val="xl28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85">
    <w:name w:val="xl285"/>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6">
    <w:name w:val="xl28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87">
    <w:name w:val="xl287"/>
    <w:basedOn w:val="a"/>
    <w:rsid w:val="00D44CC8"/>
    <w:pPr>
      <w:pBdr>
        <w:bottom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8">
    <w:name w:val="xl28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9">
    <w:name w:val="xl2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290">
    <w:name w:val="xl29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1">
    <w:name w:val="xl29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2">
    <w:name w:val="xl292"/>
    <w:basedOn w:val="a"/>
    <w:rsid w:val="00D44CC8"/>
    <w:pP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3">
    <w:name w:val="xl29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294">
    <w:name w:val="xl294"/>
    <w:basedOn w:val="a"/>
    <w:rsid w:val="00D44CC8"/>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5">
    <w:name w:val="xl29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96">
    <w:name w:val="xl29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97">
    <w:name w:val="xl29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298">
    <w:name w:val="xl29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99">
    <w:name w:val="xl29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0">
    <w:name w:val="xl30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301">
    <w:name w:val="xl30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02">
    <w:name w:val="xl30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3">
    <w:name w:val="xl30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04">
    <w:name w:val="xl304"/>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Sylfaen" w:hAnsi="Sylfaen"/>
      <w:sz w:val="16"/>
      <w:szCs w:val="16"/>
      <w:lang w:val="ru-RU" w:eastAsia="ru-RU"/>
    </w:rPr>
  </w:style>
  <w:style w:type="paragraph" w:customStyle="1" w:styleId="xl305">
    <w:name w:val="xl30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6">
    <w:name w:val="xl30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07">
    <w:name w:val="xl30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08">
    <w:name w:val="xl308"/>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09">
    <w:name w:val="xl30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10">
    <w:name w:val="xl310"/>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11">
    <w:name w:val="xl31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2">
    <w:name w:val="xl312"/>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3">
    <w:name w:val="xl3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16"/>
      <w:szCs w:val="16"/>
      <w:lang w:val="ru-RU" w:eastAsia="ru-RU"/>
    </w:rPr>
  </w:style>
  <w:style w:type="paragraph" w:customStyle="1" w:styleId="xl314">
    <w:name w:val="xl31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5">
    <w:name w:val="xl3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6">
    <w:name w:val="xl31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7">
    <w:name w:val="xl31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18">
    <w:name w:val="xl31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19">
    <w:name w:val="xl319"/>
    <w:basedOn w:val="a"/>
    <w:rsid w:val="00D44CC8"/>
    <w:pP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320">
    <w:name w:val="xl320"/>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1">
    <w:name w:val="xl321"/>
    <w:basedOn w:val="a"/>
    <w:rsid w:val="00D44CC8"/>
    <w:pPr>
      <w:shd w:val="clear" w:color="000000" w:fill="FFFF00"/>
      <w:spacing w:before="100" w:beforeAutospacing="1" w:after="100" w:afterAutospacing="1"/>
      <w:jc w:val="right"/>
      <w:textAlignment w:val="center"/>
    </w:pPr>
    <w:rPr>
      <w:rFonts w:ascii="Arial LatArm" w:hAnsi="Arial LatArm"/>
      <w:b/>
      <w:bCs/>
      <w:sz w:val="16"/>
      <w:szCs w:val="16"/>
      <w:lang w:val="ru-RU" w:eastAsia="ru-RU"/>
    </w:rPr>
  </w:style>
  <w:style w:type="paragraph" w:customStyle="1" w:styleId="xl322">
    <w:name w:val="xl322"/>
    <w:basedOn w:val="a"/>
    <w:rsid w:val="00D44CC8"/>
    <w:pP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323">
    <w:name w:val="xl323"/>
    <w:basedOn w:val="a"/>
    <w:rsid w:val="00D44CC8"/>
    <w:pPr>
      <w:shd w:val="clear" w:color="000000" w:fill="FFFFFF"/>
      <w:spacing w:before="100" w:beforeAutospacing="1" w:after="100" w:afterAutospacing="1"/>
    </w:pPr>
    <w:rPr>
      <w:rFonts w:ascii="Arial LatArm" w:hAnsi="Arial LatArm"/>
      <w:sz w:val="16"/>
      <w:szCs w:val="16"/>
      <w:lang w:val="ru-RU" w:eastAsia="ru-RU"/>
    </w:rPr>
  </w:style>
  <w:style w:type="paragraph" w:customStyle="1" w:styleId="xl324">
    <w:name w:val="xl324"/>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5">
    <w:name w:val="xl325"/>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6">
    <w:name w:val="xl32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27">
    <w:name w:val="xl3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8">
    <w:name w:val="xl3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29">
    <w:name w:val="xl32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30">
    <w:name w:val="xl33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1">
    <w:name w:val="xl331"/>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32">
    <w:name w:val="xl3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3">
    <w:name w:val="xl3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34">
    <w:name w:val="xl3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5">
    <w:name w:val="xl33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36">
    <w:name w:val="xl3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7">
    <w:name w:val="xl33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8">
    <w:name w:val="xl3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39">
    <w:name w:val="xl33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0">
    <w:name w:val="xl34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1">
    <w:name w:val="xl34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2">
    <w:name w:val="xl342"/>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3">
    <w:name w:val="xl34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44">
    <w:name w:val="xl34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5">
    <w:name w:val="xl345"/>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6">
    <w:name w:val="xl346"/>
    <w:basedOn w:val="a"/>
    <w:rsid w:val="00D44CC8"/>
    <w:pP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347">
    <w:name w:val="xl347"/>
    <w:basedOn w:val="a"/>
    <w:rsid w:val="00D44CC8"/>
    <w:pP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348">
    <w:name w:val="xl34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49">
    <w:name w:val="xl349"/>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0">
    <w:name w:val="xl35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1">
    <w:name w:val="xl351"/>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2">
    <w:name w:val="xl352"/>
    <w:basedOn w:val="a"/>
    <w:rsid w:val="00D44CC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53">
    <w:name w:val="xl353"/>
    <w:basedOn w:val="a"/>
    <w:rsid w:val="00D44CC8"/>
    <w:pPr>
      <w:pBdr>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4">
    <w:name w:val="xl354"/>
    <w:basedOn w:val="a"/>
    <w:rsid w:val="00D44CC8"/>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5">
    <w:name w:val="xl35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56">
    <w:name w:val="xl356"/>
    <w:basedOn w:val="a"/>
    <w:rsid w:val="00D44CC8"/>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57">
    <w:name w:val="xl35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58">
    <w:name w:val="xl358"/>
    <w:basedOn w:val="a"/>
    <w:rsid w:val="00D44CC8"/>
    <w:pPr>
      <w:pBdr>
        <w:top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59">
    <w:name w:val="xl35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0">
    <w:name w:val="xl360"/>
    <w:basedOn w:val="a"/>
    <w:rsid w:val="00D44CC8"/>
    <w:pPr>
      <w:pBdr>
        <w:top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61">
    <w:name w:val="xl36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2">
    <w:name w:val="xl36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3">
    <w:name w:val="xl363"/>
    <w:basedOn w:val="a"/>
    <w:rsid w:val="00D44CC8"/>
    <w:pPr>
      <w:pBdr>
        <w:top w:val="single" w:sz="4" w:space="0" w:color="auto"/>
        <w:bottom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64">
    <w:name w:val="xl36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0000"/>
      <w:sz w:val="16"/>
      <w:szCs w:val="16"/>
      <w:lang w:val="ru-RU" w:eastAsia="ru-RU"/>
    </w:rPr>
  </w:style>
  <w:style w:type="paragraph" w:customStyle="1" w:styleId="xl365">
    <w:name w:val="xl365"/>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6">
    <w:name w:val="xl36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FF0000"/>
      <w:sz w:val="16"/>
      <w:szCs w:val="16"/>
      <w:lang w:val="ru-RU" w:eastAsia="ru-RU"/>
    </w:rPr>
  </w:style>
  <w:style w:type="paragraph" w:customStyle="1" w:styleId="xl367">
    <w:name w:val="xl367"/>
    <w:basedOn w:val="a"/>
    <w:rsid w:val="00D44CC8"/>
    <w:pPr>
      <w:pBdr>
        <w:top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68">
    <w:name w:val="xl36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69">
    <w:name w:val="xl36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0">
    <w:name w:val="xl370"/>
    <w:basedOn w:val="a"/>
    <w:rsid w:val="00D44CC8"/>
    <w:pPr>
      <w:pBdr>
        <w:top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1">
    <w:name w:val="xl371"/>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2">
    <w:name w:val="xl37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373">
    <w:name w:val="xl373"/>
    <w:basedOn w:val="a"/>
    <w:rsid w:val="00D44CC8"/>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4">
    <w:name w:val="xl37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75">
    <w:name w:val="xl375"/>
    <w:basedOn w:val="a"/>
    <w:rsid w:val="00D44CC8"/>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376">
    <w:name w:val="xl376"/>
    <w:basedOn w:val="a"/>
    <w:rsid w:val="00D44CC8"/>
    <w:pPr>
      <w:shd w:val="clear" w:color="000000" w:fill="FFFF00"/>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377">
    <w:name w:val="xl37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78">
    <w:name w:val="xl37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79">
    <w:name w:val="xl379"/>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0">
    <w:name w:val="xl380"/>
    <w:basedOn w:val="a"/>
    <w:rsid w:val="00D44CC8"/>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1">
    <w:name w:val="xl38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382">
    <w:name w:val="xl38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83">
    <w:name w:val="xl38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4">
    <w:name w:val="xl384"/>
    <w:basedOn w:val="a"/>
    <w:rsid w:val="00D44CC8"/>
    <w:pPr>
      <w:pBdr>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sz w:val="16"/>
      <w:szCs w:val="16"/>
      <w:lang w:val="ru-RU" w:eastAsia="ru-RU"/>
    </w:rPr>
  </w:style>
  <w:style w:type="paragraph" w:customStyle="1" w:styleId="xl385">
    <w:name w:val="xl38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386">
    <w:name w:val="xl38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7">
    <w:name w:val="xl38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8">
    <w:name w:val="xl38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89">
    <w:name w:val="xl38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0">
    <w:name w:val="xl39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1">
    <w:name w:val="xl39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392">
    <w:name w:val="xl39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393">
    <w:name w:val="xl393"/>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394">
    <w:name w:val="xl39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5">
    <w:name w:val="xl395"/>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396">
    <w:name w:val="xl396"/>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7">
    <w:name w:val="xl397"/>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98">
    <w:name w:val="xl398"/>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399">
    <w:name w:val="xl399"/>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LatArm" w:hAnsi="Arial LatArm"/>
      <w:sz w:val="16"/>
      <w:szCs w:val="16"/>
      <w:lang w:val="ru-RU" w:eastAsia="ru-RU"/>
    </w:rPr>
  </w:style>
  <w:style w:type="paragraph" w:customStyle="1" w:styleId="xl400">
    <w:name w:val="xl40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1">
    <w:name w:val="xl401"/>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Armenian" w:hAnsi="Arial Armenian"/>
      <w:sz w:val="16"/>
      <w:szCs w:val="16"/>
      <w:lang w:val="ru-RU" w:eastAsia="ru-RU"/>
    </w:rPr>
  </w:style>
  <w:style w:type="paragraph" w:customStyle="1" w:styleId="xl402">
    <w:name w:val="xl40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3">
    <w:name w:val="xl40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4">
    <w:name w:val="xl40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05">
    <w:name w:val="xl40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6">
    <w:name w:val="xl40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7">
    <w:name w:val="xl407"/>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8">
    <w:name w:val="xl408"/>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09">
    <w:name w:val="xl40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0">
    <w:name w:val="xl410"/>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1">
    <w:name w:val="xl411"/>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2">
    <w:name w:val="xl41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3">
    <w:name w:val="xl41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4">
    <w:name w:val="xl414"/>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15">
    <w:name w:val="xl415"/>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6">
    <w:name w:val="xl416"/>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417">
    <w:name w:val="xl417"/>
    <w:basedOn w:val="a"/>
    <w:rsid w:val="00D44CC8"/>
    <w:pPr>
      <w:pBdr>
        <w:top w:val="single" w:sz="4" w:space="0" w:color="auto"/>
        <w:bottom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8">
    <w:name w:val="xl418"/>
    <w:basedOn w:val="a"/>
    <w:rsid w:val="00D44CC8"/>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419">
    <w:name w:val="xl419"/>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0">
    <w:name w:val="xl420"/>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1">
    <w:name w:val="xl421"/>
    <w:basedOn w:val="a"/>
    <w:rsid w:val="00D44CC8"/>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2">
    <w:name w:val="xl422"/>
    <w:basedOn w:val="a"/>
    <w:rsid w:val="00D44CC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3">
    <w:name w:val="xl423"/>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424">
    <w:name w:val="xl424"/>
    <w:basedOn w:val="a"/>
    <w:rsid w:val="00D44CC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425">
    <w:name w:val="xl42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26">
    <w:name w:val="xl42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sz w:val="16"/>
      <w:szCs w:val="16"/>
      <w:lang w:val="ru-RU" w:eastAsia="ru-RU"/>
    </w:rPr>
  </w:style>
  <w:style w:type="paragraph" w:customStyle="1" w:styleId="xl427">
    <w:name w:val="xl42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8">
    <w:name w:val="xl42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29">
    <w:name w:val="xl429"/>
    <w:basedOn w:val="a"/>
    <w:rsid w:val="00D44CC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LatArm" w:hAnsi="Arial LatArm"/>
      <w:b/>
      <w:bCs/>
      <w:sz w:val="16"/>
      <w:szCs w:val="16"/>
      <w:lang w:val="ru-RU" w:eastAsia="ru-RU"/>
    </w:rPr>
  </w:style>
  <w:style w:type="paragraph" w:customStyle="1" w:styleId="xl430">
    <w:name w:val="xl430"/>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sz w:val="16"/>
      <w:szCs w:val="16"/>
      <w:lang w:val="ru-RU" w:eastAsia="ru-RU"/>
    </w:rPr>
  </w:style>
  <w:style w:type="paragraph" w:customStyle="1" w:styleId="xl431">
    <w:name w:val="xl431"/>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2">
    <w:name w:val="xl432"/>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sz w:val="16"/>
      <w:szCs w:val="16"/>
      <w:lang w:val="ru-RU" w:eastAsia="ru-RU"/>
    </w:rPr>
  </w:style>
  <w:style w:type="paragraph" w:customStyle="1" w:styleId="xl433">
    <w:name w:val="xl433"/>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4">
    <w:name w:val="xl434"/>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xl435">
    <w:name w:val="xl435"/>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6">
    <w:name w:val="xl436"/>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lang w:val="ru-RU" w:eastAsia="ru-RU"/>
    </w:rPr>
  </w:style>
  <w:style w:type="paragraph" w:customStyle="1" w:styleId="xl437">
    <w:name w:val="xl437"/>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438">
    <w:name w:val="xl438"/>
    <w:basedOn w:val="a"/>
    <w:rsid w:val="00D44CC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sz w:val="16"/>
      <w:szCs w:val="16"/>
      <w:lang w:val="ru-RU" w:eastAsia="ru-RU"/>
    </w:rPr>
  </w:style>
  <w:style w:type="paragraph" w:customStyle="1" w:styleId="m8246492893265957063m-6595400305725261899msolistparagraph">
    <w:name w:val="m_8246492893265957063m-6595400305725261899msolistparagraph"/>
    <w:basedOn w:val="a"/>
    <w:uiPriority w:val="99"/>
    <w:rsid w:val="003D7B75"/>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706950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4581791">
      <w:bodyDiv w:val="1"/>
      <w:marLeft w:val="0"/>
      <w:marRight w:val="0"/>
      <w:marTop w:val="0"/>
      <w:marBottom w:val="0"/>
      <w:divBdr>
        <w:top w:val="none" w:sz="0" w:space="0" w:color="auto"/>
        <w:left w:val="none" w:sz="0" w:space="0" w:color="auto"/>
        <w:bottom w:val="none" w:sz="0" w:space="0" w:color="auto"/>
        <w:right w:val="none" w:sz="0" w:space="0" w:color="auto"/>
      </w:divBdr>
    </w:div>
    <w:div w:id="656762003">
      <w:bodyDiv w:val="1"/>
      <w:marLeft w:val="0"/>
      <w:marRight w:val="0"/>
      <w:marTop w:val="0"/>
      <w:marBottom w:val="0"/>
      <w:divBdr>
        <w:top w:val="none" w:sz="0" w:space="0" w:color="auto"/>
        <w:left w:val="none" w:sz="0" w:space="0" w:color="auto"/>
        <w:bottom w:val="none" w:sz="0" w:space="0" w:color="auto"/>
        <w:right w:val="none" w:sz="0" w:space="0" w:color="auto"/>
      </w:divBdr>
    </w:div>
    <w:div w:id="13792839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1170213">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529836150">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66050425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020296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_odt_hyperlink" Type="http://schemas.openxmlformats.org/officeDocument/2006/relationships/hyperlink" Target="https://www.onlinedoctranslator.com/ru/?utm_source=onlinedoctranslator&amp;utm_medium=docx&amp;utm_campaign=attribution" TargetMode="Externa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akaraqelyan@mail.ru" TargetMode="External"/><Relationship Id="rId5" Type="http://schemas.openxmlformats.org/officeDocument/2006/relationships/settings" Target="settings.xml"/><Relationship Id="rId10" Type="http://schemas.openxmlformats.org/officeDocument/2006/relationships/hyperlink" Target="https://www.onlinedoctranslator.com/ru/?utm_source=onlinedoctranslator&amp;utm_medium=docx&amp;utm_campaign=attribution" TargetMode="External"/><Relationship Id="r_odt_logo" Type="http://schemas.openxmlformats.org/officeDocument/2006/relationships/image" Target="media/odt_attribution_logo.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652D79-6FB9-428E-A1A5-B40492A0E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71</Pages>
  <Words>22709</Words>
  <Characters>129447</Characters>
  <Application>Microsoft Office Word</Application>
  <DocSecurity>0</DocSecurity>
  <Lines>1078</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151853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User</cp:lastModifiedBy>
  <cp:revision>151</cp:revision>
  <cp:lastPrinted>2018-02-16T07:12:00Z</cp:lastPrinted>
  <dcterms:created xsi:type="dcterms:W3CDTF">2025-03-04T12:44:00Z</dcterms:created>
  <dcterms:modified xsi:type="dcterms:W3CDTF">2025-12-01T17:40:00Z</dcterms:modified>
</cp:coreProperties>
</file>